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1181" w14:textId="77777777" w:rsidR="00160AAE" w:rsidRPr="007B62E3" w:rsidRDefault="00160AAE" w:rsidP="00160AAE">
      <w:pPr>
        <w:pStyle w:val="ConsPlusNormal"/>
        <w:widowControl/>
        <w:ind w:firstLine="0"/>
        <w:jc w:val="right"/>
        <w:rPr>
          <w:rFonts w:ascii="Times New Roman" w:hAnsi="Times New Roman" w:cs="Times New Roman"/>
          <w:sz w:val="24"/>
          <w:szCs w:val="24"/>
        </w:rPr>
      </w:pPr>
      <w:r w:rsidRPr="007B62E3">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 1</w:t>
      </w:r>
    </w:p>
    <w:p w14:paraId="535E4BF7" w14:textId="77777777" w:rsidR="00160AAE" w:rsidRPr="007B62E3" w:rsidRDefault="00160AAE" w:rsidP="00160AAE">
      <w:pPr>
        <w:pStyle w:val="ConsPlusNormal"/>
        <w:widowControl/>
        <w:ind w:firstLine="0"/>
        <w:jc w:val="right"/>
        <w:rPr>
          <w:rFonts w:ascii="Times New Roman" w:hAnsi="Times New Roman" w:cs="Times New Roman"/>
          <w:sz w:val="24"/>
          <w:szCs w:val="24"/>
        </w:rPr>
      </w:pPr>
      <w:r w:rsidRPr="007B62E3">
        <w:rPr>
          <w:rFonts w:ascii="Times New Roman" w:hAnsi="Times New Roman" w:cs="Times New Roman"/>
          <w:sz w:val="24"/>
          <w:szCs w:val="24"/>
        </w:rPr>
        <w:t xml:space="preserve">к Решению Собрания депутатов </w:t>
      </w:r>
    </w:p>
    <w:p w14:paraId="63953538" w14:textId="77777777" w:rsidR="00160AAE" w:rsidRDefault="00160AAE" w:rsidP="00160AAE">
      <w:pPr>
        <w:pStyle w:val="ConsPlusNormal"/>
        <w:widowControl/>
        <w:ind w:firstLine="0"/>
        <w:jc w:val="right"/>
        <w:rPr>
          <w:rFonts w:ascii="Times New Roman" w:hAnsi="Times New Roman" w:cs="Times New Roman"/>
          <w:sz w:val="24"/>
          <w:szCs w:val="24"/>
        </w:rPr>
      </w:pPr>
      <w:r w:rsidRPr="007B62E3">
        <w:rPr>
          <w:rFonts w:ascii="Times New Roman" w:hAnsi="Times New Roman" w:cs="Times New Roman"/>
          <w:sz w:val="24"/>
          <w:szCs w:val="24"/>
        </w:rPr>
        <w:t>Ржевского района Тверской области</w:t>
      </w:r>
    </w:p>
    <w:p w14:paraId="6E279429" w14:textId="1238C2EA" w:rsidR="00160AAE" w:rsidRPr="007B62E3" w:rsidRDefault="00160AAE" w:rsidP="00160A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 г. № ___</w:t>
      </w:r>
    </w:p>
    <w:p w14:paraId="7F6BDB88" w14:textId="77777777" w:rsidR="00160AAE" w:rsidRPr="007B62E3" w:rsidRDefault="00160AAE" w:rsidP="00160AAE">
      <w:pPr>
        <w:pStyle w:val="ConsPlusTitle"/>
        <w:widowControl/>
        <w:jc w:val="right"/>
        <w:rPr>
          <w:rFonts w:ascii="Times New Roman" w:hAnsi="Times New Roman" w:cs="Times New Roman"/>
          <w:caps/>
          <w:sz w:val="24"/>
          <w:szCs w:val="24"/>
        </w:rPr>
      </w:pPr>
    </w:p>
    <w:p w14:paraId="67D1ED4F" w14:textId="77777777" w:rsidR="00160AAE" w:rsidRDefault="00160AAE" w:rsidP="00160AAE">
      <w:pPr>
        <w:pStyle w:val="ConsPlusTitle"/>
        <w:widowControl/>
        <w:jc w:val="center"/>
        <w:rPr>
          <w:rFonts w:ascii="Times New Roman" w:hAnsi="Times New Roman" w:cs="Times New Roman"/>
          <w:caps/>
          <w:sz w:val="28"/>
          <w:szCs w:val="28"/>
        </w:rPr>
      </w:pPr>
    </w:p>
    <w:p w14:paraId="7B89E81B" w14:textId="77777777" w:rsidR="00160AAE" w:rsidRDefault="00160AAE" w:rsidP="00160AAE">
      <w:pPr>
        <w:pStyle w:val="ConsPlusTitle"/>
        <w:widowControl/>
        <w:jc w:val="center"/>
        <w:rPr>
          <w:rFonts w:ascii="Times New Roman" w:hAnsi="Times New Roman" w:cs="Times New Roman"/>
          <w:caps/>
          <w:sz w:val="28"/>
          <w:szCs w:val="28"/>
        </w:rPr>
      </w:pPr>
    </w:p>
    <w:p w14:paraId="749A5009" w14:textId="77777777" w:rsidR="00160AAE" w:rsidRDefault="00160AAE" w:rsidP="00160AAE">
      <w:pPr>
        <w:pStyle w:val="ConsPlusTitle"/>
        <w:widowControl/>
        <w:jc w:val="center"/>
        <w:rPr>
          <w:rFonts w:ascii="Times New Roman" w:hAnsi="Times New Roman" w:cs="Times New Roman"/>
          <w:caps/>
          <w:sz w:val="28"/>
          <w:szCs w:val="28"/>
        </w:rPr>
      </w:pPr>
    </w:p>
    <w:p w14:paraId="5EFD6FC4" w14:textId="77777777" w:rsidR="00160AAE" w:rsidRDefault="00160AAE" w:rsidP="00160AAE">
      <w:pPr>
        <w:pStyle w:val="ConsPlusTitle"/>
        <w:widowControl/>
        <w:jc w:val="center"/>
        <w:rPr>
          <w:rFonts w:ascii="Times New Roman" w:hAnsi="Times New Roman" w:cs="Times New Roman"/>
          <w:caps/>
          <w:sz w:val="28"/>
          <w:szCs w:val="28"/>
        </w:rPr>
      </w:pPr>
    </w:p>
    <w:p w14:paraId="3BB58DD7" w14:textId="77777777" w:rsidR="00160AAE" w:rsidRDefault="00160AAE" w:rsidP="00160AAE">
      <w:pPr>
        <w:pStyle w:val="ConsPlusTitle"/>
        <w:widowControl/>
        <w:jc w:val="center"/>
        <w:rPr>
          <w:rFonts w:ascii="Times New Roman" w:hAnsi="Times New Roman" w:cs="Times New Roman"/>
          <w:caps/>
          <w:sz w:val="28"/>
          <w:szCs w:val="28"/>
        </w:rPr>
      </w:pPr>
    </w:p>
    <w:p w14:paraId="3F0F5091" w14:textId="77777777" w:rsidR="00160AAE" w:rsidRDefault="00160AAE" w:rsidP="00160AAE">
      <w:pPr>
        <w:pStyle w:val="ConsPlusTitle"/>
        <w:widowControl/>
        <w:jc w:val="center"/>
        <w:rPr>
          <w:rFonts w:ascii="Times New Roman" w:hAnsi="Times New Roman" w:cs="Times New Roman"/>
          <w:caps/>
          <w:sz w:val="28"/>
          <w:szCs w:val="28"/>
        </w:rPr>
      </w:pPr>
    </w:p>
    <w:p w14:paraId="49928DE3" w14:textId="77777777" w:rsidR="00160AAE" w:rsidRDefault="00160AAE" w:rsidP="00160AAE">
      <w:pPr>
        <w:pStyle w:val="ConsPlusTitle"/>
        <w:widowControl/>
        <w:jc w:val="center"/>
        <w:rPr>
          <w:rFonts w:ascii="Times New Roman" w:hAnsi="Times New Roman" w:cs="Times New Roman"/>
          <w:caps/>
          <w:sz w:val="28"/>
          <w:szCs w:val="28"/>
        </w:rPr>
      </w:pPr>
    </w:p>
    <w:p w14:paraId="165A14AF" w14:textId="77777777" w:rsidR="00160AAE" w:rsidRDefault="00160AAE" w:rsidP="00160AAE">
      <w:pPr>
        <w:pStyle w:val="ConsPlusTitle"/>
        <w:widowControl/>
        <w:jc w:val="center"/>
        <w:rPr>
          <w:rFonts w:ascii="Times New Roman" w:hAnsi="Times New Roman" w:cs="Times New Roman"/>
          <w:caps/>
          <w:sz w:val="28"/>
          <w:szCs w:val="28"/>
        </w:rPr>
      </w:pPr>
    </w:p>
    <w:p w14:paraId="18D84189" w14:textId="77777777" w:rsidR="00160AAE" w:rsidRDefault="00160AAE" w:rsidP="00160AAE">
      <w:pPr>
        <w:pStyle w:val="ConsPlusTitle"/>
        <w:widowControl/>
        <w:jc w:val="center"/>
        <w:rPr>
          <w:rFonts w:ascii="Times New Roman" w:hAnsi="Times New Roman" w:cs="Times New Roman"/>
          <w:caps/>
          <w:sz w:val="28"/>
          <w:szCs w:val="28"/>
        </w:rPr>
      </w:pPr>
    </w:p>
    <w:p w14:paraId="3B56F4F2" w14:textId="77777777" w:rsidR="00160AAE" w:rsidRDefault="00160AAE" w:rsidP="00160AAE">
      <w:pPr>
        <w:pStyle w:val="ConsPlusTitle"/>
        <w:widowControl/>
        <w:jc w:val="center"/>
        <w:rPr>
          <w:rFonts w:ascii="Times New Roman" w:hAnsi="Times New Roman" w:cs="Times New Roman"/>
          <w:caps/>
          <w:sz w:val="28"/>
          <w:szCs w:val="28"/>
        </w:rPr>
      </w:pPr>
    </w:p>
    <w:p w14:paraId="11FFA908" w14:textId="77777777" w:rsidR="00160AAE" w:rsidRDefault="00160AAE" w:rsidP="00160AAE">
      <w:pPr>
        <w:pStyle w:val="ConsPlusTitle"/>
        <w:widowControl/>
        <w:jc w:val="center"/>
        <w:rPr>
          <w:rFonts w:ascii="Times New Roman" w:hAnsi="Times New Roman" w:cs="Times New Roman"/>
          <w:caps/>
          <w:sz w:val="28"/>
          <w:szCs w:val="28"/>
        </w:rPr>
      </w:pPr>
    </w:p>
    <w:p w14:paraId="18044577" w14:textId="77777777" w:rsidR="00160AAE" w:rsidRDefault="00160AAE" w:rsidP="00160AAE">
      <w:pPr>
        <w:pStyle w:val="ConsPlusTitle"/>
        <w:widowControl/>
        <w:jc w:val="center"/>
        <w:rPr>
          <w:rFonts w:ascii="Times New Roman" w:hAnsi="Times New Roman" w:cs="Times New Roman"/>
          <w:caps/>
          <w:sz w:val="28"/>
          <w:szCs w:val="28"/>
        </w:rPr>
      </w:pPr>
    </w:p>
    <w:p w14:paraId="76E9AA7D" w14:textId="77777777" w:rsidR="00160AAE" w:rsidRDefault="00160AAE" w:rsidP="00160AAE">
      <w:pPr>
        <w:pStyle w:val="ConsPlusTitle"/>
        <w:widowControl/>
        <w:jc w:val="center"/>
        <w:rPr>
          <w:rFonts w:ascii="Times New Roman" w:hAnsi="Times New Roman" w:cs="Times New Roman"/>
          <w:caps/>
          <w:sz w:val="28"/>
          <w:szCs w:val="28"/>
        </w:rPr>
      </w:pPr>
    </w:p>
    <w:p w14:paraId="7D3E6974" w14:textId="77777777" w:rsidR="00160AAE" w:rsidRDefault="00160AAE" w:rsidP="00160AAE">
      <w:pPr>
        <w:pStyle w:val="ConsPlusTitle"/>
        <w:widowControl/>
        <w:jc w:val="center"/>
        <w:rPr>
          <w:rFonts w:ascii="Times New Roman" w:hAnsi="Times New Roman" w:cs="Times New Roman"/>
          <w:caps/>
          <w:sz w:val="40"/>
          <w:szCs w:val="40"/>
        </w:rPr>
      </w:pPr>
    </w:p>
    <w:p w14:paraId="5E6084A5" w14:textId="77777777" w:rsidR="00160AAE" w:rsidRDefault="00160AAE" w:rsidP="00160AAE">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Местные нормативы градостроительного проектирования</w:t>
      </w:r>
    </w:p>
    <w:p w14:paraId="37CD915F" w14:textId="77777777" w:rsidR="00160AAE" w:rsidRPr="00D26EB7" w:rsidRDefault="00160AAE" w:rsidP="00160AAE">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МУНИЦИПАЛЬНОГО ОБРАЗОВАНИЯ</w:t>
      </w:r>
    </w:p>
    <w:p w14:paraId="644EC4C6" w14:textId="77777777" w:rsidR="00160AAE" w:rsidRDefault="00160AAE" w:rsidP="00160AAE">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«РЖЕВСКИЙ</w:t>
      </w:r>
      <w:r w:rsidRPr="00D26EB7">
        <w:rPr>
          <w:rFonts w:ascii="Times New Roman" w:hAnsi="Times New Roman" w:cs="Times New Roman"/>
          <w:caps/>
          <w:sz w:val="40"/>
          <w:szCs w:val="40"/>
        </w:rPr>
        <w:t xml:space="preserve"> район</w:t>
      </w:r>
      <w:r>
        <w:rPr>
          <w:rFonts w:ascii="Times New Roman" w:hAnsi="Times New Roman" w:cs="Times New Roman"/>
          <w:caps/>
          <w:sz w:val="40"/>
          <w:szCs w:val="40"/>
        </w:rPr>
        <w:t>»</w:t>
      </w:r>
    </w:p>
    <w:p w14:paraId="3CDFC2E9" w14:textId="77777777" w:rsidR="00160AAE" w:rsidRPr="00D26EB7" w:rsidRDefault="00160AAE" w:rsidP="00160AAE">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ТВЕРСКОЙ ОБЛАСТИ</w:t>
      </w:r>
    </w:p>
    <w:p w14:paraId="6F453C75" w14:textId="77777777" w:rsidR="00160AAE" w:rsidRDefault="00160AAE" w:rsidP="00160AAE">
      <w:pPr>
        <w:pStyle w:val="ConsPlusTitle"/>
        <w:widowControl/>
        <w:jc w:val="center"/>
        <w:rPr>
          <w:rFonts w:ascii="Times New Roman" w:hAnsi="Times New Roman" w:cs="Times New Roman"/>
          <w:caps/>
          <w:sz w:val="28"/>
          <w:szCs w:val="28"/>
        </w:rPr>
      </w:pPr>
    </w:p>
    <w:p w14:paraId="4E2D5036" w14:textId="77777777" w:rsidR="00160AAE" w:rsidRDefault="00160AAE" w:rsidP="00160AAE"/>
    <w:p w14:paraId="3B6AFD43" w14:textId="77777777" w:rsidR="00160AAE" w:rsidRDefault="00160AAE" w:rsidP="00160AAE"/>
    <w:p w14:paraId="1282BE6C" w14:textId="77777777" w:rsidR="00160AAE" w:rsidRDefault="00160AAE" w:rsidP="00160AAE"/>
    <w:p w14:paraId="3CCFE8DC" w14:textId="77777777" w:rsidR="00160AAE" w:rsidRDefault="00160AAE" w:rsidP="00160AAE"/>
    <w:p w14:paraId="0F251F89" w14:textId="77777777" w:rsidR="00160AAE" w:rsidRDefault="00160AAE" w:rsidP="00160AAE"/>
    <w:p w14:paraId="1E37758E" w14:textId="77777777" w:rsidR="00160AAE" w:rsidRDefault="00160AAE" w:rsidP="00160AAE"/>
    <w:p w14:paraId="50A5978F" w14:textId="77777777" w:rsidR="00160AAE" w:rsidRDefault="00160AAE" w:rsidP="00160AAE"/>
    <w:p w14:paraId="7BB43405" w14:textId="77777777" w:rsidR="00160AAE" w:rsidRDefault="00160AAE" w:rsidP="00160AAE"/>
    <w:p w14:paraId="4B3C934F" w14:textId="77777777" w:rsidR="00160AAE" w:rsidRDefault="00160AAE" w:rsidP="00160AAE"/>
    <w:p w14:paraId="6DEC2253" w14:textId="77777777" w:rsidR="00160AAE" w:rsidRDefault="00160AAE" w:rsidP="00160AAE"/>
    <w:p w14:paraId="16EDC82F" w14:textId="77777777" w:rsidR="00160AAE" w:rsidRDefault="00160AAE" w:rsidP="00160AAE"/>
    <w:p w14:paraId="3B257AA2" w14:textId="77777777" w:rsidR="00160AAE" w:rsidRDefault="00160AAE" w:rsidP="00160AAE"/>
    <w:p w14:paraId="27DE5E3D" w14:textId="77777777" w:rsidR="00160AAE" w:rsidRDefault="00160AAE" w:rsidP="00160AAE">
      <w:pPr>
        <w:jc w:val="center"/>
        <w:rPr>
          <w:rFonts w:ascii="Times New Roman" w:hAnsi="Times New Roman"/>
          <w:b/>
          <w:sz w:val="28"/>
          <w:szCs w:val="28"/>
        </w:rPr>
      </w:pPr>
      <w:r w:rsidRPr="00D26EB7">
        <w:rPr>
          <w:rFonts w:ascii="Times New Roman" w:hAnsi="Times New Roman"/>
          <w:b/>
          <w:sz w:val="28"/>
          <w:szCs w:val="28"/>
        </w:rPr>
        <w:lastRenderedPageBreak/>
        <w:t>Содержание.</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32"/>
        <w:gridCol w:w="733"/>
      </w:tblGrid>
      <w:tr w:rsidR="005E3360" w:rsidRPr="0035544C" w14:paraId="36A139B4" w14:textId="77777777" w:rsidTr="00B24D4E">
        <w:tc>
          <w:tcPr>
            <w:tcW w:w="1980" w:type="dxa"/>
            <w:vAlign w:val="center"/>
          </w:tcPr>
          <w:p w14:paraId="18D20548" w14:textId="201D36F2" w:rsidR="005E3360" w:rsidRPr="005E3360" w:rsidRDefault="005E3360" w:rsidP="00B24D4E">
            <w:pPr>
              <w:spacing w:after="0" w:line="240" w:lineRule="auto"/>
              <w:ind w:firstLine="0"/>
              <w:jc w:val="center"/>
              <w:rPr>
                <w:rFonts w:ascii="Times New Roman" w:hAnsi="Times New Roman"/>
                <w:sz w:val="28"/>
                <w:szCs w:val="28"/>
              </w:rPr>
            </w:pPr>
            <w:r>
              <w:rPr>
                <w:rFonts w:ascii="Times New Roman" w:hAnsi="Times New Roman"/>
                <w:sz w:val="28"/>
                <w:szCs w:val="28"/>
              </w:rPr>
              <w:t>1</w:t>
            </w:r>
          </w:p>
        </w:tc>
        <w:tc>
          <w:tcPr>
            <w:tcW w:w="6632" w:type="dxa"/>
            <w:vAlign w:val="center"/>
          </w:tcPr>
          <w:p w14:paraId="1E9C3EEF" w14:textId="2BFE4571" w:rsidR="005E3360" w:rsidRPr="005E3360" w:rsidRDefault="005E3360" w:rsidP="00B24D4E">
            <w:pPr>
              <w:spacing w:after="0" w:line="240" w:lineRule="auto"/>
              <w:ind w:firstLine="0"/>
              <w:jc w:val="left"/>
              <w:rPr>
                <w:rFonts w:ascii="Times New Roman" w:hAnsi="Times New Roman"/>
                <w:sz w:val="28"/>
                <w:szCs w:val="28"/>
              </w:rPr>
            </w:pPr>
            <w:r w:rsidRPr="005E3360">
              <w:rPr>
                <w:rFonts w:ascii="Times New Roman" w:hAnsi="Times New Roman"/>
                <w:sz w:val="28"/>
                <w:szCs w:val="28"/>
              </w:rPr>
              <w:t>Общие положения</w:t>
            </w:r>
          </w:p>
        </w:tc>
        <w:tc>
          <w:tcPr>
            <w:tcW w:w="733" w:type="dxa"/>
            <w:vAlign w:val="center"/>
          </w:tcPr>
          <w:p w14:paraId="4C215AB2" w14:textId="0E46B37E" w:rsidR="005E3360" w:rsidRPr="0035544C" w:rsidRDefault="005E3360" w:rsidP="00B24D4E">
            <w:pPr>
              <w:spacing w:after="0" w:line="240" w:lineRule="auto"/>
              <w:ind w:firstLine="0"/>
              <w:jc w:val="center"/>
              <w:rPr>
                <w:rFonts w:ascii="Times New Roman" w:hAnsi="Times New Roman"/>
                <w:sz w:val="28"/>
                <w:szCs w:val="28"/>
              </w:rPr>
            </w:pPr>
            <w:r>
              <w:rPr>
                <w:rFonts w:ascii="Times New Roman" w:hAnsi="Times New Roman"/>
                <w:sz w:val="28"/>
                <w:szCs w:val="28"/>
              </w:rPr>
              <w:t>3</w:t>
            </w:r>
          </w:p>
        </w:tc>
      </w:tr>
      <w:tr w:rsidR="005E3360" w:rsidRPr="0035544C" w14:paraId="492B1720" w14:textId="77777777" w:rsidTr="00B24D4E">
        <w:tc>
          <w:tcPr>
            <w:tcW w:w="1980" w:type="dxa"/>
            <w:vAlign w:val="center"/>
          </w:tcPr>
          <w:p w14:paraId="185968BD" w14:textId="47647E80" w:rsidR="005E3360" w:rsidRPr="0035544C" w:rsidRDefault="00B24D4E" w:rsidP="00B24D4E">
            <w:pPr>
              <w:pStyle w:val="aa"/>
              <w:spacing w:after="0" w:line="240" w:lineRule="auto"/>
              <w:ind w:left="0" w:firstLine="0"/>
              <w:jc w:val="center"/>
              <w:rPr>
                <w:rFonts w:ascii="Times New Roman" w:hAnsi="Times New Roman"/>
                <w:sz w:val="28"/>
                <w:szCs w:val="28"/>
              </w:rPr>
            </w:pPr>
            <w:r>
              <w:rPr>
                <w:rFonts w:ascii="Times New Roman" w:hAnsi="Times New Roman"/>
                <w:sz w:val="28"/>
                <w:szCs w:val="28"/>
              </w:rPr>
              <w:t>2</w:t>
            </w:r>
          </w:p>
        </w:tc>
        <w:tc>
          <w:tcPr>
            <w:tcW w:w="6632" w:type="dxa"/>
            <w:vAlign w:val="center"/>
          </w:tcPr>
          <w:p w14:paraId="4B2EAB57" w14:textId="43C6AE12" w:rsidR="005E3360" w:rsidRPr="0035544C" w:rsidRDefault="005E3360" w:rsidP="00B24D4E">
            <w:pPr>
              <w:pStyle w:val="aa"/>
              <w:spacing w:after="0" w:line="240" w:lineRule="auto"/>
              <w:ind w:left="0" w:firstLine="0"/>
              <w:jc w:val="left"/>
              <w:rPr>
                <w:rFonts w:ascii="Times New Roman" w:hAnsi="Times New Roman"/>
                <w:sz w:val="28"/>
                <w:szCs w:val="28"/>
              </w:rPr>
            </w:pPr>
            <w:r>
              <w:rPr>
                <w:rFonts w:ascii="Times New Roman" w:hAnsi="Times New Roman"/>
                <w:sz w:val="28"/>
                <w:szCs w:val="28"/>
              </w:rPr>
              <w:t>Основная часть. Предельные значения расчетных показателей минимально допустимого уровня обеспеченности населения объектами местного значения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w:t>
            </w:r>
          </w:p>
        </w:tc>
        <w:tc>
          <w:tcPr>
            <w:tcW w:w="733" w:type="dxa"/>
            <w:vAlign w:val="center"/>
          </w:tcPr>
          <w:p w14:paraId="3913D6FA" w14:textId="2DE8F72C" w:rsidR="005E3360" w:rsidRPr="0035544C" w:rsidRDefault="00B24D4E" w:rsidP="00B24D4E">
            <w:pPr>
              <w:spacing w:after="0" w:line="240" w:lineRule="auto"/>
              <w:ind w:firstLine="0"/>
              <w:jc w:val="center"/>
              <w:rPr>
                <w:rFonts w:ascii="Times New Roman" w:hAnsi="Times New Roman"/>
                <w:sz w:val="28"/>
                <w:szCs w:val="28"/>
              </w:rPr>
            </w:pPr>
            <w:r>
              <w:rPr>
                <w:rFonts w:ascii="Times New Roman" w:hAnsi="Times New Roman"/>
                <w:sz w:val="28"/>
                <w:szCs w:val="28"/>
              </w:rPr>
              <w:t>4</w:t>
            </w:r>
          </w:p>
        </w:tc>
      </w:tr>
      <w:tr w:rsidR="005E3360" w:rsidRPr="0035544C" w14:paraId="5D72F3D0" w14:textId="77777777" w:rsidTr="00B24D4E">
        <w:tc>
          <w:tcPr>
            <w:tcW w:w="1980" w:type="dxa"/>
            <w:vAlign w:val="center"/>
          </w:tcPr>
          <w:p w14:paraId="15230C75" w14:textId="7555BE60" w:rsidR="005E3360" w:rsidRPr="0035544C" w:rsidRDefault="00B24D4E" w:rsidP="00B24D4E">
            <w:pPr>
              <w:pStyle w:val="aa"/>
              <w:spacing w:after="0" w:line="240" w:lineRule="auto"/>
              <w:ind w:left="0" w:firstLine="0"/>
              <w:jc w:val="center"/>
              <w:rPr>
                <w:rFonts w:ascii="Times New Roman" w:hAnsi="Times New Roman"/>
                <w:sz w:val="28"/>
                <w:szCs w:val="28"/>
              </w:rPr>
            </w:pPr>
            <w:r>
              <w:rPr>
                <w:rFonts w:ascii="Times New Roman" w:hAnsi="Times New Roman"/>
                <w:sz w:val="28"/>
                <w:szCs w:val="28"/>
              </w:rPr>
              <w:t>3</w:t>
            </w:r>
          </w:p>
        </w:tc>
        <w:tc>
          <w:tcPr>
            <w:tcW w:w="6632" w:type="dxa"/>
            <w:vAlign w:val="center"/>
          </w:tcPr>
          <w:p w14:paraId="78BCE4EA" w14:textId="73046826" w:rsidR="005E3360" w:rsidRPr="0035544C" w:rsidRDefault="005E3360" w:rsidP="00B24D4E">
            <w:pPr>
              <w:pStyle w:val="aa"/>
              <w:spacing w:after="0" w:line="240" w:lineRule="auto"/>
              <w:ind w:left="0" w:firstLine="0"/>
              <w:jc w:val="left"/>
              <w:rPr>
                <w:rFonts w:ascii="Times New Roman" w:hAnsi="Times New Roman"/>
                <w:sz w:val="28"/>
                <w:szCs w:val="28"/>
              </w:rPr>
            </w:pPr>
            <w:r>
              <w:rPr>
                <w:rFonts w:ascii="Times New Roman" w:hAnsi="Times New Roman"/>
                <w:sz w:val="28"/>
                <w:szCs w:val="28"/>
              </w:rPr>
              <w:t>Материалы по обоснованию расчетных показателей, содержащихся в основной части нормативов</w:t>
            </w:r>
          </w:p>
        </w:tc>
        <w:tc>
          <w:tcPr>
            <w:tcW w:w="733" w:type="dxa"/>
            <w:vAlign w:val="center"/>
          </w:tcPr>
          <w:p w14:paraId="7CA19235" w14:textId="449AF61E" w:rsidR="005E3360" w:rsidRPr="003C1416" w:rsidRDefault="005E3360" w:rsidP="00B24D4E">
            <w:pPr>
              <w:spacing w:after="0" w:line="240" w:lineRule="auto"/>
              <w:ind w:firstLine="0"/>
              <w:jc w:val="center"/>
              <w:rPr>
                <w:rFonts w:ascii="Times New Roman" w:hAnsi="Times New Roman"/>
                <w:color w:val="000000" w:themeColor="text1"/>
                <w:sz w:val="28"/>
                <w:szCs w:val="28"/>
              </w:rPr>
            </w:pPr>
            <w:r w:rsidRPr="003C1416">
              <w:rPr>
                <w:rFonts w:ascii="Times New Roman" w:hAnsi="Times New Roman"/>
                <w:color w:val="000000" w:themeColor="text1"/>
                <w:sz w:val="28"/>
                <w:szCs w:val="28"/>
              </w:rPr>
              <w:t>1</w:t>
            </w:r>
            <w:r w:rsidR="003C1416" w:rsidRPr="003C1416">
              <w:rPr>
                <w:rFonts w:ascii="Times New Roman" w:hAnsi="Times New Roman"/>
                <w:color w:val="000000" w:themeColor="text1"/>
                <w:sz w:val="28"/>
                <w:szCs w:val="28"/>
              </w:rPr>
              <w:t>6</w:t>
            </w:r>
          </w:p>
        </w:tc>
      </w:tr>
      <w:tr w:rsidR="005E3360" w:rsidRPr="0035544C" w14:paraId="592D0218" w14:textId="77777777" w:rsidTr="00B24D4E">
        <w:tc>
          <w:tcPr>
            <w:tcW w:w="1980" w:type="dxa"/>
            <w:vAlign w:val="center"/>
          </w:tcPr>
          <w:p w14:paraId="1E005672" w14:textId="75756CD2" w:rsidR="005E3360" w:rsidRPr="0035544C" w:rsidRDefault="00B24D4E" w:rsidP="00B24D4E">
            <w:pPr>
              <w:pStyle w:val="aa"/>
              <w:spacing w:after="0" w:line="240" w:lineRule="auto"/>
              <w:ind w:left="0" w:firstLine="0"/>
              <w:jc w:val="center"/>
              <w:rPr>
                <w:rFonts w:ascii="Times New Roman" w:hAnsi="Times New Roman"/>
                <w:sz w:val="28"/>
                <w:szCs w:val="28"/>
              </w:rPr>
            </w:pPr>
            <w:r>
              <w:rPr>
                <w:rFonts w:ascii="Times New Roman" w:hAnsi="Times New Roman"/>
                <w:sz w:val="28"/>
                <w:szCs w:val="28"/>
              </w:rPr>
              <w:t>4</w:t>
            </w:r>
          </w:p>
        </w:tc>
        <w:tc>
          <w:tcPr>
            <w:tcW w:w="6632" w:type="dxa"/>
            <w:vAlign w:val="center"/>
          </w:tcPr>
          <w:p w14:paraId="1D3E57EB" w14:textId="52056BEF" w:rsidR="005E3360" w:rsidRPr="0035544C" w:rsidRDefault="005E3360" w:rsidP="00B24D4E">
            <w:pPr>
              <w:pStyle w:val="aa"/>
              <w:spacing w:after="0" w:line="240" w:lineRule="auto"/>
              <w:ind w:left="0" w:firstLine="0"/>
              <w:jc w:val="left"/>
              <w:rPr>
                <w:rFonts w:ascii="Times New Roman" w:hAnsi="Times New Roman"/>
                <w:sz w:val="28"/>
                <w:szCs w:val="28"/>
              </w:rPr>
            </w:pPr>
            <w:r>
              <w:rPr>
                <w:rFonts w:ascii="Times New Roman" w:hAnsi="Times New Roman"/>
                <w:sz w:val="28"/>
                <w:szCs w:val="28"/>
              </w:rPr>
              <w:t>Правила и область применения расчетных показателей, содержащихся в основной части нормативов</w:t>
            </w:r>
          </w:p>
        </w:tc>
        <w:tc>
          <w:tcPr>
            <w:tcW w:w="733" w:type="dxa"/>
            <w:vAlign w:val="center"/>
          </w:tcPr>
          <w:p w14:paraId="0E010BC3" w14:textId="41A3FBC2" w:rsidR="005E3360" w:rsidRPr="00EF0C68" w:rsidRDefault="005E3360" w:rsidP="00B24D4E">
            <w:pPr>
              <w:spacing w:after="0" w:line="240" w:lineRule="auto"/>
              <w:ind w:firstLine="0"/>
              <w:jc w:val="center"/>
              <w:rPr>
                <w:rFonts w:ascii="Times New Roman" w:hAnsi="Times New Roman"/>
                <w:sz w:val="28"/>
                <w:szCs w:val="28"/>
              </w:rPr>
            </w:pPr>
            <w:r w:rsidRPr="00EF0C68">
              <w:rPr>
                <w:rFonts w:ascii="Times New Roman" w:hAnsi="Times New Roman"/>
                <w:sz w:val="28"/>
                <w:szCs w:val="28"/>
              </w:rPr>
              <w:t>1</w:t>
            </w:r>
            <w:r w:rsidR="00EF0C68" w:rsidRPr="00EF0C68">
              <w:rPr>
                <w:rFonts w:ascii="Times New Roman" w:hAnsi="Times New Roman"/>
                <w:sz w:val="28"/>
                <w:szCs w:val="28"/>
              </w:rPr>
              <w:t>7</w:t>
            </w:r>
          </w:p>
        </w:tc>
      </w:tr>
      <w:tr w:rsidR="005E3360" w:rsidRPr="0035544C" w14:paraId="564759D2" w14:textId="77777777" w:rsidTr="00B24D4E">
        <w:tc>
          <w:tcPr>
            <w:tcW w:w="1980" w:type="dxa"/>
            <w:vAlign w:val="center"/>
          </w:tcPr>
          <w:p w14:paraId="2EB62CC9" w14:textId="612318B4" w:rsidR="005E3360" w:rsidRDefault="00B24D4E" w:rsidP="00B24D4E">
            <w:pPr>
              <w:pStyle w:val="aa"/>
              <w:spacing w:after="0" w:line="240" w:lineRule="auto"/>
              <w:ind w:left="0" w:firstLine="0"/>
              <w:jc w:val="center"/>
              <w:rPr>
                <w:rFonts w:ascii="Times New Roman" w:hAnsi="Times New Roman"/>
                <w:sz w:val="28"/>
                <w:szCs w:val="28"/>
              </w:rPr>
            </w:pPr>
            <w:r>
              <w:rPr>
                <w:rFonts w:ascii="Times New Roman" w:hAnsi="Times New Roman"/>
                <w:sz w:val="28"/>
                <w:szCs w:val="28"/>
              </w:rPr>
              <w:t>Приложение 1</w:t>
            </w:r>
          </w:p>
        </w:tc>
        <w:tc>
          <w:tcPr>
            <w:tcW w:w="6632" w:type="dxa"/>
            <w:vAlign w:val="center"/>
          </w:tcPr>
          <w:p w14:paraId="3D32E909" w14:textId="76F9358D" w:rsidR="005E3360" w:rsidRPr="005E3360" w:rsidRDefault="00B24D4E" w:rsidP="00B24D4E">
            <w:pPr>
              <w:spacing w:after="0" w:line="240" w:lineRule="auto"/>
              <w:ind w:firstLine="0"/>
              <w:jc w:val="left"/>
              <w:rPr>
                <w:rFonts w:ascii="Times New Roman" w:hAnsi="Times New Roman"/>
                <w:sz w:val="28"/>
                <w:szCs w:val="28"/>
              </w:rPr>
            </w:pPr>
            <w:r>
              <w:rPr>
                <w:rFonts w:ascii="Times New Roman" w:hAnsi="Times New Roman"/>
                <w:sz w:val="28"/>
                <w:szCs w:val="28"/>
              </w:rPr>
              <w:t>Перечень нормативных правовых актов и иных документов, использованных при подготовке нормативов</w:t>
            </w:r>
          </w:p>
        </w:tc>
        <w:tc>
          <w:tcPr>
            <w:tcW w:w="733" w:type="dxa"/>
            <w:vAlign w:val="center"/>
          </w:tcPr>
          <w:p w14:paraId="1DE0DB3C" w14:textId="70154C0E" w:rsidR="005E3360" w:rsidRPr="008D0180" w:rsidRDefault="008D0180" w:rsidP="00B24D4E">
            <w:pPr>
              <w:spacing w:after="0" w:line="240" w:lineRule="auto"/>
              <w:ind w:firstLine="0"/>
              <w:jc w:val="center"/>
              <w:rPr>
                <w:rFonts w:ascii="Times New Roman" w:hAnsi="Times New Roman"/>
                <w:color w:val="000000" w:themeColor="text1"/>
                <w:sz w:val="28"/>
                <w:szCs w:val="28"/>
              </w:rPr>
            </w:pPr>
            <w:r w:rsidRPr="008D0180">
              <w:rPr>
                <w:rFonts w:ascii="Times New Roman" w:hAnsi="Times New Roman"/>
                <w:color w:val="000000" w:themeColor="text1"/>
                <w:sz w:val="28"/>
                <w:szCs w:val="28"/>
              </w:rPr>
              <w:t>18</w:t>
            </w:r>
          </w:p>
        </w:tc>
      </w:tr>
      <w:tr w:rsidR="005E3360" w:rsidRPr="0035544C" w14:paraId="5621021C" w14:textId="77777777" w:rsidTr="00B24D4E">
        <w:tc>
          <w:tcPr>
            <w:tcW w:w="1980" w:type="dxa"/>
            <w:vAlign w:val="center"/>
          </w:tcPr>
          <w:p w14:paraId="0A4DC301" w14:textId="3F1A79DB" w:rsidR="005E3360" w:rsidRPr="0035544C" w:rsidRDefault="00B24D4E" w:rsidP="00B24D4E">
            <w:pPr>
              <w:pStyle w:val="aa"/>
              <w:spacing w:after="0" w:line="240" w:lineRule="auto"/>
              <w:ind w:left="0" w:firstLine="0"/>
              <w:jc w:val="center"/>
              <w:rPr>
                <w:rFonts w:ascii="Times New Roman" w:hAnsi="Times New Roman"/>
                <w:sz w:val="28"/>
                <w:szCs w:val="28"/>
              </w:rPr>
            </w:pPr>
            <w:r>
              <w:rPr>
                <w:rFonts w:ascii="Times New Roman" w:hAnsi="Times New Roman"/>
                <w:sz w:val="28"/>
                <w:szCs w:val="28"/>
              </w:rPr>
              <w:t>Приложение 2</w:t>
            </w:r>
          </w:p>
        </w:tc>
        <w:tc>
          <w:tcPr>
            <w:tcW w:w="6632" w:type="dxa"/>
            <w:vAlign w:val="center"/>
          </w:tcPr>
          <w:p w14:paraId="3E3E5E5A" w14:textId="0C3E6DEF" w:rsidR="005E3360" w:rsidRPr="005E3360" w:rsidRDefault="00B24D4E" w:rsidP="00B24D4E">
            <w:pPr>
              <w:spacing w:after="0" w:line="240" w:lineRule="auto"/>
              <w:ind w:firstLine="0"/>
              <w:jc w:val="left"/>
              <w:rPr>
                <w:rFonts w:ascii="Times New Roman" w:hAnsi="Times New Roman"/>
                <w:sz w:val="28"/>
                <w:szCs w:val="28"/>
              </w:rPr>
            </w:pPr>
            <w:r>
              <w:rPr>
                <w:rFonts w:ascii="Times New Roman" w:hAnsi="Times New Roman"/>
                <w:sz w:val="28"/>
                <w:szCs w:val="28"/>
              </w:rPr>
              <w:t>Минимальные коэффициенты застройки земельных участков промышленных предприятий</w:t>
            </w:r>
          </w:p>
        </w:tc>
        <w:tc>
          <w:tcPr>
            <w:tcW w:w="733" w:type="dxa"/>
            <w:vAlign w:val="center"/>
          </w:tcPr>
          <w:p w14:paraId="643EBE8D" w14:textId="053E3330" w:rsidR="005E3360" w:rsidRPr="005B65FA" w:rsidRDefault="005E3360" w:rsidP="00B24D4E">
            <w:pPr>
              <w:spacing w:after="0" w:line="240" w:lineRule="auto"/>
              <w:ind w:firstLine="0"/>
              <w:jc w:val="center"/>
              <w:rPr>
                <w:rFonts w:ascii="Times New Roman" w:hAnsi="Times New Roman"/>
                <w:color w:val="000000" w:themeColor="text1"/>
                <w:sz w:val="28"/>
                <w:szCs w:val="28"/>
              </w:rPr>
            </w:pPr>
            <w:r w:rsidRPr="005B65FA">
              <w:rPr>
                <w:rFonts w:ascii="Times New Roman" w:hAnsi="Times New Roman"/>
                <w:color w:val="000000" w:themeColor="text1"/>
                <w:sz w:val="28"/>
                <w:szCs w:val="28"/>
              </w:rPr>
              <w:t>20</w:t>
            </w:r>
          </w:p>
        </w:tc>
      </w:tr>
    </w:tbl>
    <w:p w14:paraId="0D5C4C56" w14:textId="77777777" w:rsidR="00160AAE" w:rsidRDefault="00160AAE" w:rsidP="00160AAE">
      <w:pPr>
        <w:spacing w:after="0" w:line="240" w:lineRule="auto"/>
        <w:ind w:firstLine="0"/>
        <w:jc w:val="left"/>
        <w:rPr>
          <w:rFonts w:ascii="Times New Roman" w:hAnsi="Times New Roman"/>
          <w:sz w:val="28"/>
          <w:szCs w:val="28"/>
        </w:rPr>
      </w:pPr>
    </w:p>
    <w:p w14:paraId="28E927DB" w14:textId="77777777" w:rsidR="00160AAE" w:rsidRDefault="00160AAE" w:rsidP="00160AAE">
      <w:pPr>
        <w:spacing w:after="0" w:line="240" w:lineRule="auto"/>
        <w:ind w:firstLine="0"/>
        <w:jc w:val="left"/>
        <w:rPr>
          <w:rFonts w:ascii="Times New Roman" w:hAnsi="Times New Roman"/>
          <w:sz w:val="28"/>
          <w:szCs w:val="28"/>
        </w:rPr>
      </w:pPr>
    </w:p>
    <w:p w14:paraId="13AAC145" w14:textId="77777777" w:rsidR="00160AAE" w:rsidRDefault="00160AAE" w:rsidP="00160AAE">
      <w:pPr>
        <w:spacing w:after="0" w:line="240" w:lineRule="auto"/>
        <w:ind w:firstLine="0"/>
        <w:jc w:val="left"/>
        <w:rPr>
          <w:rFonts w:ascii="Times New Roman" w:hAnsi="Times New Roman"/>
          <w:sz w:val="28"/>
          <w:szCs w:val="28"/>
        </w:rPr>
      </w:pPr>
    </w:p>
    <w:p w14:paraId="18C53D33" w14:textId="77777777" w:rsidR="00160AAE" w:rsidRDefault="00160AAE" w:rsidP="00160AAE">
      <w:pPr>
        <w:spacing w:after="0" w:line="240" w:lineRule="auto"/>
        <w:ind w:firstLine="0"/>
        <w:jc w:val="left"/>
        <w:rPr>
          <w:rFonts w:ascii="Times New Roman" w:hAnsi="Times New Roman"/>
          <w:sz w:val="28"/>
          <w:szCs w:val="28"/>
        </w:rPr>
      </w:pPr>
    </w:p>
    <w:p w14:paraId="61C98BCB" w14:textId="77777777" w:rsidR="00160AAE" w:rsidRDefault="00160AAE" w:rsidP="00160AAE">
      <w:pPr>
        <w:spacing w:after="0" w:line="240" w:lineRule="auto"/>
        <w:ind w:firstLine="0"/>
        <w:jc w:val="left"/>
        <w:rPr>
          <w:rFonts w:ascii="Times New Roman" w:hAnsi="Times New Roman"/>
          <w:sz w:val="28"/>
          <w:szCs w:val="28"/>
        </w:rPr>
      </w:pPr>
    </w:p>
    <w:p w14:paraId="0C04C26A" w14:textId="77777777" w:rsidR="00160AAE" w:rsidRDefault="00160AAE" w:rsidP="00160AAE">
      <w:pPr>
        <w:spacing w:after="0" w:line="240" w:lineRule="auto"/>
        <w:ind w:firstLine="0"/>
        <w:jc w:val="left"/>
        <w:rPr>
          <w:rFonts w:ascii="Times New Roman" w:hAnsi="Times New Roman"/>
          <w:sz w:val="28"/>
          <w:szCs w:val="28"/>
        </w:rPr>
      </w:pPr>
    </w:p>
    <w:p w14:paraId="2DA323EA" w14:textId="77777777" w:rsidR="00160AAE" w:rsidRDefault="00160AAE" w:rsidP="00160AAE">
      <w:pPr>
        <w:spacing w:after="0" w:line="240" w:lineRule="auto"/>
        <w:ind w:firstLine="0"/>
        <w:jc w:val="left"/>
        <w:rPr>
          <w:rFonts w:ascii="Times New Roman" w:hAnsi="Times New Roman"/>
          <w:sz w:val="28"/>
          <w:szCs w:val="28"/>
        </w:rPr>
      </w:pPr>
    </w:p>
    <w:p w14:paraId="66A5A5D1" w14:textId="77777777" w:rsidR="00160AAE" w:rsidRDefault="00160AAE" w:rsidP="00160AAE">
      <w:pPr>
        <w:spacing w:after="0" w:line="240" w:lineRule="auto"/>
        <w:ind w:firstLine="0"/>
        <w:jc w:val="left"/>
        <w:rPr>
          <w:rFonts w:ascii="Times New Roman" w:hAnsi="Times New Roman"/>
          <w:sz w:val="28"/>
          <w:szCs w:val="28"/>
        </w:rPr>
      </w:pPr>
    </w:p>
    <w:p w14:paraId="7BD72CA5" w14:textId="77777777" w:rsidR="00160AAE" w:rsidRDefault="00160AAE" w:rsidP="00160AAE">
      <w:pPr>
        <w:spacing w:after="0" w:line="240" w:lineRule="auto"/>
        <w:ind w:firstLine="0"/>
        <w:jc w:val="left"/>
        <w:rPr>
          <w:rFonts w:ascii="Times New Roman" w:hAnsi="Times New Roman"/>
          <w:sz w:val="28"/>
          <w:szCs w:val="28"/>
        </w:rPr>
      </w:pPr>
    </w:p>
    <w:p w14:paraId="08D8C176" w14:textId="77777777" w:rsidR="00160AAE" w:rsidRDefault="00160AAE" w:rsidP="00160AAE">
      <w:pPr>
        <w:spacing w:after="0" w:line="240" w:lineRule="auto"/>
        <w:ind w:firstLine="0"/>
        <w:jc w:val="left"/>
        <w:rPr>
          <w:rFonts w:ascii="Times New Roman" w:hAnsi="Times New Roman"/>
          <w:sz w:val="28"/>
          <w:szCs w:val="28"/>
        </w:rPr>
      </w:pPr>
    </w:p>
    <w:p w14:paraId="7E8287BB" w14:textId="77777777" w:rsidR="00160AAE" w:rsidRDefault="00160AAE" w:rsidP="00160AAE">
      <w:pPr>
        <w:spacing w:after="0" w:line="240" w:lineRule="auto"/>
        <w:ind w:firstLine="0"/>
        <w:jc w:val="left"/>
        <w:rPr>
          <w:rFonts w:ascii="Times New Roman" w:hAnsi="Times New Roman"/>
          <w:sz w:val="28"/>
          <w:szCs w:val="28"/>
        </w:rPr>
      </w:pPr>
    </w:p>
    <w:p w14:paraId="709E1627" w14:textId="77777777" w:rsidR="00160AAE" w:rsidRDefault="00160AAE" w:rsidP="00160AAE">
      <w:pPr>
        <w:spacing w:after="0" w:line="240" w:lineRule="auto"/>
        <w:ind w:firstLine="0"/>
        <w:jc w:val="left"/>
        <w:rPr>
          <w:rFonts w:ascii="Times New Roman" w:hAnsi="Times New Roman"/>
          <w:sz w:val="28"/>
          <w:szCs w:val="28"/>
        </w:rPr>
      </w:pPr>
    </w:p>
    <w:p w14:paraId="7BC4D4DE" w14:textId="77777777" w:rsidR="00160AAE" w:rsidRDefault="00160AAE" w:rsidP="00160AAE">
      <w:pPr>
        <w:spacing w:after="0" w:line="240" w:lineRule="auto"/>
        <w:ind w:firstLine="0"/>
        <w:jc w:val="left"/>
        <w:rPr>
          <w:rFonts w:ascii="Times New Roman" w:hAnsi="Times New Roman"/>
          <w:sz w:val="28"/>
          <w:szCs w:val="28"/>
        </w:rPr>
      </w:pPr>
    </w:p>
    <w:p w14:paraId="49274ED8" w14:textId="77777777" w:rsidR="00160AAE" w:rsidRDefault="00160AAE" w:rsidP="00160AAE">
      <w:pPr>
        <w:spacing w:after="0" w:line="240" w:lineRule="auto"/>
        <w:ind w:firstLine="0"/>
        <w:jc w:val="left"/>
        <w:rPr>
          <w:rFonts w:ascii="Times New Roman" w:hAnsi="Times New Roman"/>
          <w:sz w:val="28"/>
          <w:szCs w:val="28"/>
        </w:rPr>
      </w:pPr>
    </w:p>
    <w:p w14:paraId="04089A9A" w14:textId="77777777" w:rsidR="00160AAE" w:rsidRDefault="00160AAE" w:rsidP="00160AAE">
      <w:pPr>
        <w:spacing w:after="0" w:line="240" w:lineRule="auto"/>
        <w:ind w:firstLine="0"/>
        <w:jc w:val="left"/>
        <w:rPr>
          <w:rFonts w:ascii="Times New Roman" w:hAnsi="Times New Roman"/>
          <w:sz w:val="28"/>
          <w:szCs w:val="28"/>
        </w:rPr>
      </w:pPr>
    </w:p>
    <w:p w14:paraId="591FA929" w14:textId="520C28FD" w:rsidR="00160AAE" w:rsidRDefault="00160AAE" w:rsidP="00160AAE">
      <w:pPr>
        <w:spacing w:after="0" w:line="240" w:lineRule="auto"/>
        <w:ind w:firstLine="0"/>
        <w:jc w:val="left"/>
        <w:rPr>
          <w:rFonts w:ascii="Times New Roman" w:hAnsi="Times New Roman"/>
          <w:sz w:val="28"/>
          <w:szCs w:val="28"/>
        </w:rPr>
      </w:pPr>
    </w:p>
    <w:p w14:paraId="378D5078" w14:textId="4354EE46" w:rsidR="00B24D4E" w:rsidRDefault="00B24D4E" w:rsidP="00160AAE">
      <w:pPr>
        <w:spacing w:after="0" w:line="240" w:lineRule="auto"/>
        <w:ind w:firstLine="0"/>
        <w:jc w:val="left"/>
        <w:rPr>
          <w:rFonts w:ascii="Times New Roman" w:hAnsi="Times New Roman"/>
          <w:sz w:val="28"/>
          <w:szCs w:val="28"/>
        </w:rPr>
      </w:pPr>
    </w:p>
    <w:p w14:paraId="2C45D5BD" w14:textId="0E257321" w:rsidR="00B24D4E" w:rsidRDefault="00B24D4E" w:rsidP="00160AAE">
      <w:pPr>
        <w:spacing w:after="0" w:line="240" w:lineRule="auto"/>
        <w:ind w:firstLine="0"/>
        <w:jc w:val="left"/>
        <w:rPr>
          <w:rFonts w:ascii="Times New Roman" w:hAnsi="Times New Roman"/>
          <w:sz w:val="28"/>
          <w:szCs w:val="28"/>
        </w:rPr>
      </w:pPr>
    </w:p>
    <w:p w14:paraId="4DBE66B2" w14:textId="1C768CDD" w:rsidR="00B24D4E" w:rsidRDefault="00B24D4E" w:rsidP="00160AAE">
      <w:pPr>
        <w:spacing w:after="0" w:line="240" w:lineRule="auto"/>
        <w:ind w:firstLine="0"/>
        <w:jc w:val="left"/>
        <w:rPr>
          <w:rFonts w:ascii="Times New Roman" w:hAnsi="Times New Roman"/>
          <w:sz w:val="28"/>
          <w:szCs w:val="28"/>
        </w:rPr>
      </w:pPr>
    </w:p>
    <w:p w14:paraId="0B06B7BB" w14:textId="1BC33250" w:rsidR="00B24D4E" w:rsidRDefault="00B24D4E" w:rsidP="00160AAE">
      <w:pPr>
        <w:spacing w:after="0" w:line="240" w:lineRule="auto"/>
        <w:ind w:firstLine="0"/>
        <w:jc w:val="left"/>
        <w:rPr>
          <w:rFonts w:ascii="Times New Roman" w:hAnsi="Times New Roman"/>
          <w:sz w:val="28"/>
          <w:szCs w:val="28"/>
        </w:rPr>
      </w:pPr>
    </w:p>
    <w:p w14:paraId="2A6DF570" w14:textId="576DA360" w:rsidR="00B24D4E" w:rsidRDefault="00B24D4E" w:rsidP="00160AAE">
      <w:pPr>
        <w:spacing w:after="0" w:line="240" w:lineRule="auto"/>
        <w:ind w:firstLine="0"/>
        <w:jc w:val="left"/>
        <w:rPr>
          <w:rFonts w:ascii="Times New Roman" w:hAnsi="Times New Roman"/>
          <w:sz w:val="28"/>
          <w:szCs w:val="28"/>
        </w:rPr>
      </w:pPr>
    </w:p>
    <w:p w14:paraId="242183FA" w14:textId="34D0C917" w:rsidR="00B24D4E" w:rsidRDefault="00B24D4E" w:rsidP="00160AAE">
      <w:pPr>
        <w:spacing w:after="0" w:line="240" w:lineRule="auto"/>
        <w:ind w:firstLine="0"/>
        <w:jc w:val="left"/>
        <w:rPr>
          <w:rFonts w:ascii="Times New Roman" w:hAnsi="Times New Roman"/>
          <w:sz w:val="28"/>
          <w:szCs w:val="28"/>
        </w:rPr>
      </w:pPr>
    </w:p>
    <w:p w14:paraId="48BF44D5" w14:textId="77777777" w:rsidR="00B24D4E" w:rsidRDefault="00B24D4E" w:rsidP="00160AAE">
      <w:pPr>
        <w:spacing w:after="0" w:line="240" w:lineRule="auto"/>
        <w:ind w:firstLine="0"/>
        <w:jc w:val="left"/>
        <w:rPr>
          <w:rFonts w:ascii="Times New Roman" w:hAnsi="Times New Roman"/>
          <w:sz w:val="28"/>
          <w:szCs w:val="28"/>
        </w:rPr>
      </w:pPr>
    </w:p>
    <w:p w14:paraId="06C647F0" w14:textId="77777777" w:rsidR="00160AAE" w:rsidRDefault="00160AAE" w:rsidP="00160AAE">
      <w:pPr>
        <w:spacing w:after="0" w:line="240" w:lineRule="auto"/>
        <w:ind w:firstLine="0"/>
        <w:jc w:val="left"/>
        <w:rPr>
          <w:rFonts w:ascii="Times New Roman" w:hAnsi="Times New Roman"/>
          <w:sz w:val="28"/>
          <w:szCs w:val="28"/>
        </w:rPr>
      </w:pPr>
    </w:p>
    <w:p w14:paraId="2EA971F9" w14:textId="77777777" w:rsidR="00160AAE" w:rsidRPr="00D26EB7" w:rsidRDefault="00160AAE" w:rsidP="00160AAE">
      <w:pPr>
        <w:spacing w:after="0" w:line="240" w:lineRule="auto"/>
        <w:ind w:firstLine="0"/>
        <w:jc w:val="left"/>
        <w:rPr>
          <w:rFonts w:ascii="Times New Roman" w:hAnsi="Times New Roman"/>
          <w:sz w:val="28"/>
          <w:szCs w:val="28"/>
        </w:rPr>
      </w:pPr>
    </w:p>
    <w:p w14:paraId="35861C66" w14:textId="77777777" w:rsidR="00160AAE" w:rsidRDefault="00160AAE" w:rsidP="00160AAE">
      <w:pPr>
        <w:pStyle w:val="ConsPlusNormal"/>
        <w:widowControl/>
        <w:numPr>
          <w:ilvl w:val="0"/>
          <w:numId w:val="1"/>
        </w:numPr>
        <w:ind w:left="2552" w:firstLine="709"/>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14:paraId="409F3771" w14:textId="7BC50528" w:rsidR="00160AAE" w:rsidRDefault="00160AAE" w:rsidP="00234B1C">
      <w:pPr>
        <w:pStyle w:val="ConsPlusNormal"/>
        <w:widowControl/>
        <w:spacing w:before="240"/>
        <w:ind w:firstLine="709"/>
        <w:rPr>
          <w:rFonts w:ascii="Times New Roman" w:hAnsi="Times New Roman" w:cs="Times New Roman"/>
          <w:sz w:val="28"/>
          <w:szCs w:val="28"/>
        </w:rPr>
      </w:pPr>
      <w:r>
        <w:rPr>
          <w:rFonts w:ascii="Times New Roman" w:hAnsi="Times New Roman" w:cs="Times New Roman"/>
          <w:sz w:val="28"/>
          <w:szCs w:val="28"/>
        </w:rPr>
        <w:t xml:space="preserve">1. Местные нормативы градостроительного проектирования муниципального образования «Ржевский район» Тверской области (далее - Нормативы) разработаны в соответствии с Градостроительным кодексом Российской Федерации, </w:t>
      </w:r>
      <w:r w:rsidR="00234B1C">
        <w:rPr>
          <w:rFonts w:ascii="Times New Roman" w:hAnsi="Times New Roman" w:cs="Times New Roman"/>
          <w:sz w:val="28"/>
          <w:szCs w:val="28"/>
        </w:rPr>
        <w:t>Федерального закона от 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r>
        <w:rPr>
          <w:rFonts w:ascii="Times New Roman" w:hAnsi="Times New Roman" w:cs="Times New Roman"/>
          <w:sz w:val="28"/>
          <w:szCs w:val="28"/>
        </w:rPr>
        <w:t>.</w:t>
      </w:r>
    </w:p>
    <w:p w14:paraId="2E1AD498" w14:textId="77777777" w:rsidR="000E1339" w:rsidRDefault="00234B1C" w:rsidP="00160AAE">
      <w:pPr>
        <w:pStyle w:val="0"/>
        <w:ind w:firstLine="708"/>
      </w:pPr>
      <w:r>
        <w:t xml:space="preserve">2. 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ст. 19 Градостроительного кодекса Российской Федерации, иными объектами местного значения населения </w:t>
      </w:r>
      <w:r w:rsidR="000E1339">
        <w:t xml:space="preserve">Ржевского </w:t>
      </w:r>
      <w:r>
        <w:t xml:space="preserve">района Тверской области и расчетных показателей максимально допустимого уровня территориальной доступности таких объектов для населения </w:t>
      </w:r>
      <w:r w:rsidR="000E1339">
        <w:t>Ржевского</w:t>
      </w:r>
      <w:r>
        <w:t xml:space="preserve"> района Тверской области.</w:t>
      </w:r>
    </w:p>
    <w:p w14:paraId="59A59EF0" w14:textId="77777777" w:rsidR="000E1339" w:rsidRDefault="00234B1C" w:rsidP="00160AAE">
      <w:pPr>
        <w:pStyle w:val="0"/>
        <w:ind w:firstLine="708"/>
      </w:pPr>
      <w:r>
        <w:t xml:space="preserve">3.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w:t>
      </w:r>
      <w:r w:rsidR="000E1339">
        <w:t>Ржевского</w:t>
      </w:r>
      <w:r>
        <w:t xml:space="preserve"> района и предельные значения расчетных показателей максимально допустимого уровня территориальной доступности таких объектов для населения </w:t>
      </w:r>
      <w:r w:rsidR="000E1339">
        <w:t>Ржевского</w:t>
      </w:r>
      <w:r>
        <w:t xml:space="preserve"> района.</w:t>
      </w:r>
    </w:p>
    <w:p w14:paraId="3D92AA3B" w14:textId="77777777" w:rsidR="000E1339" w:rsidRDefault="00234B1C" w:rsidP="00160AAE">
      <w:pPr>
        <w:pStyle w:val="0"/>
        <w:ind w:firstLine="708"/>
      </w:pPr>
      <w:r>
        <w:t xml:space="preserve">4. Нормативы устанавливают требования, обязательные для всех субъектов градостроительной отношений, осуществляющих деятельность на территории </w:t>
      </w:r>
      <w:r w:rsidR="000E1339">
        <w:t>Ржевского</w:t>
      </w:r>
      <w:r>
        <w:t xml:space="preserve"> 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3205F6BC" w14:textId="1A12E376" w:rsidR="00160AAE" w:rsidRDefault="000E1339" w:rsidP="00160AAE">
      <w:pPr>
        <w:pStyle w:val="0"/>
        <w:ind w:firstLine="708"/>
      </w:pPr>
      <w:r>
        <w:t>5</w:t>
      </w:r>
      <w:r w:rsidR="00160AAE">
        <w:t>. Подготовка местных нормативов градостроительного проектирования осуществлена с учетом:</w:t>
      </w:r>
    </w:p>
    <w:p w14:paraId="29D757A0" w14:textId="77777777" w:rsidR="00160AAE" w:rsidRDefault="00160AAE" w:rsidP="00160AAE">
      <w:pPr>
        <w:pStyle w:val="0"/>
        <w:numPr>
          <w:ilvl w:val="0"/>
          <w:numId w:val="2"/>
        </w:numPr>
      </w:pPr>
      <w:r>
        <w:t>Социально-демографического состава и плотности населения на территории муниципального района;</w:t>
      </w:r>
    </w:p>
    <w:p w14:paraId="454959FC" w14:textId="77777777" w:rsidR="00160AAE" w:rsidRDefault="00160AAE" w:rsidP="00160AAE">
      <w:pPr>
        <w:pStyle w:val="0"/>
        <w:numPr>
          <w:ilvl w:val="0"/>
          <w:numId w:val="2"/>
        </w:numPr>
      </w:pPr>
      <w:r>
        <w:t>Плана и программ комплексного социально-экономического развития муниципального района;</w:t>
      </w:r>
    </w:p>
    <w:p w14:paraId="2A0DEF9D" w14:textId="77777777" w:rsidR="00160AAE" w:rsidRDefault="00160AAE" w:rsidP="00160AAE">
      <w:pPr>
        <w:pStyle w:val="0"/>
        <w:numPr>
          <w:ilvl w:val="0"/>
          <w:numId w:val="2"/>
        </w:numPr>
      </w:pPr>
      <w:r>
        <w:t>Предложений органов местного самоуправления муниципальных образований, расположенных в границах муниципального района.</w:t>
      </w:r>
    </w:p>
    <w:p w14:paraId="62DDE5F1" w14:textId="069E11F0" w:rsidR="00160AAE" w:rsidRPr="002135EB" w:rsidRDefault="000E1339" w:rsidP="00160AAE">
      <w:pPr>
        <w:pStyle w:val="0"/>
        <w:ind w:firstLine="708"/>
        <w:rPr>
          <w:bCs/>
        </w:rPr>
      </w:pPr>
      <w:r w:rsidRPr="000E1339">
        <w:rPr>
          <w:bCs/>
        </w:rPr>
        <w:t>6</w:t>
      </w:r>
      <w:r w:rsidR="00160AAE" w:rsidRPr="000E1339">
        <w:rPr>
          <w:bCs/>
        </w:rPr>
        <w:t>.</w:t>
      </w:r>
      <w:r w:rsidR="00160AAE">
        <w:t xml:space="preserve"> Основные термины и определения, используемые в настоящих нормативах, </w:t>
      </w:r>
      <w:r w:rsidR="00160AAE" w:rsidRPr="002135EB">
        <w:rPr>
          <w:bCs/>
        </w:rPr>
        <w:t>соответствуют терминам</w:t>
      </w:r>
      <w:r w:rsidR="00160AAE">
        <w:rPr>
          <w:bCs/>
        </w:rPr>
        <w:t xml:space="preserve"> и определениям</w:t>
      </w:r>
      <w:r w:rsidR="00160AAE" w:rsidRPr="002135EB">
        <w:rPr>
          <w:bCs/>
        </w:rPr>
        <w:t>, используемым:</w:t>
      </w:r>
    </w:p>
    <w:p w14:paraId="75CB4310" w14:textId="77777777" w:rsidR="00160AAE" w:rsidRDefault="00160AAE" w:rsidP="00160AAE">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 в федеральных законах</w:t>
      </w:r>
      <w:r>
        <w:rPr>
          <w:rFonts w:ascii="Times New Roman" w:hAnsi="Times New Roman"/>
          <w:bCs/>
          <w:sz w:val="28"/>
          <w:szCs w:val="28"/>
        </w:rPr>
        <w:t>;</w:t>
      </w:r>
    </w:p>
    <w:p w14:paraId="11D8A7F7" w14:textId="77777777" w:rsidR="00160AAE" w:rsidRPr="00261B82" w:rsidRDefault="00160AAE" w:rsidP="00160AAE">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в законах Тверской области;</w:t>
      </w:r>
    </w:p>
    <w:p w14:paraId="3FB0589E" w14:textId="77777777" w:rsidR="00160AAE" w:rsidRPr="00261B82" w:rsidRDefault="00160AAE" w:rsidP="00160AAE">
      <w:pPr>
        <w:spacing w:after="0" w:line="240" w:lineRule="auto"/>
        <w:ind w:left="227" w:firstLine="482"/>
        <w:rPr>
          <w:rFonts w:ascii="Times New Roman" w:hAnsi="Times New Roman"/>
          <w:bCs/>
          <w:sz w:val="28"/>
          <w:szCs w:val="28"/>
        </w:rPr>
      </w:pPr>
      <w:r>
        <w:rPr>
          <w:rFonts w:ascii="Times New Roman" w:hAnsi="Times New Roman"/>
          <w:bCs/>
          <w:sz w:val="28"/>
          <w:szCs w:val="28"/>
        </w:rPr>
        <w:t>-</w:t>
      </w:r>
      <w:r w:rsidRPr="00261B82">
        <w:rPr>
          <w:rFonts w:ascii="Times New Roman" w:hAnsi="Times New Roman"/>
          <w:bCs/>
          <w:sz w:val="28"/>
          <w:szCs w:val="28"/>
        </w:rPr>
        <w:t> в национальных стандартах и сводах правил;</w:t>
      </w:r>
    </w:p>
    <w:p w14:paraId="6B446D7A" w14:textId="77777777" w:rsidR="00160AAE" w:rsidRDefault="00160AAE" w:rsidP="00160AAE">
      <w:pPr>
        <w:spacing w:line="240" w:lineRule="auto"/>
        <w:rPr>
          <w:rFonts w:ascii="Times New Roman" w:hAnsi="Times New Roman"/>
          <w:bCs/>
          <w:sz w:val="28"/>
          <w:szCs w:val="28"/>
        </w:rPr>
      </w:pPr>
      <w:r>
        <w:rPr>
          <w:rFonts w:ascii="Times New Roman" w:hAnsi="Times New Roman"/>
          <w:bCs/>
          <w:sz w:val="28"/>
          <w:szCs w:val="28"/>
        </w:rPr>
        <w:t xml:space="preserve">- в </w:t>
      </w:r>
      <w:r w:rsidRPr="00261B82">
        <w:rPr>
          <w:rFonts w:ascii="Times New Roman" w:hAnsi="Times New Roman"/>
          <w:bCs/>
          <w:sz w:val="28"/>
          <w:szCs w:val="28"/>
        </w:rPr>
        <w:t>региональных нормативах градостроительного проектирования Тверской области.</w:t>
      </w:r>
    </w:p>
    <w:p w14:paraId="3BC623BA" w14:textId="3CED2B18" w:rsidR="00160AAE" w:rsidRDefault="000E1339" w:rsidP="00160AAE">
      <w:pPr>
        <w:pStyle w:val="0"/>
        <w:ind w:firstLine="709"/>
      </w:pPr>
      <w:r w:rsidRPr="000E1339">
        <w:rPr>
          <w:bCs/>
        </w:rPr>
        <w:lastRenderedPageBreak/>
        <w:t>7</w:t>
      </w:r>
      <w:r w:rsidR="00160AAE">
        <w:t>. Ржевский район расположен на юге Тверской области и граничит со Старицким, Зубцовским, Оленинским и Селижаровским районами Тверской области, а также с Сычевским районом Смоленской области. Территория района составляет 2760 кв.км., численность населения на 01.01.2016 г. – 11816 человек.</w:t>
      </w:r>
    </w:p>
    <w:p w14:paraId="3B55779A" w14:textId="65F1C1A0" w:rsidR="00160AAE" w:rsidRPr="00181D24" w:rsidRDefault="000E1339" w:rsidP="00160AAE">
      <w:pPr>
        <w:pStyle w:val="0"/>
        <w:ind w:firstLine="709"/>
      </w:pPr>
      <w:r>
        <w:t>8</w:t>
      </w:r>
      <w:r w:rsidR="00160AAE" w:rsidRPr="00181D24">
        <w:t>. </w:t>
      </w:r>
      <w:r w:rsidR="00160AAE">
        <w:t>Согласно Закону Тверской области от 28.02.2005 г. № 43-ЗО (с изменениями от 13.07.2009 г.)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в состав района входят 7 сельских поселений: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5261"/>
        <w:gridCol w:w="3148"/>
      </w:tblGrid>
      <w:tr w:rsidR="00160AAE" w:rsidRPr="00473F81" w14:paraId="074016D9" w14:textId="77777777" w:rsidTr="00C11FE0">
        <w:tc>
          <w:tcPr>
            <w:tcW w:w="959" w:type="dxa"/>
          </w:tcPr>
          <w:p w14:paraId="58DA3166" w14:textId="77777777" w:rsidR="00160AAE" w:rsidRPr="00B73DE3" w:rsidRDefault="00160AAE" w:rsidP="00C11FE0">
            <w:pPr>
              <w:pStyle w:val="0"/>
              <w:ind w:firstLine="0"/>
              <w:jc w:val="center"/>
              <w:rPr>
                <w:sz w:val="24"/>
                <w:szCs w:val="24"/>
              </w:rPr>
            </w:pPr>
            <w:r w:rsidRPr="00B73DE3">
              <w:rPr>
                <w:sz w:val="24"/>
                <w:szCs w:val="24"/>
              </w:rPr>
              <w:t>№</w:t>
            </w:r>
          </w:p>
        </w:tc>
        <w:tc>
          <w:tcPr>
            <w:tcW w:w="5421" w:type="dxa"/>
          </w:tcPr>
          <w:p w14:paraId="45A609D2" w14:textId="77777777" w:rsidR="00160AAE" w:rsidRPr="00B73DE3" w:rsidRDefault="00160AAE" w:rsidP="00C11FE0">
            <w:pPr>
              <w:pStyle w:val="0"/>
              <w:ind w:firstLine="0"/>
              <w:jc w:val="center"/>
              <w:rPr>
                <w:sz w:val="24"/>
                <w:szCs w:val="24"/>
              </w:rPr>
            </w:pPr>
            <w:r w:rsidRPr="00B73DE3">
              <w:rPr>
                <w:sz w:val="24"/>
                <w:szCs w:val="24"/>
              </w:rPr>
              <w:t>Наименование сельского поселения</w:t>
            </w:r>
          </w:p>
        </w:tc>
        <w:tc>
          <w:tcPr>
            <w:tcW w:w="3190" w:type="dxa"/>
          </w:tcPr>
          <w:p w14:paraId="0DD3891F" w14:textId="77777777" w:rsidR="00160AAE" w:rsidRPr="00B73DE3" w:rsidRDefault="00160AAE" w:rsidP="00C11FE0">
            <w:pPr>
              <w:pStyle w:val="0"/>
              <w:ind w:firstLine="0"/>
              <w:jc w:val="center"/>
              <w:rPr>
                <w:sz w:val="24"/>
                <w:szCs w:val="24"/>
              </w:rPr>
            </w:pPr>
            <w:r w:rsidRPr="00B73DE3">
              <w:rPr>
                <w:sz w:val="24"/>
                <w:szCs w:val="24"/>
              </w:rPr>
              <w:t>Административный центр</w:t>
            </w:r>
          </w:p>
        </w:tc>
      </w:tr>
      <w:tr w:rsidR="00160AAE" w:rsidRPr="00473F81" w14:paraId="43F63B0D" w14:textId="77777777" w:rsidTr="00C11FE0">
        <w:tc>
          <w:tcPr>
            <w:tcW w:w="959" w:type="dxa"/>
          </w:tcPr>
          <w:p w14:paraId="40B9393B" w14:textId="77777777" w:rsidR="00160AAE" w:rsidRPr="00473F81" w:rsidRDefault="00160AAE" w:rsidP="00C11FE0">
            <w:pPr>
              <w:pStyle w:val="0"/>
              <w:ind w:firstLine="0"/>
              <w:jc w:val="center"/>
            </w:pPr>
            <w:r>
              <w:t>1</w:t>
            </w:r>
          </w:p>
        </w:tc>
        <w:tc>
          <w:tcPr>
            <w:tcW w:w="5421" w:type="dxa"/>
          </w:tcPr>
          <w:p w14:paraId="1CD56154" w14:textId="77777777" w:rsidR="00160AAE" w:rsidRPr="00473F81" w:rsidRDefault="00160AAE" w:rsidP="00C11FE0">
            <w:pPr>
              <w:pStyle w:val="0"/>
              <w:ind w:firstLine="0"/>
              <w:jc w:val="left"/>
            </w:pPr>
            <w:r>
              <w:t>«Успенское»</w:t>
            </w:r>
          </w:p>
        </w:tc>
        <w:tc>
          <w:tcPr>
            <w:tcW w:w="3190" w:type="dxa"/>
          </w:tcPr>
          <w:p w14:paraId="4103A5A3" w14:textId="77777777" w:rsidR="00160AAE" w:rsidRPr="00473F81" w:rsidRDefault="00160AAE" w:rsidP="00C11FE0">
            <w:pPr>
              <w:pStyle w:val="0"/>
              <w:ind w:firstLine="0"/>
              <w:jc w:val="left"/>
            </w:pPr>
            <w:r>
              <w:t>пос. Успенское</w:t>
            </w:r>
          </w:p>
        </w:tc>
      </w:tr>
      <w:tr w:rsidR="00160AAE" w:rsidRPr="00473F81" w14:paraId="0EC75AE4" w14:textId="77777777" w:rsidTr="00C11FE0">
        <w:tc>
          <w:tcPr>
            <w:tcW w:w="959" w:type="dxa"/>
          </w:tcPr>
          <w:p w14:paraId="58443D95" w14:textId="77777777" w:rsidR="00160AAE" w:rsidRPr="00473F81" w:rsidRDefault="00160AAE" w:rsidP="00C11FE0">
            <w:pPr>
              <w:pStyle w:val="0"/>
              <w:ind w:firstLine="0"/>
              <w:jc w:val="center"/>
            </w:pPr>
            <w:r>
              <w:t>2</w:t>
            </w:r>
          </w:p>
        </w:tc>
        <w:tc>
          <w:tcPr>
            <w:tcW w:w="5421" w:type="dxa"/>
          </w:tcPr>
          <w:p w14:paraId="4CFB717E" w14:textId="77777777" w:rsidR="00160AAE" w:rsidRPr="00473F81" w:rsidRDefault="00160AAE" w:rsidP="00C11FE0">
            <w:pPr>
              <w:pStyle w:val="0"/>
              <w:ind w:firstLine="0"/>
              <w:jc w:val="left"/>
            </w:pPr>
            <w:r>
              <w:t>«Победа»</w:t>
            </w:r>
          </w:p>
        </w:tc>
        <w:tc>
          <w:tcPr>
            <w:tcW w:w="3190" w:type="dxa"/>
          </w:tcPr>
          <w:p w14:paraId="653DCBFB" w14:textId="77777777" w:rsidR="00160AAE" w:rsidRPr="00473F81" w:rsidRDefault="00160AAE" w:rsidP="00C11FE0">
            <w:pPr>
              <w:pStyle w:val="0"/>
              <w:ind w:firstLine="0"/>
              <w:jc w:val="left"/>
            </w:pPr>
            <w:r>
              <w:t>пос. Победа</w:t>
            </w:r>
          </w:p>
        </w:tc>
      </w:tr>
      <w:tr w:rsidR="00160AAE" w:rsidRPr="00473F81" w14:paraId="6891BD24" w14:textId="77777777" w:rsidTr="00C11FE0">
        <w:tc>
          <w:tcPr>
            <w:tcW w:w="959" w:type="dxa"/>
          </w:tcPr>
          <w:p w14:paraId="10F6963A" w14:textId="77777777" w:rsidR="00160AAE" w:rsidRPr="00473F81" w:rsidRDefault="00160AAE" w:rsidP="00C11FE0">
            <w:pPr>
              <w:pStyle w:val="0"/>
              <w:ind w:firstLine="0"/>
              <w:jc w:val="center"/>
            </w:pPr>
            <w:r>
              <w:t>3</w:t>
            </w:r>
          </w:p>
        </w:tc>
        <w:tc>
          <w:tcPr>
            <w:tcW w:w="5421" w:type="dxa"/>
          </w:tcPr>
          <w:p w14:paraId="5EEDE7CA" w14:textId="77777777" w:rsidR="00160AAE" w:rsidRPr="00473F81" w:rsidRDefault="00160AAE" w:rsidP="00C11FE0">
            <w:pPr>
              <w:pStyle w:val="0"/>
              <w:ind w:firstLine="0"/>
              <w:jc w:val="left"/>
            </w:pPr>
            <w:r>
              <w:t>«Итомля»</w:t>
            </w:r>
          </w:p>
        </w:tc>
        <w:tc>
          <w:tcPr>
            <w:tcW w:w="3190" w:type="dxa"/>
          </w:tcPr>
          <w:p w14:paraId="67E21D7A" w14:textId="77777777" w:rsidR="00160AAE" w:rsidRPr="00473F81" w:rsidRDefault="00160AAE" w:rsidP="00C11FE0">
            <w:pPr>
              <w:pStyle w:val="0"/>
              <w:ind w:firstLine="0"/>
              <w:jc w:val="left"/>
            </w:pPr>
            <w:r>
              <w:t>дер. Итомля</w:t>
            </w:r>
          </w:p>
        </w:tc>
      </w:tr>
      <w:tr w:rsidR="00160AAE" w:rsidRPr="00473F81" w14:paraId="238872BB" w14:textId="77777777" w:rsidTr="00C11FE0">
        <w:tc>
          <w:tcPr>
            <w:tcW w:w="959" w:type="dxa"/>
          </w:tcPr>
          <w:p w14:paraId="3A11F687" w14:textId="77777777" w:rsidR="00160AAE" w:rsidRPr="00473F81" w:rsidRDefault="00160AAE" w:rsidP="00C11FE0">
            <w:pPr>
              <w:pStyle w:val="0"/>
              <w:ind w:firstLine="0"/>
              <w:jc w:val="center"/>
            </w:pPr>
            <w:r>
              <w:t>4</w:t>
            </w:r>
          </w:p>
        </w:tc>
        <w:tc>
          <w:tcPr>
            <w:tcW w:w="5421" w:type="dxa"/>
          </w:tcPr>
          <w:p w14:paraId="5E2B7AD3" w14:textId="77777777" w:rsidR="00160AAE" w:rsidRPr="00473F81" w:rsidRDefault="00160AAE" w:rsidP="00C11FE0">
            <w:pPr>
              <w:pStyle w:val="0"/>
              <w:ind w:firstLine="0"/>
              <w:jc w:val="left"/>
            </w:pPr>
            <w:r>
              <w:t>«Хорошево»</w:t>
            </w:r>
          </w:p>
        </w:tc>
        <w:tc>
          <w:tcPr>
            <w:tcW w:w="3190" w:type="dxa"/>
          </w:tcPr>
          <w:p w14:paraId="4513CC11" w14:textId="77777777" w:rsidR="00160AAE" w:rsidRPr="00473F81" w:rsidRDefault="00160AAE" w:rsidP="00C11FE0">
            <w:pPr>
              <w:pStyle w:val="0"/>
              <w:ind w:firstLine="0"/>
              <w:jc w:val="left"/>
            </w:pPr>
            <w:r>
              <w:t>дер. Хорошево</w:t>
            </w:r>
          </w:p>
        </w:tc>
      </w:tr>
      <w:tr w:rsidR="00160AAE" w:rsidRPr="00473F81" w14:paraId="696A70B0" w14:textId="77777777" w:rsidTr="00C11FE0">
        <w:tc>
          <w:tcPr>
            <w:tcW w:w="959" w:type="dxa"/>
          </w:tcPr>
          <w:p w14:paraId="44A63F82" w14:textId="77777777" w:rsidR="00160AAE" w:rsidRPr="00473F81" w:rsidRDefault="00160AAE" w:rsidP="00C11FE0">
            <w:pPr>
              <w:pStyle w:val="0"/>
              <w:ind w:firstLine="0"/>
              <w:jc w:val="center"/>
            </w:pPr>
            <w:r>
              <w:t>5</w:t>
            </w:r>
          </w:p>
        </w:tc>
        <w:tc>
          <w:tcPr>
            <w:tcW w:w="5421" w:type="dxa"/>
          </w:tcPr>
          <w:p w14:paraId="38DF3452" w14:textId="77777777" w:rsidR="00160AAE" w:rsidRPr="00473F81" w:rsidRDefault="00160AAE" w:rsidP="00C11FE0">
            <w:pPr>
              <w:pStyle w:val="0"/>
              <w:ind w:firstLine="0"/>
              <w:jc w:val="left"/>
            </w:pPr>
            <w:r>
              <w:t>«Есинка»</w:t>
            </w:r>
          </w:p>
        </w:tc>
        <w:tc>
          <w:tcPr>
            <w:tcW w:w="3190" w:type="dxa"/>
          </w:tcPr>
          <w:p w14:paraId="65E6FC50" w14:textId="77777777" w:rsidR="00160AAE" w:rsidRPr="00473F81" w:rsidRDefault="00160AAE" w:rsidP="00C11FE0">
            <w:pPr>
              <w:pStyle w:val="0"/>
              <w:ind w:firstLine="0"/>
              <w:jc w:val="left"/>
            </w:pPr>
            <w:r>
              <w:t>пос. Есинка</w:t>
            </w:r>
          </w:p>
        </w:tc>
      </w:tr>
      <w:tr w:rsidR="00160AAE" w:rsidRPr="00473F81" w14:paraId="39F4CA2F" w14:textId="77777777" w:rsidTr="00C11FE0">
        <w:tc>
          <w:tcPr>
            <w:tcW w:w="959" w:type="dxa"/>
          </w:tcPr>
          <w:p w14:paraId="3371F1CC" w14:textId="77777777" w:rsidR="00160AAE" w:rsidRPr="00473F81" w:rsidRDefault="00160AAE" w:rsidP="00C11FE0">
            <w:pPr>
              <w:pStyle w:val="0"/>
              <w:ind w:firstLine="0"/>
              <w:jc w:val="center"/>
            </w:pPr>
            <w:r>
              <w:t>6</w:t>
            </w:r>
          </w:p>
        </w:tc>
        <w:tc>
          <w:tcPr>
            <w:tcW w:w="5421" w:type="dxa"/>
          </w:tcPr>
          <w:p w14:paraId="3555DB21" w14:textId="77777777" w:rsidR="00160AAE" w:rsidRPr="00473F81" w:rsidRDefault="00160AAE" w:rsidP="00C11FE0">
            <w:pPr>
              <w:pStyle w:val="0"/>
              <w:ind w:firstLine="0"/>
              <w:jc w:val="left"/>
            </w:pPr>
            <w:r>
              <w:t>«Чертолино»</w:t>
            </w:r>
          </w:p>
        </w:tc>
        <w:tc>
          <w:tcPr>
            <w:tcW w:w="3190" w:type="dxa"/>
          </w:tcPr>
          <w:p w14:paraId="39C4476C" w14:textId="77777777" w:rsidR="00160AAE" w:rsidRPr="00473F81" w:rsidRDefault="00160AAE" w:rsidP="00C11FE0">
            <w:pPr>
              <w:pStyle w:val="0"/>
              <w:ind w:firstLine="0"/>
              <w:jc w:val="left"/>
            </w:pPr>
            <w:r>
              <w:t>пос. Чертолино</w:t>
            </w:r>
          </w:p>
        </w:tc>
      </w:tr>
      <w:tr w:rsidR="00160AAE" w:rsidRPr="00473F81" w14:paraId="5B7CEA5F" w14:textId="77777777" w:rsidTr="00C11FE0">
        <w:tc>
          <w:tcPr>
            <w:tcW w:w="959" w:type="dxa"/>
          </w:tcPr>
          <w:p w14:paraId="7EFD3FA4" w14:textId="77777777" w:rsidR="00160AAE" w:rsidRDefault="00160AAE" w:rsidP="00C11FE0">
            <w:pPr>
              <w:pStyle w:val="0"/>
              <w:ind w:firstLine="0"/>
              <w:jc w:val="center"/>
            </w:pPr>
            <w:r>
              <w:t>7</w:t>
            </w:r>
          </w:p>
        </w:tc>
        <w:tc>
          <w:tcPr>
            <w:tcW w:w="5421" w:type="dxa"/>
          </w:tcPr>
          <w:p w14:paraId="547F7D39" w14:textId="77777777" w:rsidR="00160AAE" w:rsidRPr="00473F81" w:rsidRDefault="00160AAE" w:rsidP="00C11FE0">
            <w:pPr>
              <w:pStyle w:val="0"/>
              <w:ind w:firstLine="0"/>
              <w:jc w:val="left"/>
            </w:pPr>
            <w:r>
              <w:t>«Медведево»</w:t>
            </w:r>
          </w:p>
        </w:tc>
        <w:tc>
          <w:tcPr>
            <w:tcW w:w="3190" w:type="dxa"/>
          </w:tcPr>
          <w:p w14:paraId="39F3DD48" w14:textId="77777777" w:rsidR="00160AAE" w:rsidRPr="00473F81" w:rsidRDefault="00160AAE" w:rsidP="00C11FE0">
            <w:pPr>
              <w:pStyle w:val="0"/>
              <w:ind w:firstLine="0"/>
              <w:jc w:val="left"/>
            </w:pPr>
            <w:r>
              <w:t>дер. Медведево</w:t>
            </w:r>
          </w:p>
        </w:tc>
      </w:tr>
    </w:tbl>
    <w:p w14:paraId="36F1506F" w14:textId="1A304F64" w:rsidR="00C11111" w:rsidRDefault="00C11111">
      <w:bookmarkStart w:id="0" w:name="_Hlk19100766"/>
    </w:p>
    <w:p w14:paraId="4A626307" w14:textId="1DB3D415" w:rsidR="00C11FE0" w:rsidRDefault="00C11FE0" w:rsidP="00C11FE0">
      <w:pPr>
        <w:pStyle w:val="aa"/>
        <w:spacing w:after="0" w:line="240" w:lineRule="auto"/>
        <w:ind w:left="0" w:firstLine="0"/>
        <w:jc w:val="center"/>
        <w:rPr>
          <w:rFonts w:ascii="Times New Roman" w:hAnsi="Times New Roman"/>
          <w:b/>
          <w:bCs/>
          <w:sz w:val="28"/>
          <w:szCs w:val="28"/>
        </w:rPr>
      </w:pPr>
      <w:r>
        <w:rPr>
          <w:rFonts w:ascii="Times New Roman" w:hAnsi="Times New Roman"/>
          <w:b/>
          <w:bCs/>
          <w:sz w:val="28"/>
          <w:szCs w:val="28"/>
        </w:rPr>
        <w:t xml:space="preserve">2. </w:t>
      </w:r>
      <w:r w:rsidRPr="00C11FE0">
        <w:rPr>
          <w:rFonts w:ascii="Times New Roman" w:hAnsi="Times New Roman"/>
          <w:b/>
          <w:bCs/>
          <w:sz w:val="28"/>
          <w:szCs w:val="28"/>
        </w:rPr>
        <w:t>Основная часть. Предельные значения расчетных показателей минимально допустимого уровня обеспеченности населения объектами местного значения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w:t>
      </w:r>
    </w:p>
    <w:p w14:paraId="16DBEC78" w14:textId="4058C792" w:rsidR="00C11FE0" w:rsidRDefault="00C11FE0" w:rsidP="00C11FE0">
      <w:pPr>
        <w:pStyle w:val="aa"/>
        <w:spacing w:after="0" w:line="240" w:lineRule="auto"/>
        <w:ind w:left="0" w:firstLine="0"/>
        <w:jc w:val="center"/>
        <w:rPr>
          <w:b/>
          <w:bCs/>
        </w:rPr>
      </w:pPr>
    </w:p>
    <w:p w14:paraId="1A9048FE" w14:textId="792668EF" w:rsidR="00C11FE0" w:rsidRPr="00C11FE0" w:rsidRDefault="00C11FE0" w:rsidP="003C1416">
      <w:pPr>
        <w:pStyle w:val="aa"/>
        <w:numPr>
          <w:ilvl w:val="0"/>
          <w:numId w:val="25"/>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C11FE0">
        <w:rPr>
          <w:rFonts w:ascii="Times New Roman" w:eastAsia="Times New Roman" w:hAnsi="Times New Roman"/>
          <w:sz w:val="28"/>
          <w:szCs w:val="28"/>
          <w:lang w:eastAsia="ru-RU"/>
        </w:rPr>
        <w:t xml:space="preserve">Виды объектов </w:t>
      </w:r>
      <w:bookmarkEnd w:id="0"/>
      <w:r w:rsidRPr="00C11FE0">
        <w:rPr>
          <w:rFonts w:ascii="Times New Roman" w:eastAsia="Times New Roman" w:hAnsi="Times New Roman"/>
          <w:sz w:val="28"/>
          <w:szCs w:val="28"/>
          <w:lang w:eastAsia="ru-RU"/>
        </w:rPr>
        <w:t xml:space="preserve">местного значения </w:t>
      </w:r>
      <w:r>
        <w:rPr>
          <w:rFonts w:ascii="Times New Roman" w:eastAsia="Times New Roman" w:hAnsi="Times New Roman"/>
          <w:sz w:val="28"/>
          <w:szCs w:val="28"/>
          <w:lang w:eastAsia="ru-RU"/>
        </w:rPr>
        <w:t>Ржевского</w:t>
      </w:r>
      <w:r w:rsidRPr="00C11FE0">
        <w:rPr>
          <w:rFonts w:ascii="Times New Roman" w:eastAsia="Times New Roman" w:hAnsi="Times New Roman"/>
          <w:sz w:val="28"/>
          <w:szCs w:val="28"/>
          <w:lang w:eastAsia="ru-RU"/>
        </w:rPr>
        <w:t xml:space="preserve"> района подлежащих отображению в схеме территориального планирования </w:t>
      </w:r>
      <w:r>
        <w:rPr>
          <w:rFonts w:ascii="Times New Roman" w:eastAsia="Times New Roman" w:hAnsi="Times New Roman"/>
          <w:sz w:val="28"/>
          <w:szCs w:val="28"/>
          <w:lang w:eastAsia="ru-RU"/>
        </w:rPr>
        <w:t>Ржевского</w:t>
      </w:r>
      <w:r w:rsidRPr="00C11FE0">
        <w:rPr>
          <w:rFonts w:ascii="Times New Roman" w:eastAsia="Times New Roman" w:hAnsi="Times New Roman"/>
          <w:sz w:val="28"/>
          <w:szCs w:val="28"/>
          <w:lang w:eastAsia="ru-RU"/>
        </w:rPr>
        <w:t xml:space="preserve"> района, генеральных планах поселений в составе </w:t>
      </w:r>
      <w:r>
        <w:rPr>
          <w:rFonts w:ascii="Times New Roman" w:eastAsia="Times New Roman" w:hAnsi="Times New Roman"/>
          <w:sz w:val="28"/>
          <w:szCs w:val="28"/>
          <w:lang w:eastAsia="ru-RU"/>
        </w:rPr>
        <w:t>Ржевского</w:t>
      </w:r>
      <w:r w:rsidRPr="00C11FE0">
        <w:rPr>
          <w:rFonts w:ascii="Times New Roman" w:eastAsia="Times New Roman" w:hAnsi="Times New Roman"/>
          <w:sz w:val="28"/>
          <w:szCs w:val="28"/>
          <w:lang w:eastAsia="ru-RU"/>
        </w:rPr>
        <w:t xml:space="preserve"> района приведены в таблице 1:</w:t>
      </w:r>
    </w:p>
    <w:p w14:paraId="2204E7FF" w14:textId="6DE68931"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val="x-none" w:eastAsia="x-none"/>
        </w:rPr>
        <w:fldChar w:fldCharType="begin"/>
      </w:r>
      <w:r w:rsidRPr="00C11FE0">
        <w:rPr>
          <w:rFonts w:ascii="Times New Roman" w:eastAsia="Times New Roman" w:hAnsi="Times New Roman"/>
          <w:bCs/>
          <w:sz w:val="24"/>
          <w:szCs w:val="24"/>
          <w:lang w:val="x-none" w:eastAsia="x-none"/>
        </w:rPr>
        <w:instrText xml:space="preserve"> SEQ Таблица \* ARABIC </w:instrText>
      </w:r>
      <w:r w:rsidRPr="00C11FE0">
        <w:rPr>
          <w:rFonts w:ascii="Times New Roman" w:eastAsia="Times New Roman" w:hAnsi="Times New Roman"/>
          <w:bCs/>
          <w:sz w:val="24"/>
          <w:szCs w:val="24"/>
          <w:lang w:val="x-none" w:eastAsia="x-none"/>
        </w:rPr>
        <w:fldChar w:fldCharType="separate"/>
      </w:r>
      <w:r w:rsidRPr="00C11FE0">
        <w:rPr>
          <w:rFonts w:ascii="Times New Roman" w:eastAsia="Times New Roman" w:hAnsi="Times New Roman"/>
          <w:bCs/>
          <w:noProof/>
          <w:sz w:val="24"/>
          <w:szCs w:val="24"/>
          <w:lang w:val="x-none" w:eastAsia="x-none"/>
        </w:rPr>
        <w:t>1</w:t>
      </w:r>
      <w:r w:rsidRPr="00C11FE0">
        <w:rPr>
          <w:rFonts w:ascii="Times New Roman" w:eastAsia="Times New Roman" w:hAnsi="Times New Roman"/>
          <w:bCs/>
          <w:sz w:val="24"/>
          <w:szCs w:val="24"/>
          <w:lang w:val="x-none" w:eastAsia="x-none"/>
        </w:rPr>
        <w:fldChar w:fldCharType="end"/>
      </w:r>
    </w:p>
    <w:tbl>
      <w:tblPr>
        <w:tblW w:w="537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958"/>
        <w:gridCol w:w="2073"/>
        <w:gridCol w:w="2311"/>
      </w:tblGrid>
      <w:tr w:rsidR="00C11FE0" w:rsidRPr="00C11FE0" w14:paraId="3EF90DCB" w14:textId="77777777" w:rsidTr="007D6AA2">
        <w:trPr>
          <w:jc w:val="center"/>
        </w:trPr>
        <w:tc>
          <w:tcPr>
            <w:tcW w:w="1348" w:type="pct"/>
            <w:shd w:val="clear" w:color="auto" w:fill="auto"/>
            <w:vAlign w:val="center"/>
          </w:tcPr>
          <w:p w14:paraId="3144E560"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местного значения</w:t>
            </w:r>
          </w:p>
          <w:p w14:paraId="3B204F25" w14:textId="5653F72A"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w:t>
            </w:r>
          </w:p>
        </w:tc>
        <w:tc>
          <w:tcPr>
            <w:tcW w:w="1471" w:type="pct"/>
            <w:vAlign w:val="center"/>
          </w:tcPr>
          <w:p w14:paraId="61890BEA"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1031" w:type="pct"/>
            <w:shd w:val="clear" w:color="auto" w:fill="auto"/>
            <w:vAlign w:val="center"/>
          </w:tcPr>
          <w:p w14:paraId="619B092A"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Виды документов</w:t>
            </w:r>
          </w:p>
          <w:p w14:paraId="13BB8573"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территориального</w:t>
            </w:r>
          </w:p>
          <w:p w14:paraId="1BFB438D"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планирования</w:t>
            </w:r>
          </w:p>
        </w:tc>
        <w:tc>
          <w:tcPr>
            <w:tcW w:w="1149" w:type="pct"/>
            <w:shd w:val="clear" w:color="auto" w:fill="auto"/>
            <w:vAlign w:val="center"/>
          </w:tcPr>
          <w:p w14:paraId="115B4999"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Требования</w:t>
            </w:r>
          </w:p>
          <w:p w14:paraId="7623301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законодательства</w:t>
            </w:r>
          </w:p>
        </w:tc>
      </w:tr>
      <w:tr w:rsidR="00C11FE0" w:rsidRPr="00C11FE0" w14:paraId="47625830" w14:textId="77777777" w:rsidTr="007D6AA2">
        <w:tblPrEx>
          <w:tblBorders>
            <w:bottom w:val="single" w:sz="4" w:space="0" w:color="auto"/>
          </w:tblBorders>
        </w:tblPrEx>
        <w:trPr>
          <w:jc w:val="center"/>
        </w:trPr>
        <w:tc>
          <w:tcPr>
            <w:tcW w:w="1348" w:type="pct"/>
            <w:shd w:val="clear" w:color="auto" w:fill="auto"/>
            <w:vAlign w:val="center"/>
          </w:tcPr>
          <w:p w14:paraId="7392EEFF"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471" w:type="pct"/>
          </w:tcPr>
          <w:p w14:paraId="66E7AD10"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1031" w:type="pct"/>
            <w:shd w:val="clear" w:color="auto" w:fill="auto"/>
            <w:vAlign w:val="center"/>
          </w:tcPr>
          <w:p w14:paraId="60E7258A"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w:t>
            </w:r>
          </w:p>
        </w:tc>
        <w:tc>
          <w:tcPr>
            <w:tcW w:w="1149" w:type="pct"/>
            <w:shd w:val="clear" w:color="auto" w:fill="auto"/>
            <w:vAlign w:val="center"/>
          </w:tcPr>
          <w:p w14:paraId="1E97FA19"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w:t>
            </w:r>
          </w:p>
        </w:tc>
      </w:tr>
      <w:tr w:rsidR="00C11FE0" w:rsidRPr="00C11FE0" w14:paraId="777A3E18" w14:textId="77777777" w:rsidTr="007D6AA2">
        <w:tblPrEx>
          <w:tblBorders>
            <w:bottom w:val="single" w:sz="4" w:space="0" w:color="auto"/>
          </w:tblBorders>
        </w:tblPrEx>
        <w:trPr>
          <w:trHeight w:val="1300"/>
          <w:jc w:val="center"/>
        </w:trPr>
        <w:tc>
          <w:tcPr>
            <w:tcW w:w="1348" w:type="pct"/>
            <w:shd w:val="clear" w:color="auto" w:fill="auto"/>
          </w:tcPr>
          <w:p w14:paraId="22DE11BD" w14:textId="5057E5AB"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11FE0">
              <w:rPr>
                <w:rFonts w:ascii="Times New Roman" w:eastAsia="Times New Roman" w:hAnsi="Times New Roman"/>
                <w:sz w:val="24"/>
                <w:szCs w:val="24"/>
                <w:lang w:eastAsia="ru-RU"/>
              </w:rPr>
              <w:t xml:space="preserve">бъекты, предназначенные для предоставления транспортных услуг населению и организации транспортного обслуживания населения между поселениями в границах </w:t>
            </w:r>
            <w:r>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w:t>
            </w:r>
          </w:p>
        </w:tc>
        <w:tc>
          <w:tcPr>
            <w:tcW w:w="1471" w:type="pct"/>
          </w:tcPr>
          <w:p w14:paraId="3C5B538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автомобильные дороги в соответствии с требованиями Федерального закона от 08.11.2007 № 257-ФЗ</w:t>
            </w:r>
          </w:p>
        </w:tc>
        <w:tc>
          <w:tcPr>
            <w:tcW w:w="1031" w:type="pct"/>
            <w:vMerge w:val="restart"/>
            <w:shd w:val="clear" w:color="auto" w:fill="auto"/>
          </w:tcPr>
          <w:p w14:paraId="169F5F85" w14:textId="6AC399ED"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Схема территориального планирования </w:t>
            </w:r>
            <w:r>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w:t>
            </w:r>
          </w:p>
          <w:p w14:paraId="7B203B1E" w14:textId="760C2E74"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Генеральный план поселени</w:t>
            </w:r>
            <w:r w:rsidR="007D6AA2">
              <w:rPr>
                <w:rFonts w:ascii="Times New Roman" w:eastAsia="Times New Roman" w:hAnsi="Times New Roman"/>
                <w:sz w:val="24"/>
                <w:szCs w:val="24"/>
                <w:lang w:eastAsia="ru-RU"/>
              </w:rPr>
              <w:t>я</w:t>
            </w:r>
          </w:p>
          <w:p w14:paraId="1E88EAE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val="restart"/>
            <w:shd w:val="clear" w:color="auto" w:fill="auto"/>
          </w:tcPr>
          <w:p w14:paraId="05A792A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пункт 1 части 3 статьи 19, часть 3 статьи 29.2 Градостроительного кодекса Российской Федерации; </w:t>
            </w:r>
          </w:p>
          <w:p w14:paraId="08B2E7FE"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пункт 3 части 5 статьи 23 Градостроительного кодекса Российской Федерации;</w:t>
            </w:r>
          </w:p>
          <w:p w14:paraId="527AB963" w14:textId="27E07E15" w:rsidR="00C11FE0" w:rsidRPr="00C11FE0" w:rsidRDefault="00C11FE0" w:rsidP="00C11FE0">
            <w:pPr>
              <w:spacing w:after="0" w:line="240" w:lineRule="auto"/>
              <w:ind w:left="-40" w:right="-133"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lastRenderedPageBreak/>
              <w:t>закон Тверской области от 24.07.2012 № 77-ЗО «О градостроительной деятельности на территории Тверской области»;</w:t>
            </w:r>
          </w:p>
          <w:p w14:paraId="4926FB0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tc>
      </w:tr>
      <w:tr w:rsidR="00C11FE0" w:rsidRPr="00C11FE0" w14:paraId="438F600A" w14:textId="77777777" w:rsidTr="007D6AA2">
        <w:tblPrEx>
          <w:tblBorders>
            <w:bottom w:val="single" w:sz="4" w:space="0" w:color="auto"/>
          </w:tblBorders>
        </w:tblPrEx>
        <w:trPr>
          <w:trHeight w:val="1300"/>
          <w:jc w:val="center"/>
        </w:trPr>
        <w:tc>
          <w:tcPr>
            <w:tcW w:w="1348" w:type="pct"/>
            <w:shd w:val="clear" w:color="auto" w:fill="auto"/>
          </w:tcPr>
          <w:p w14:paraId="27AD2225" w14:textId="1A85CFC3"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00C11FE0" w:rsidRPr="00C11FE0">
              <w:rPr>
                <w:rFonts w:ascii="Times New Roman" w:eastAsia="Times New Roman" w:hAnsi="Times New Roman"/>
                <w:sz w:val="24"/>
                <w:szCs w:val="24"/>
                <w:lang w:eastAsia="ru-RU"/>
              </w:rPr>
              <w:t xml:space="preserve">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 и обеспечения безопасности дорожного движения на них</w:t>
            </w:r>
          </w:p>
        </w:tc>
        <w:tc>
          <w:tcPr>
            <w:tcW w:w="1471" w:type="pct"/>
          </w:tcPr>
          <w:p w14:paraId="3803AFF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АЗС; </w:t>
            </w:r>
          </w:p>
          <w:p w14:paraId="0083993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автодорожные тоннели; пешеходные </w:t>
            </w:r>
          </w:p>
          <w:p w14:paraId="539982B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мосты/переходы в разных уровнях с проезжей частью; </w:t>
            </w:r>
          </w:p>
          <w:p w14:paraId="43384EA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предназначенные для ремонта, строительства и содержания автомобильных дорог</w:t>
            </w:r>
          </w:p>
        </w:tc>
        <w:tc>
          <w:tcPr>
            <w:tcW w:w="1031" w:type="pct"/>
            <w:vMerge/>
            <w:shd w:val="clear" w:color="auto" w:fill="auto"/>
          </w:tcPr>
          <w:p w14:paraId="622DDCA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147765F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7D6AA2" w:rsidRPr="00C11FE0" w14:paraId="47AF7423" w14:textId="77777777" w:rsidTr="007D6AA2">
        <w:tblPrEx>
          <w:tblBorders>
            <w:bottom w:val="single" w:sz="4" w:space="0" w:color="auto"/>
          </w:tblBorders>
        </w:tblPrEx>
        <w:trPr>
          <w:cantSplit/>
          <w:trHeight w:hRule="exact" w:val="6201"/>
          <w:tblHeader/>
          <w:jc w:val="center"/>
        </w:trPr>
        <w:tc>
          <w:tcPr>
            <w:tcW w:w="1348" w:type="pct"/>
            <w:shd w:val="clear" w:color="auto" w:fill="auto"/>
          </w:tcPr>
          <w:p w14:paraId="6E643905" w14:textId="41384CD9" w:rsidR="007D6AA2" w:rsidRPr="00C11FE0" w:rsidRDefault="007D6AA2" w:rsidP="00C11FE0">
            <w:pPr>
              <w:autoSpaceDE w:val="0"/>
              <w:autoSpaceDN w:val="0"/>
              <w:adjustRightInd w:val="0"/>
              <w:spacing w:after="0" w:line="240" w:lineRule="auto"/>
              <w:ind w:right="-102"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11FE0">
              <w:rPr>
                <w:rFonts w:ascii="Times New Roman" w:eastAsia="Times New Roman" w:hAnsi="Times New Roman"/>
                <w:sz w:val="24"/>
                <w:szCs w:val="24"/>
                <w:lang w:eastAsia="ru-RU"/>
              </w:rPr>
              <w:t>бъекты, предназначенные для организации и осуществления мероприятий по территориальной обороне и гражданской</w:t>
            </w:r>
          </w:p>
          <w:p w14:paraId="15EC6968" w14:textId="06215203" w:rsidR="007D6AA2" w:rsidRPr="00C11FE0" w:rsidRDefault="007D6AA2" w:rsidP="007D6AA2">
            <w:pPr>
              <w:autoSpaceDE w:val="0"/>
              <w:autoSpaceDN w:val="0"/>
              <w:adjustRightInd w:val="0"/>
              <w:spacing w:after="0" w:line="240" w:lineRule="auto"/>
              <w:ind w:right="-102"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обороне, защите населения и территории </w:t>
            </w:r>
            <w:r>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 от чрезвычайных ситуаций природного и техногенного характера, не отнесенные к объектам регионального значения, опасные объекты и</w:t>
            </w:r>
            <w:r>
              <w:rPr>
                <w:rFonts w:ascii="Times New Roman" w:eastAsia="Times New Roman" w:hAnsi="Times New Roman"/>
                <w:sz w:val="24"/>
                <w:szCs w:val="24"/>
                <w:lang w:eastAsia="ru-RU"/>
              </w:rPr>
              <w:t xml:space="preserve"> </w:t>
            </w:r>
            <w:r w:rsidRPr="00C11FE0">
              <w:rPr>
                <w:rFonts w:ascii="Times New Roman" w:eastAsia="Times New Roman" w:hAnsi="Times New Roman"/>
                <w:sz w:val="24"/>
                <w:szCs w:val="24"/>
                <w:lang w:eastAsia="ru-RU"/>
              </w:rPr>
              <w:t xml:space="preserve">территории возможных зон катастрофического затопления (заражения, поражения) </w:t>
            </w:r>
            <w:r>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w:t>
            </w:r>
          </w:p>
        </w:tc>
        <w:tc>
          <w:tcPr>
            <w:tcW w:w="1471" w:type="pct"/>
          </w:tcPr>
          <w:p w14:paraId="29948689" w14:textId="77777777" w:rsidR="007D6AA2" w:rsidRPr="00C11FE0" w:rsidRDefault="007D6AA2"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14:paraId="41FA01BF" w14:textId="77777777" w:rsidR="007D6AA2" w:rsidRPr="00C11FE0" w:rsidRDefault="007D6AA2"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защитные сооружения гражданской обороны (убежища, укрытия)</w:t>
            </w:r>
          </w:p>
        </w:tc>
        <w:tc>
          <w:tcPr>
            <w:tcW w:w="1031" w:type="pct"/>
            <w:vMerge/>
            <w:shd w:val="clear" w:color="auto" w:fill="auto"/>
          </w:tcPr>
          <w:p w14:paraId="2F21DD45" w14:textId="77777777" w:rsidR="007D6AA2" w:rsidRPr="00C11FE0" w:rsidRDefault="007D6AA2"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41327496" w14:textId="77777777" w:rsidR="007D6AA2" w:rsidRPr="00C11FE0" w:rsidRDefault="007D6AA2"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02528B19" w14:textId="77777777" w:rsidTr="007D6AA2">
        <w:tblPrEx>
          <w:tblBorders>
            <w:bottom w:val="single" w:sz="4" w:space="0" w:color="auto"/>
          </w:tblBorders>
        </w:tblPrEx>
        <w:trPr>
          <w:cantSplit/>
          <w:tblHeader/>
          <w:jc w:val="center"/>
        </w:trPr>
        <w:tc>
          <w:tcPr>
            <w:tcW w:w="1348" w:type="pct"/>
            <w:shd w:val="clear" w:color="auto" w:fill="auto"/>
          </w:tcPr>
          <w:p w14:paraId="1159D00D" w14:textId="0480C558"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(территории), предназначенные для осуществления мероприятий по обеспечению безопасности людей на водных объектах, охраны их жизни и здоровья </w:t>
            </w:r>
          </w:p>
        </w:tc>
        <w:tc>
          <w:tcPr>
            <w:tcW w:w="1471" w:type="pct"/>
          </w:tcPr>
          <w:p w14:paraId="3D8F336D"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размещения аварийно-спасательной службы, принадлежащей техники (оборудования)</w:t>
            </w:r>
          </w:p>
        </w:tc>
        <w:tc>
          <w:tcPr>
            <w:tcW w:w="1031" w:type="pct"/>
            <w:vMerge/>
            <w:shd w:val="clear" w:color="auto" w:fill="auto"/>
          </w:tcPr>
          <w:p w14:paraId="39B4B8FC"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652973F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606AB43C" w14:textId="77777777" w:rsidTr="007D6AA2">
        <w:tblPrEx>
          <w:tblBorders>
            <w:bottom w:val="single" w:sz="4" w:space="0" w:color="auto"/>
          </w:tblBorders>
        </w:tblPrEx>
        <w:trPr>
          <w:cantSplit/>
          <w:tblHeader/>
          <w:jc w:val="center"/>
        </w:trPr>
        <w:tc>
          <w:tcPr>
            <w:tcW w:w="1348" w:type="pct"/>
            <w:shd w:val="clear" w:color="auto" w:fill="auto"/>
          </w:tcPr>
          <w:p w14:paraId="33AEF2AF" w14:textId="5DDD8372"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00C11FE0" w:rsidRPr="00C11FE0">
              <w:rPr>
                <w:rFonts w:ascii="Times New Roman" w:eastAsia="Times New Roman" w:hAnsi="Times New Roman"/>
                <w:sz w:val="24"/>
                <w:szCs w:val="24"/>
                <w:lang w:eastAsia="ru-RU"/>
              </w:rPr>
              <w:t xml:space="preserve">бъекты, в которых (на территории которых) размещаются </w:t>
            </w:r>
          </w:p>
          <w:p w14:paraId="59A0EAAF"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образовательные</w:t>
            </w:r>
            <w:r w:rsidRPr="00C11FE0">
              <w:rPr>
                <w:rFonts w:ascii="Times New Roman" w:eastAsia="Times New Roman" w:hAnsi="Times New Roman"/>
                <w:sz w:val="20"/>
                <w:szCs w:val="20"/>
                <w:lang w:eastAsia="ru-RU"/>
              </w:rPr>
              <w:t xml:space="preserve"> </w:t>
            </w:r>
            <w:r w:rsidRPr="00C11FE0">
              <w:rPr>
                <w:rFonts w:ascii="Times New Roman" w:eastAsia="Times New Roman" w:hAnsi="Times New Roman"/>
                <w:sz w:val="24"/>
                <w:szCs w:val="24"/>
                <w:lang w:eastAsia="ru-RU"/>
              </w:rPr>
              <w:t>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w:t>
            </w:r>
            <w:r w:rsidRPr="00C11FE0">
              <w:rPr>
                <w:rFonts w:ascii="Times New Roman" w:eastAsia="Times New Roman" w:hAnsi="Times New Roman"/>
                <w:sz w:val="20"/>
                <w:szCs w:val="20"/>
                <w:lang w:eastAsia="ru-RU"/>
              </w:rPr>
              <w:t xml:space="preserve"> </w:t>
            </w:r>
            <w:r w:rsidRPr="00C11FE0">
              <w:rPr>
                <w:rFonts w:ascii="Times New Roman" w:eastAsia="Times New Roman" w:hAnsi="Times New Roman"/>
                <w:sz w:val="24"/>
                <w:szCs w:val="24"/>
                <w:lang w:eastAsia="ru-RU"/>
              </w:rPr>
              <w:t>Тверской области)</w:t>
            </w:r>
          </w:p>
        </w:tc>
        <w:tc>
          <w:tcPr>
            <w:tcW w:w="1471" w:type="pct"/>
          </w:tcPr>
          <w:p w14:paraId="0D581484"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образовательные организации</w:t>
            </w:r>
          </w:p>
        </w:tc>
        <w:tc>
          <w:tcPr>
            <w:tcW w:w="1031" w:type="pct"/>
            <w:vMerge/>
            <w:shd w:val="clear" w:color="auto" w:fill="auto"/>
          </w:tcPr>
          <w:p w14:paraId="0717D6BC"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3895A86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24909A2B" w14:textId="77777777" w:rsidTr="007D6AA2">
        <w:tblPrEx>
          <w:tblBorders>
            <w:bottom w:val="single" w:sz="4" w:space="0" w:color="auto"/>
          </w:tblBorders>
        </w:tblPrEx>
        <w:trPr>
          <w:cantSplit/>
          <w:tblHeader/>
          <w:jc w:val="center"/>
        </w:trPr>
        <w:tc>
          <w:tcPr>
            <w:tcW w:w="1348" w:type="pct"/>
            <w:shd w:val="clear" w:color="auto" w:fill="auto"/>
          </w:tcPr>
          <w:p w14:paraId="789157CE" w14:textId="6077D8C2"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в которых (на территории которых) размещаются учреждения в области библиотечного обслуживания населения (межпоселенческие библиотеки)</w:t>
            </w:r>
          </w:p>
        </w:tc>
        <w:tc>
          <w:tcPr>
            <w:tcW w:w="1471" w:type="pct"/>
          </w:tcPr>
          <w:p w14:paraId="7AE27D4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библиотеки</w:t>
            </w:r>
          </w:p>
        </w:tc>
        <w:tc>
          <w:tcPr>
            <w:tcW w:w="1031" w:type="pct"/>
            <w:vMerge/>
            <w:shd w:val="clear" w:color="auto" w:fill="auto"/>
          </w:tcPr>
          <w:p w14:paraId="5DEC3DE4"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4B0F49D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4E88DD5C" w14:textId="77777777" w:rsidTr="007D6AA2">
        <w:tblPrEx>
          <w:tblBorders>
            <w:bottom w:val="single" w:sz="4" w:space="0" w:color="auto"/>
          </w:tblBorders>
        </w:tblPrEx>
        <w:trPr>
          <w:cantSplit/>
          <w:tblHeader/>
          <w:jc w:val="center"/>
        </w:trPr>
        <w:tc>
          <w:tcPr>
            <w:tcW w:w="1348" w:type="pct"/>
            <w:shd w:val="clear" w:color="auto" w:fill="auto"/>
          </w:tcPr>
          <w:p w14:paraId="5A772E06" w14:textId="4775D680"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предназначенные для развития на территории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 физической культуры и массового спорта, организации проведения официальных физкультурно- оздоровительных и</w:t>
            </w:r>
          </w:p>
        </w:tc>
        <w:tc>
          <w:tcPr>
            <w:tcW w:w="1471" w:type="pct"/>
          </w:tcPr>
          <w:p w14:paraId="292D842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спортивные залы, </w:t>
            </w:r>
          </w:p>
          <w:p w14:paraId="5234B70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в том числе:</w:t>
            </w:r>
          </w:p>
          <w:p w14:paraId="4B5F1522" w14:textId="47172E31" w:rsidR="00C11FE0" w:rsidRPr="00C11FE0" w:rsidRDefault="007D6AA2"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общего пользования;</w:t>
            </w:r>
          </w:p>
          <w:p w14:paraId="19BAA806" w14:textId="320123B5" w:rsidR="00C11FE0" w:rsidRPr="00C11FE0" w:rsidRDefault="007D6AA2"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специализированные;</w:t>
            </w:r>
          </w:p>
          <w:p w14:paraId="773A6BED" w14:textId="77777777" w:rsidR="007D6AA2" w:rsidRDefault="007D6AA2"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детско-юношеск</w:t>
            </w:r>
            <w:r>
              <w:rPr>
                <w:rFonts w:ascii="Times New Roman" w:eastAsia="Times New Roman" w:hAnsi="Times New Roman"/>
                <w:sz w:val="24"/>
                <w:szCs w:val="24"/>
                <w:lang w:eastAsia="ru-RU"/>
              </w:rPr>
              <w:t>ие</w:t>
            </w:r>
            <w:r w:rsidR="00C11FE0" w:rsidRPr="00C11FE0">
              <w:rPr>
                <w:rFonts w:ascii="Times New Roman" w:eastAsia="Times New Roman" w:hAnsi="Times New Roman"/>
                <w:sz w:val="24"/>
                <w:szCs w:val="24"/>
                <w:lang w:eastAsia="ru-RU"/>
              </w:rPr>
              <w:t xml:space="preserve"> спортивн</w:t>
            </w:r>
            <w:r>
              <w:rPr>
                <w:rFonts w:ascii="Times New Roman" w:eastAsia="Times New Roman" w:hAnsi="Times New Roman"/>
                <w:sz w:val="24"/>
                <w:szCs w:val="24"/>
                <w:lang w:eastAsia="ru-RU"/>
              </w:rPr>
              <w:t>ые</w:t>
            </w:r>
            <w:r w:rsidR="00C11FE0" w:rsidRPr="00C11FE0">
              <w:rPr>
                <w:rFonts w:ascii="Times New Roman" w:eastAsia="Times New Roman" w:hAnsi="Times New Roman"/>
                <w:sz w:val="24"/>
                <w:szCs w:val="24"/>
                <w:lang w:eastAsia="ru-RU"/>
              </w:rPr>
              <w:t xml:space="preserve"> школ</w:t>
            </w:r>
            <w:r>
              <w:rPr>
                <w:rFonts w:ascii="Times New Roman" w:eastAsia="Times New Roman" w:hAnsi="Times New Roman"/>
                <w:sz w:val="24"/>
                <w:szCs w:val="24"/>
                <w:lang w:eastAsia="ru-RU"/>
              </w:rPr>
              <w:t>ы</w:t>
            </w:r>
            <w:r w:rsidR="00C11FE0" w:rsidRPr="00C11FE0">
              <w:rPr>
                <w:rFonts w:ascii="Times New Roman" w:eastAsia="Times New Roman" w:hAnsi="Times New Roman"/>
                <w:sz w:val="24"/>
                <w:szCs w:val="24"/>
                <w:lang w:eastAsia="ru-RU"/>
              </w:rPr>
              <w:t>;</w:t>
            </w:r>
          </w:p>
          <w:p w14:paraId="28CCAC86" w14:textId="4F440FCE" w:rsidR="00C11FE0" w:rsidRPr="00C11FE0" w:rsidRDefault="007D6AA2"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бассейн</w:t>
            </w:r>
            <w:r>
              <w:rPr>
                <w:rFonts w:ascii="Times New Roman" w:eastAsia="Times New Roman" w:hAnsi="Times New Roman"/>
                <w:sz w:val="24"/>
                <w:szCs w:val="24"/>
                <w:lang w:eastAsia="ru-RU"/>
              </w:rPr>
              <w:t>ы</w:t>
            </w:r>
            <w:r w:rsidR="00C11FE0" w:rsidRPr="00C11FE0">
              <w:rPr>
                <w:rFonts w:ascii="Times New Roman" w:eastAsia="Times New Roman" w:hAnsi="Times New Roman"/>
                <w:sz w:val="24"/>
                <w:szCs w:val="24"/>
                <w:lang w:eastAsia="ru-RU"/>
              </w:rPr>
              <w:t xml:space="preserve"> крыты</w:t>
            </w:r>
            <w:r>
              <w:rPr>
                <w:rFonts w:ascii="Times New Roman" w:eastAsia="Times New Roman" w:hAnsi="Times New Roman"/>
                <w:sz w:val="24"/>
                <w:szCs w:val="24"/>
                <w:lang w:eastAsia="ru-RU"/>
              </w:rPr>
              <w:t>е</w:t>
            </w:r>
            <w:r w:rsidR="00C11FE0" w:rsidRPr="00C11FE0">
              <w:rPr>
                <w:rFonts w:ascii="Times New Roman" w:eastAsia="Times New Roman" w:hAnsi="Times New Roman"/>
                <w:sz w:val="24"/>
                <w:szCs w:val="24"/>
                <w:lang w:eastAsia="ru-RU"/>
              </w:rPr>
              <w:t xml:space="preserve"> и открыты</w:t>
            </w:r>
            <w:r>
              <w:rPr>
                <w:rFonts w:ascii="Times New Roman" w:eastAsia="Times New Roman" w:hAnsi="Times New Roman"/>
                <w:sz w:val="24"/>
                <w:szCs w:val="24"/>
                <w:lang w:eastAsia="ru-RU"/>
              </w:rPr>
              <w:t>е</w:t>
            </w:r>
            <w:r w:rsidR="00C11FE0" w:rsidRPr="00C11FE0">
              <w:rPr>
                <w:rFonts w:ascii="Times New Roman" w:eastAsia="Times New Roman" w:hAnsi="Times New Roman"/>
                <w:sz w:val="24"/>
                <w:szCs w:val="24"/>
                <w:lang w:eastAsia="ru-RU"/>
              </w:rPr>
              <w:t xml:space="preserve"> общего пользования;</w:t>
            </w:r>
          </w:p>
          <w:p w14:paraId="4F0348F3" w14:textId="2556CC73" w:rsidR="00C11FE0" w:rsidRPr="00C11FE0" w:rsidRDefault="007D6AA2"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физкультурно-</w:t>
            </w:r>
          </w:p>
        </w:tc>
        <w:tc>
          <w:tcPr>
            <w:tcW w:w="1031" w:type="pct"/>
            <w:vMerge/>
            <w:shd w:val="clear" w:color="auto" w:fill="auto"/>
          </w:tcPr>
          <w:p w14:paraId="4C127BE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7C29114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12B884EF" w14:textId="77777777" w:rsidTr="007D6AA2">
        <w:tblPrEx>
          <w:tblBorders>
            <w:bottom w:val="single" w:sz="4" w:space="0" w:color="auto"/>
          </w:tblBorders>
        </w:tblPrEx>
        <w:trPr>
          <w:cantSplit/>
          <w:tblHeader/>
          <w:jc w:val="center"/>
        </w:trPr>
        <w:tc>
          <w:tcPr>
            <w:tcW w:w="1348" w:type="pct"/>
            <w:shd w:val="clear" w:color="auto" w:fill="auto"/>
          </w:tcPr>
          <w:p w14:paraId="73A0E2F8" w14:textId="506E2BAC"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lastRenderedPageBreak/>
              <w:t xml:space="preserve">спортивных мероприятий </w:t>
            </w:r>
            <w:r w:rsidR="007D6AA2">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 (объекты спорта, отвечающие требованиям проведения официальных физкультурно-оздоровительных и спортивных мероприятий </w:t>
            </w:r>
            <w:r w:rsidR="007D6AA2">
              <w:rPr>
                <w:rFonts w:ascii="Times New Roman" w:eastAsia="Times New Roman" w:hAnsi="Times New Roman"/>
                <w:sz w:val="24"/>
                <w:szCs w:val="24"/>
                <w:lang w:eastAsia="ru-RU"/>
              </w:rPr>
              <w:t>Ржевского</w:t>
            </w:r>
            <w:r w:rsidRPr="00C11FE0">
              <w:rPr>
                <w:rFonts w:ascii="Times New Roman" w:eastAsia="Times New Roman" w:hAnsi="Times New Roman"/>
                <w:sz w:val="24"/>
                <w:szCs w:val="24"/>
                <w:lang w:eastAsia="ru-RU"/>
              </w:rPr>
              <w:t xml:space="preserve"> района)</w:t>
            </w:r>
          </w:p>
        </w:tc>
        <w:tc>
          <w:tcPr>
            <w:tcW w:w="1471" w:type="pct"/>
          </w:tcPr>
          <w:p w14:paraId="7E30280B" w14:textId="3F8C216C"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оздоровительны</w:t>
            </w:r>
            <w:r w:rsidR="007D6AA2">
              <w:rPr>
                <w:rFonts w:ascii="Times New Roman" w:eastAsia="Times New Roman" w:hAnsi="Times New Roman"/>
                <w:sz w:val="24"/>
                <w:szCs w:val="24"/>
                <w:lang w:eastAsia="ru-RU"/>
              </w:rPr>
              <w:t>е</w:t>
            </w:r>
            <w:r w:rsidRPr="00C11FE0">
              <w:rPr>
                <w:rFonts w:ascii="Times New Roman" w:eastAsia="Times New Roman" w:hAnsi="Times New Roman"/>
                <w:sz w:val="24"/>
                <w:szCs w:val="24"/>
                <w:lang w:eastAsia="ru-RU"/>
              </w:rPr>
              <w:t xml:space="preserve"> комплекс</w:t>
            </w:r>
            <w:r w:rsidR="007D6AA2">
              <w:rPr>
                <w:rFonts w:ascii="Times New Roman" w:eastAsia="Times New Roman" w:hAnsi="Times New Roman"/>
                <w:sz w:val="24"/>
                <w:szCs w:val="24"/>
                <w:lang w:eastAsia="ru-RU"/>
              </w:rPr>
              <w:t>ы</w:t>
            </w:r>
            <w:r w:rsidRPr="00C11FE0">
              <w:rPr>
                <w:rFonts w:ascii="Times New Roman" w:eastAsia="Times New Roman" w:hAnsi="Times New Roman"/>
                <w:sz w:val="24"/>
                <w:szCs w:val="24"/>
                <w:lang w:eastAsia="ru-RU"/>
              </w:rPr>
              <w:t>, в том числе универсальные игровые залы, крытые ледовые арены</w:t>
            </w:r>
          </w:p>
          <w:p w14:paraId="187D3A3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031" w:type="pct"/>
            <w:vMerge/>
            <w:shd w:val="clear" w:color="auto" w:fill="auto"/>
          </w:tcPr>
          <w:p w14:paraId="172E179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5E4B884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359A2713" w14:textId="77777777" w:rsidTr="007D6AA2">
        <w:tblPrEx>
          <w:tblBorders>
            <w:bottom w:val="single" w:sz="4" w:space="0" w:color="auto"/>
          </w:tblBorders>
        </w:tblPrEx>
        <w:trPr>
          <w:cantSplit/>
          <w:tblHeader/>
          <w:jc w:val="center"/>
        </w:trPr>
        <w:tc>
          <w:tcPr>
            <w:tcW w:w="1348" w:type="pct"/>
            <w:shd w:val="clear" w:color="auto" w:fill="auto"/>
          </w:tcPr>
          <w:p w14:paraId="4BD07694" w14:textId="3FAAFF14"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0"/>
                <w:szCs w:val="20"/>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обеспечивающие осуществление деятельности органов местного самоуправления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 </w:t>
            </w:r>
          </w:p>
        </w:tc>
        <w:tc>
          <w:tcPr>
            <w:tcW w:w="1471" w:type="pct"/>
          </w:tcPr>
          <w:p w14:paraId="1761D69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управления</w:t>
            </w:r>
          </w:p>
        </w:tc>
        <w:tc>
          <w:tcPr>
            <w:tcW w:w="1031" w:type="pct"/>
            <w:vMerge/>
            <w:shd w:val="clear" w:color="auto" w:fill="auto"/>
          </w:tcPr>
          <w:p w14:paraId="1F7356D9"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26D7887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462649A2" w14:textId="77777777" w:rsidTr="007D6AA2">
        <w:tblPrEx>
          <w:tblBorders>
            <w:bottom w:val="single" w:sz="4" w:space="0" w:color="auto"/>
          </w:tblBorders>
        </w:tblPrEx>
        <w:trPr>
          <w:cantSplit/>
          <w:tblHeader/>
          <w:jc w:val="center"/>
        </w:trPr>
        <w:tc>
          <w:tcPr>
            <w:tcW w:w="1348" w:type="pct"/>
            <w:shd w:val="clear" w:color="auto" w:fill="auto"/>
          </w:tcPr>
          <w:p w14:paraId="75D9DD70" w14:textId="198E42B5" w:rsidR="00C11FE0" w:rsidRPr="00C11FE0" w:rsidRDefault="007D6AA2"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в которых (на территории которых) размещаются учреждения, предназначенные для обеспечения поселений, входящих в состав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 услугами по организации досуга и услугами организаций культуры и развития местного традиционного народного художественного творчества</w:t>
            </w:r>
          </w:p>
        </w:tc>
        <w:tc>
          <w:tcPr>
            <w:tcW w:w="1471" w:type="pct"/>
          </w:tcPr>
          <w:p w14:paraId="4211143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культурно-досуговые учреждения клубного типа;</w:t>
            </w:r>
          </w:p>
          <w:p w14:paraId="244145A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кинотеатры;</w:t>
            </w:r>
          </w:p>
          <w:p w14:paraId="77197F3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выставочные залы;</w:t>
            </w:r>
          </w:p>
          <w:p w14:paraId="28333F1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парки культуры и отдыха;</w:t>
            </w:r>
          </w:p>
          <w:p w14:paraId="51095AC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лектории;</w:t>
            </w:r>
          </w:p>
          <w:p w14:paraId="6EEB9DC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танцевальные залы</w:t>
            </w:r>
          </w:p>
        </w:tc>
        <w:tc>
          <w:tcPr>
            <w:tcW w:w="1031" w:type="pct"/>
            <w:vMerge/>
            <w:shd w:val="clear" w:color="auto" w:fill="auto"/>
          </w:tcPr>
          <w:p w14:paraId="60113C00"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1037C25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6F9B93D0" w14:textId="77777777" w:rsidTr="007D6AA2">
        <w:tblPrEx>
          <w:tblBorders>
            <w:bottom w:val="single" w:sz="4" w:space="0" w:color="auto"/>
          </w:tblBorders>
        </w:tblPrEx>
        <w:trPr>
          <w:cantSplit/>
          <w:tblHeader/>
          <w:jc w:val="center"/>
        </w:trPr>
        <w:tc>
          <w:tcPr>
            <w:tcW w:w="1348" w:type="pct"/>
            <w:shd w:val="clear" w:color="auto" w:fill="auto"/>
          </w:tcPr>
          <w:p w14:paraId="45E3AC22" w14:textId="1E75E936" w:rsidR="00C11FE0" w:rsidRPr="00C11FE0" w:rsidRDefault="008D0420" w:rsidP="00C11FE0">
            <w:pPr>
              <w:spacing w:after="0" w:line="240" w:lineRule="auto"/>
              <w:ind w:right="-102"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в которых (на территории которых) размещаются учреждения по работе с детьми и молодежью</w:t>
            </w:r>
          </w:p>
        </w:tc>
        <w:tc>
          <w:tcPr>
            <w:tcW w:w="1471" w:type="pct"/>
          </w:tcPr>
          <w:p w14:paraId="4A4F7DD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детские лагеря;</w:t>
            </w:r>
          </w:p>
          <w:p w14:paraId="669BE47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дома-молодежи;</w:t>
            </w:r>
          </w:p>
          <w:p w14:paraId="0597B180"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реабилитационные центры для детей и подростков</w:t>
            </w:r>
          </w:p>
        </w:tc>
        <w:tc>
          <w:tcPr>
            <w:tcW w:w="1031" w:type="pct"/>
            <w:vMerge/>
            <w:shd w:val="clear" w:color="auto" w:fill="auto"/>
          </w:tcPr>
          <w:p w14:paraId="278124F0"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2072CFD3"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196D292C" w14:textId="77777777" w:rsidTr="007D6AA2">
        <w:tblPrEx>
          <w:tblBorders>
            <w:bottom w:val="single" w:sz="4" w:space="0" w:color="auto"/>
          </w:tblBorders>
        </w:tblPrEx>
        <w:trPr>
          <w:cantSplit/>
          <w:tblHeader/>
          <w:jc w:val="center"/>
        </w:trPr>
        <w:tc>
          <w:tcPr>
            <w:tcW w:w="1348" w:type="pct"/>
            <w:shd w:val="clear" w:color="auto" w:fill="auto"/>
          </w:tcPr>
          <w:p w14:paraId="3E827B50" w14:textId="436FF094" w:rsidR="00C11FE0" w:rsidRPr="00C11FE0" w:rsidRDefault="008D042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собо охраняемые природные территории местного значения, лечебно-оздоровительные местности и курорты местного значения на территории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w:t>
            </w:r>
          </w:p>
        </w:tc>
        <w:tc>
          <w:tcPr>
            <w:tcW w:w="1471" w:type="pct"/>
          </w:tcPr>
          <w:p w14:paraId="2EC18381"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дома отдыха и пансионаты;</w:t>
            </w:r>
          </w:p>
          <w:p w14:paraId="50DEC4B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туристические базы;</w:t>
            </w:r>
          </w:p>
          <w:p w14:paraId="0D2DFDBF"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кемпинги;</w:t>
            </w:r>
          </w:p>
          <w:p w14:paraId="386C4AA0"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мотели;</w:t>
            </w:r>
          </w:p>
          <w:p w14:paraId="2D77A57B"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пляжи</w:t>
            </w:r>
          </w:p>
          <w:p w14:paraId="621432D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p>
        </w:tc>
        <w:tc>
          <w:tcPr>
            <w:tcW w:w="1031" w:type="pct"/>
            <w:vMerge/>
            <w:shd w:val="clear" w:color="auto" w:fill="auto"/>
          </w:tcPr>
          <w:p w14:paraId="3BEFC6D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78ACD4D0"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7539D501" w14:textId="77777777" w:rsidTr="007D6AA2">
        <w:tblPrEx>
          <w:tblBorders>
            <w:bottom w:val="single" w:sz="4" w:space="0" w:color="auto"/>
          </w:tblBorders>
        </w:tblPrEx>
        <w:trPr>
          <w:cantSplit/>
          <w:tblHeader/>
          <w:jc w:val="center"/>
        </w:trPr>
        <w:tc>
          <w:tcPr>
            <w:tcW w:w="1348" w:type="pct"/>
            <w:shd w:val="clear" w:color="auto" w:fill="auto"/>
          </w:tcPr>
          <w:p w14:paraId="0BD14F56" w14:textId="02EC92A4" w:rsidR="00C11FE0" w:rsidRPr="00C11FE0" w:rsidRDefault="008D042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00C11FE0" w:rsidRPr="00C11FE0">
              <w:rPr>
                <w:rFonts w:ascii="Times New Roman" w:eastAsia="Times New Roman" w:hAnsi="Times New Roman"/>
                <w:sz w:val="24"/>
                <w:szCs w:val="24"/>
                <w:lang w:eastAsia="ru-RU"/>
              </w:rPr>
              <w:t xml:space="preserve">бъекты, в которых (на территории которых) размещаются учреждения, предназначенные для формирования и содержания муниципального архива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 включая хранение архивных фондов поселений</w:t>
            </w:r>
          </w:p>
        </w:tc>
        <w:tc>
          <w:tcPr>
            <w:tcW w:w="1471" w:type="pct"/>
          </w:tcPr>
          <w:p w14:paraId="77DD3B41"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архив</w:t>
            </w:r>
          </w:p>
        </w:tc>
        <w:tc>
          <w:tcPr>
            <w:tcW w:w="1031" w:type="pct"/>
            <w:vMerge/>
            <w:shd w:val="clear" w:color="auto" w:fill="auto"/>
          </w:tcPr>
          <w:p w14:paraId="7D372279"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4732718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4347D8D8" w14:textId="77777777" w:rsidTr="007D6AA2">
        <w:tblPrEx>
          <w:tblBorders>
            <w:bottom w:val="single" w:sz="4" w:space="0" w:color="auto"/>
          </w:tblBorders>
        </w:tblPrEx>
        <w:trPr>
          <w:cantSplit/>
          <w:tblHeader/>
          <w:jc w:val="center"/>
        </w:trPr>
        <w:tc>
          <w:tcPr>
            <w:tcW w:w="1348" w:type="pct"/>
            <w:shd w:val="clear" w:color="auto" w:fill="auto"/>
          </w:tcPr>
          <w:p w14:paraId="46AD7176" w14:textId="15C28F92"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необходимые для организации газоснабжения поселений в границах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w:t>
            </w:r>
          </w:p>
        </w:tc>
        <w:tc>
          <w:tcPr>
            <w:tcW w:w="1471" w:type="pct"/>
          </w:tcPr>
          <w:p w14:paraId="06E69D8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газораспределительные пункты (ГРП);</w:t>
            </w:r>
          </w:p>
          <w:p w14:paraId="583504F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газопроводы высокого давления</w:t>
            </w:r>
          </w:p>
        </w:tc>
        <w:tc>
          <w:tcPr>
            <w:tcW w:w="1031" w:type="pct"/>
            <w:vMerge/>
            <w:shd w:val="clear" w:color="auto" w:fill="auto"/>
          </w:tcPr>
          <w:p w14:paraId="050CBD9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54D32539"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0A6AF780" w14:textId="77777777" w:rsidTr="007D6AA2">
        <w:tblPrEx>
          <w:tblBorders>
            <w:bottom w:val="single" w:sz="4" w:space="0" w:color="auto"/>
          </w:tblBorders>
        </w:tblPrEx>
        <w:trPr>
          <w:cantSplit/>
          <w:tblHeader/>
          <w:jc w:val="center"/>
        </w:trPr>
        <w:tc>
          <w:tcPr>
            <w:tcW w:w="1348" w:type="pct"/>
            <w:shd w:val="clear" w:color="auto" w:fill="auto"/>
          </w:tcPr>
          <w:p w14:paraId="3656A7D7" w14:textId="06535E38"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71" w:type="pct"/>
          </w:tcPr>
          <w:p w14:paraId="3571C6FC"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сбора и вывоза отходов и мусора</w:t>
            </w:r>
          </w:p>
        </w:tc>
        <w:tc>
          <w:tcPr>
            <w:tcW w:w="1031" w:type="pct"/>
            <w:vMerge/>
            <w:shd w:val="clear" w:color="auto" w:fill="auto"/>
          </w:tcPr>
          <w:p w14:paraId="68EB904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3009FE3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713416EA" w14:textId="77777777" w:rsidTr="007D6AA2">
        <w:tblPrEx>
          <w:tblBorders>
            <w:bottom w:val="single" w:sz="4" w:space="0" w:color="auto"/>
          </w:tblBorders>
        </w:tblPrEx>
        <w:trPr>
          <w:cantSplit/>
          <w:tblHeader/>
          <w:jc w:val="center"/>
        </w:trPr>
        <w:tc>
          <w:tcPr>
            <w:tcW w:w="1348" w:type="pct"/>
            <w:shd w:val="clear" w:color="auto" w:fill="auto"/>
          </w:tcPr>
          <w:p w14:paraId="44A5A9B7" w14:textId="456FC3CD"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бъекты, необходимые для организации электроснабжения поселений в границах </w:t>
            </w:r>
            <w:r>
              <w:rPr>
                <w:rFonts w:ascii="Times New Roman" w:eastAsia="Times New Roman" w:hAnsi="Times New Roman"/>
                <w:sz w:val="24"/>
                <w:szCs w:val="24"/>
                <w:lang w:eastAsia="ru-RU"/>
              </w:rPr>
              <w:t>Ржевского</w:t>
            </w:r>
            <w:r w:rsidR="00C11FE0" w:rsidRPr="00C11FE0">
              <w:rPr>
                <w:rFonts w:ascii="Times New Roman" w:eastAsia="Times New Roman" w:hAnsi="Times New Roman"/>
                <w:sz w:val="24"/>
                <w:szCs w:val="24"/>
                <w:lang w:eastAsia="ru-RU"/>
              </w:rPr>
              <w:t xml:space="preserve"> района</w:t>
            </w:r>
          </w:p>
        </w:tc>
        <w:tc>
          <w:tcPr>
            <w:tcW w:w="1471" w:type="pct"/>
          </w:tcPr>
          <w:p w14:paraId="226C9E8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линии электропередачи (ЛЭП): </w:t>
            </w:r>
          </w:p>
          <w:p w14:paraId="3C09B094" w14:textId="6BB76C75"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110 кВ</w:t>
            </w:r>
            <w:r w:rsidR="008D0420">
              <w:rPr>
                <w:rFonts w:ascii="Times New Roman" w:eastAsia="Times New Roman" w:hAnsi="Times New Roman"/>
                <w:sz w:val="24"/>
                <w:szCs w:val="24"/>
                <w:lang w:eastAsia="ru-RU"/>
              </w:rPr>
              <w:t>;</w:t>
            </w:r>
          </w:p>
          <w:p w14:paraId="5AC7DEF4"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35 кВ</w:t>
            </w:r>
          </w:p>
        </w:tc>
        <w:tc>
          <w:tcPr>
            <w:tcW w:w="1031" w:type="pct"/>
            <w:vMerge/>
            <w:shd w:val="clear" w:color="auto" w:fill="auto"/>
          </w:tcPr>
          <w:p w14:paraId="40C1118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49CA4E8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3E7AEBF7" w14:textId="77777777" w:rsidTr="007D6AA2">
        <w:tblPrEx>
          <w:tblBorders>
            <w:bottom w:val="single" w:sz="4" w:space="0" w:color="auto"/>
          </w:tblBorders>
        </w:tblPrEx>
        <w:trPr>
          <w:cantSplit/>
          <w:tblHeader/>
          <w:jc w:val="center"/>
        </w:trPr>
        <w:tc>
          <w:tcPr>
            <w:tcW w:w="1348" w:type="pct"/>
            <w:shd w:val="clear" w:color="auto" w:fill="auto"/>
          </w:tcPr>
          <w:p w14:paraId="766008D7" w14:textId="0BD3AC19"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(территории), предназначенные для утилизации и переработки бытовых и промышленных отходов</w:t>
            </w:r>
          </w:p>
        </w:tc>
        <w:tc>
          <w:tcPr>
            <w:tcW w:w="1471" w:type="pct"/>
          </w:tcPr>
          <w:p w14:paraId="5D40076E"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полигоны по размещению, обезвреживанию, захоронению токсичных отходов производства и потребления; мусоросжигательные, мусоросортировочные и мусороперерабатывающие объекты;</w:t>
            </w:r>
          </w:p>
          <w:p w14:paraId="7C69F361"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мусороперегрузочные станции;</w:t>
            </w:r>
          </w:p>
          <w:p w14:paraId="07AACA13"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сливные станции;</w:t>
            </w:r>
          </w:p>
          <w:p w14:paraId="3E16FBDE"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поля ассенизации и запахивания;</w:t>
            </w:r>
          </w:p>
          <w:p w14:paraId="12C939A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поля складирования и захоронения обезвреженных осадков;</w:t>
            </w:r>
          </w:p>
          <w:p w14:paraId="4CB4C85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скотомогильники</w:t>
            </w:r>
          </w:p>
        </w:tc>
        <w:tc>
          <w:tcPr>
            <w:tcW w:w="1031" w:type="pct"/>
            <w:vMerge/>
            <w:shd w:val="clear" w:color="auto" w:fill="auto"/>
          </w:tcPr>
          <w:p w14:paraId="4E770FFE"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48AD614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r w:rsidR="00C11FE0" w:rsidRPr="00C11FE0" w14:paraId="2B68285A" w14:textId="77777777" w:rsidTr="007D6AA2">
        <w:tblPrEx>
          <w:tblBorders>
            <w:bottom w:val="single" w:sz="4" w:space="0" w:color="auto"/>
          </w:tblBorders>
        </w:tblPrEx>
        <w:trPr>
          <w:cantSplit/>
          <w:tblHeader/>
          <w:jc w:val="center"/>
        </w:trPr>
        <w:tc>
          <w:tcPr>
            <w:tcW w:w="1348" w:type="pct"/>
            <w:shd w:val="clear" w:color="auto" w:fill="auto"/>
          </w:tcPr>
          <w:p w14:paraId="0CBB3B86" w14:textId="44D6AE61"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w:t>
            </w:r>
            <w:r w:rsidR="00C11FE0" w:rsidRPr="00C11FE0">
              <w:rPr>
                <w:rFonts w:ascii="Times New Roman" w:eastAsia="Times New Roman" w:hAnsi="Times New Roman"/>
                <w:sz w:val="24"/>
                <w:szCs w:val="24"/>
                <w:lang w:eastAsia="ru-RU"/>
              </w:rPr>
              <w:t>ежпоселенческие места захоронения, объекты, предназначенные для организации ритуальных услуг</w:t>
            </w:r>
          </w:p>
        </w:tc>
        <w:tc>
          <w:tcPr>
            <w:tcW w:w="1471" w:type="pct"/>
          </w:tcPr>
          <w:p w14:paraId="05E7408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бюро похоронного обслуживания;</w:t>
            </w:r>
          </w:p>
          <w:p w14:paraId="13A31B0A"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дом траурных обрядов;</w:t>
            </w:r>
          </w:p>
          <w:p w14:paraId="7351179C" w14:textId="619127BF"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кладбищ</w:t>
            </w:r>
            <w:r w:rsidR="008D0420">
              <w:rPr>
                <w:rFonts w:ascii="Times New Roman" w:eastAsia="Times New Roman" w:hAnsi="Times New Roman"/>
                <w:sz w:val="24"/>
                <w:szCs w:val="24"/>
                <w:lang w:eastAsia="ru-RU"/>
              </w:rPr>
              <w:t>а</w:t>
            </w:r>
            <w:r w:rsidRPr="00C11FE0">
              <w:rPr>
                <w:rFonts w:ascii="Times New Roman" w:eastAsia="Times New Roman" w:hAnsi="Times New Roman"/>
                <w:sz w:val="24"/>
                <w:szCs w:val="24"/>
                <w:lang w:eastAsia="ru-RU"/>
              </w:rPr>
              <w:t xml:space="preserve"> традиционного захоронения;</w:t>
            </w:r>
          </w:p>
          <w:p w14:paraId="0903B8BB" w14:textId="3C2E4B2C"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кладбищ</w:t>
            </w:r>
            <w:r w:rsidR="008D0420">
              <w:rPr>
                <w:rFonts w:ascii="Times New Roman" w:eastAsia="Times New Roman" w:hAnsi="Times New Roman"/>
                <w:sz w:val="24"/>
                <w:szCs w:val="24"/>
                <w:lang w:eastAsia="ru-RU"/>
              </w:rPr>
              <w:t>а</w:t>
            </w:r>
            <w:r w:rsidRPr="00C11FE0">
              <w:rPr>
                <w:rFonts w:ascii="Times New Roman" w:eastAsia="Times New Roman" w:hAnsi="Times New Roman"/>
                <w:sz w:val="24"/>
                <w:szCs w:val="24"/>
                <w:lang w:eastAsia="ru-RU"/>
              </w:rPr>
              <w:t xml:space="preserve"> урновых захоронений</w:t>
            </w:r>
          </w:p>
        </w:tc>
        <w:tc>
          <w:tcPr>
            <w:tcW w:w="1031" w:type="pct"/>
            <w:vMerge/>
            <w:shd w:val="clear" w:color="auto" w:fill="auto"/>
          </w:tcPr>
          <w:p w14:paraId="6ED2978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14:paraId="200CF03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r>
    </w:tbl>
    <w:p w14:paraId="55E0CB47" w14:textId="77777777" w:rsidR="00C11FE0" w:rsidRPr="00C11FE0" w:rsidRDefault="00C11FE0" w:rsidP="00C11FE0">
      <w:pPr>
        <w:autoSpaceDE w:val="0"/>
        <w:autoSpaceDN w:val="0"/>
        <w:adjustRightInd w:val="0"/>
        <w:spacing w:after="0" w:line="240" w:lineRule="auto"/>
        <w:ind w:left="709" w:firstLine="0"/>
        <w:rPr>
          <w:rFonts w:ascii="Times New Roman" w:eastAsia="Times New Roman" w:hAnsi="Times New Roman"/>
          <w:sz w:val="24"/>
          <w:szCs w:val="24"/>
          <w:lang w:eastAsia="ru-RU"/>
        </w:rPr>
      </w:pPr>
    </w:p>
    <w:p w14:paraId="2BE340AE" w14:textId="05A2B4AC" w:rsidR="00C11FE0" w:rsidRPr="008D0420" w:rsidRDefault="00C11FE0" w:rsidP="003C1416">
      <w:pPr>
        <w:pStyle w:val="aa"/>
        <w:numPr>
          <w:ilvl w:val="0"/>
          <w:numId w:val="25"/>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8D0420">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вне границ населенных пунктов приведены в таблице 2:</w:t>
      </w:r>
    </w:p>
    <w:p w14:paraId="7C9AE5B6" w14:textId="77777777"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280"/>
        <w:gridCol w:w="3523"/>
      </w:tblGrid>
      <w:tr w:rsidR="00C11FE0" w:rsidRPr="00C11FE0" w14:paraId="19DF0870" w14:textId="77777777" w:rsidTr="00AC4489">
        <w:trPr>
          <w:trHeight w:val="312"/>
          <w:tblHeader/>
          <w:jc w:val="center"/>
        </w:trPr>
        <w:tc>
          <w:tcPr>
            <w:tcW w:w="1895" w:type="pct"/>
            <w:vMerge w:val="restart"/>
            <w:tcBorders>
              <w:top w:val="single" w:sz="4" w:space="0" w:color="auto"/>
              <w:left w:val="single" w:sz="4" w:space="0" w:color="auto"/>
              <w:right w:val="single" w:sz="4" w:space="0" w:color="auto"/>
            </w:tcBorders>
            <w:shd w:val="clear" w:color="auto" w:fill="auto"/>
            <w:vAlign w:val="center"/>
          </w:tcPr>
          <w:p w14:paraId="7CF02C00"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объекта</w:t>
            </w:r>
          </w:p>
        </w:tc>
        <w:tc>
          <w:tcPr>
            <w:tcW w:w="3105" w:type="pct"/>
            <w:gridSpan w:val="2"/>
            <w:tcBorders>
              <w:top w:val="single" w:sz="4" w:space="0" w:color="auto"/>
              <w:left w:val="single" w:sz="4" w:space="0" w:color="auto"/>
              <w:bottom w:val="single" w:sz="4" w:space="0" w:color="auto"/>
              <w:right w:val="single" w:sz="4" w:space="0" w:color="auto"/>
            </w:tcBorders>
            <w:vAlign w:val="center"/>
          </w:tcPr>
          <w:p w14:paraId="24D4FC47"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C11FE0" w:rsidRPr="00C11FE0" w14:paraId="477DE40D" w14:textId="77777777" w:rsidTr="00AC4489">
        <w:trPr>
          <w:trHeight w:val="93"/>
          <w:tblHeader/>
          <w:jc w:val="center"/>
        </w:trPr>
        <w:tc>
          <w:tcPr>
            <w:tcW w:w="1895" w:type="pct"/>
            <w:vMerge/>
            <w:tcBorders>
              <w:left w:val="single" w:sz="4" w:space="0" w:color="auto"/>
              <w:right w:val="single" w:sz="4" w:space="0" w:color="auto"/>
            </w:tcBorders>
            <w:shd w:val="clear" w:color="auto" w:fill="auto"/>
            <w:vAlign w:val="center"/>
          </w:tcPr>
          <w:p w14:paraId="1C535F98"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p>
        </w:tc>
        <w:tc>
          <w:tcPr>
            <w:tcW w:w="1220" w:type="pct"/>
            <w:tcBorders>
              <w:top w:val="single" w:sz="4" w:space="0" w:color="auto"/>
              <w:left w:val="single" w:sz="4" w:space="0" w:color="auto"/>
              <w:right w:val="single" w:sz="4" w:space="0" w:color="auto"/>
            </w:tcBorders>
            <w:vAlign w:val="center"/>
          </w:tcPr>
          <w:p w14:paraId="458718D2"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tc>
        <w:tc>
          <w:tcPr>
            <w:tcW w:w="1885" w:type="pct"/>
            <w:tcBorders>
              <w:top w:val="single" w:sz="4" w:space="0" w:color="auto"/>
              <w:left w:val="single" w:sz="4" w:space="0" w:color="auto"/>
              <w:right w:val="single" w:sz="4" w:space="0" w:color="auto"/>
            </w:tcBorders>
            <w:vAlign w:val="center"/>
          </w:tcPr>
          <w:p w14:paraId="6ACFF885"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C11FE0" w:rsidRPr="00C11FE0" w14:paraId="1D2CD7FE" w14:textId="77777777" w:rsidTr="00AC4489">
        <w:trPr>
          <w:trHeight w:val="790"/>
          <w:jc w:val="center"/>
        </w:trPr>
        <w:tc>
          <w:tcPr>
            <w:tcW w:w="1895" w:type="pct"/>
            <w:tcBorders>
              <w:top w:val="single" w:sz="4" w:space="0" w:color="auto"/>
              <w:left w:val="single" w:sz="4" w:space="0" w:color="auto"/>
              <w:bottom w:val="single" w:sz="4" w:space="0" w:color="auto"/>
              <w:right w:val="single" w:sz="4" w:space="0" w:color="auto"/>
            </w:tcBorders>
          </w:tcPr>
          <w:p w14:paraId="3C18488A" w14:textId="50BA1949" w:rsidR="00C11FE0" w:rsidRPr="00C11FE0" w:rsidRDefault="008D042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C11FE0" w:rsidRPr="00C11FE0">
              <w:rPr>
                <w:rFonts w:ascii="Times New Roman" w:eastAsia="Times New Roman" w:hAnsi="Times New Roman"/>
                <w:sz w:val="24"/>
                <w:szCs w:val="24"/>
                <w:lang w:eastAsia="ru-RU"/>
              </w:rPr>
              <w:t>втомобильные дороги местного значения вне границ населенных пунктов (плотность сети)</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AA3B71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320 км / 1000 км</w:t>
            </w:r>
            <w:r w:rsidRPr="00C11FE0">
              <w:rPr>
                <w:rFonts w:ascii="Times New Roman" w:eastAsia="Times New Roman" w:hAnsi="Times New Roman"/>
                <w:sz w:val="24"/>
                <w:szCs w:val="24"/>
                <w:vertAlign w:val="superscript"/>
                <w:lang w:eastAsia="ru-RU"/>
              </w:rPr>
              <w:t>2</w:t>
            </w:r>
          </w:p>
        </w:tc>
        <w:tc>
          <w:tcPr>
            <w:tcW w:w="1885" w:type="pct"/>
            <w:tcBorders>
              <w:top w:val="single" w:sz="4" w:space="0" w:color="auto"/>
              <w:left w:val="single" w:sz="4" w:space="0" w:color="auto"/>
              <w:bottom w:val="single" w:sz="4" w:space="0" w:color="auto"/>
              <w:right w:val="single" w:sz="4" w:space="0" w:color="auto"/>
            </w:tcBorders>
            <w:vAlign w:val="center"/>
          </w:tcPr>
          <w:p w14:paraId="45B3C8D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bl>
    <w:p w14:paraId="5C66F6BA" w14:textId="77777777" w:rsidR="00C11FE0" w:rsidRPr="00C11FE0" w:rsidRDefault="00C11FE0" w:rsidP="00C11FE0">
      <w:pPr>
        <w:autoSpaceDE w:val="0"/>
        <w:autoSpaceDN w:val="0"/>
        <w:adjustRightInd w:val="0"/>
        <w:spacing w:after="0" w:line="240" w:lineRule="auto"/>
        <w:ind w:left="709" w:firstLine="0"/>
        <w:rPr>
          <w:rFonts w:ascii="Times New Roman" w:eastAsia="Times New Roman" w:hAnsi="Times New Roman"/>
          <w:sz w:val="24"/>
          <w:szCs w:val="24"/>
          <w:lang w:eastAsia="ru-RU"/>
        </w:rPr>
      </w:pPr>
    </w:p>
    <w:p w14:paraId="75141409" w14:textId="00E37991" w:rsidR="00C11FE0" w:rsidRPr="00AC4489" w:rsidRDefault="00C11FE0" w:rsidP="003C1416">
      <w:pPr>
        <w:pStyle w:val="aa"/>
        <w:numPr>
          <w:ilvl w:val="0"/>
          <w:numId w:val="25"/>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C4489">
        <w:rPr>
          <w:rFonts w:ascii="Times New Roman" w:eastAsia="Times New Roman" w:hAnsi="Times New Roman"/>
          <w:sz w:val="28"/>
          <w:szCs w:val="28"/>
          <w:lang w:eastAsia="ru-RU"/>
        </w:rPr>
        <w:t>Населенные пункты (части населенных пунктов), территории садоводческих, огороднических некоммерческих объединений граждан, зоны инженерной, транспортной инфраструктуры, зоны производственного использования, зоны рекреационного и специального назначения должны быть обеспечены подъездными дорогами.</w:t>
      </w:r>
    </w:p>
    <w:p w14:paraId="1E518EA3" w14:textId="77777777" w:rsidR="00C11FE0" w:rsidRPr="00AC4489" w:rsidRDefault="00C11FE0" w:rsidP="00AC4489">
      <w:pPr>
        <w:autoSpaceDE w:val="0"/>
        <w:autoSpaceDN w:val="0"/>
        <w:adjustRightInd w:val="0"/>
        <w:spacing w:after="0" w:line="240" w:lineRule="auto"/>
        <w:rPr>
          <w:rFonts w:ascii="Times New Roman" w:eastAsia="Times New Roman" w:hAnsi="Times New Roman"/>
          <w:sz w:val="28"/>
          <w:szCs w:val="28"/>
          <w:lang w:eastAsia="ru-RU"/>
        </w:rPr>
      </w:pPr>
      <w:r w:rsidRPr="00AC4489">
        <w:rPr>
          <w:rFonts w:ascii="Times New Roman" w:eastAsia="Times New Roman" w:hAnsi="Times New Roman"/>
          <w:sz w:val="28"/>
          <w:szCs w:val="28"/>
          <w:lang w:eastAsia="ru-RU"/>
        </w:rPr>
        <w:t>Территории населенных пунктов (частей населенных пунктов) с количеством жителей 50 человек и более, территории садоводческих, огороднических некоммерческих объединений граждан с количеством земельных участков 50 и более должны обеспечиваться не менее чем двумя подъездными дорогами.</w:t>
      </w:r>
    </w:p>
    <w:p w14:paraId="39D9D650" w14:textId="1B9974D9" w:rsidR="00C11FE0" w:rsidRPr="00AC4489" w:rsidRDefault="00C11FE0" w:rsidP="003C1416">
      <w:pPr>
        <w:pStyle w:val="aa"/>
        <w:numPr>
          <w:ilvl w:val="0"/>
          <w:numId w:val="25"/>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C4489">
        <w:rPr>
          <w:rFonts w:ascii="Times New Roman" w:eastAsia="Times New Roman" w:hAnsi="Times New Roman"/>
          <w:sz w:val="28"/>
          <w:szCs w:val="28"/>
          <w:lang w:eastAsia="ru-RU"/>
        </w:rPr>
        <w:t xml:space="preserve">Автомобильные дороги в пригородных зонах, являющиеся продолжением городских и сельских дорог и обеспечивающие пропуск неравномерных по направлениям транспортных потоков из городских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 Параметры автомобильных дорог в пределах пригородных зон приведены в </w:t>
      </w:r>
      <w:hyperlink r:id="rId5" w:history="1">
        <w:r w:rsidRPr="00AC4489">
          <w:rPr>
            <w:rFonts w:ascii="Times New Roman" w:eastAsia="Times New Roman" w:hAnsi="Times New Roman"/>
            <w:sz w:val="28"/>
            <w:szCs w:val="28"/>
            <w:lang w:eastAsia="ru-RU"/>
          </w:rPr>
          <w:t xml:space="preserve">таблице </w:t>
        </w:r>
      </w:hyperlink>
      <w:r w:rsidRPr="00AC4489">
        <w:rPr>
          <w:rFonts w:ascii="Times New Roman" w:eastAsia="Times New Roman" w:hAnsi="Times New Roman"/>
          <w:sz w:val="28"/>
          <w:szCs w:val="28"/>
          <w:lang w:eastAsia="ru-RU"/>
        </w:rPr>
        <w:t>3:</w:t>
      </w:r>
    </w:p>
    <w:p w14:paraId="273E9E5F"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6125D27E"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0FAA015C"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7325D5EE"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759DFABE"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2072F082"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24EC709B" w14:textId="77777777" w:rsidR="00AC4489" w:rsidRDefault="00AC4489" w:rsidP="00AC4489">
      <w:pPr>
        <w:spacing w:after="0" w:line="240" w:lineRule="auto"/>
        <w:ind w:firstLine="0"/>
        <w:jc w:val="right"/>
        <w:rPr>
          <w:rFonts w:ascii="Times New Roman" w:eastAsia="Times New Roman" w:hAnsi="Times New Roman"/>
          <w:bCs/>
          <w:sz w:val="24"/>
          <w:szCs w:val="24"/>
          <w:lang w:val="x-none" w:eastAsia="x-none"/>
        </w:rPr>
      </w:pPr>
    </w:p>
    <w:p w14:paraId="08C738B6" w14:textId="74817182" w:rsidR="00C11FE0" w:rsidRPr="00AC4489" w:rsidRDefault="00C11FE0" w:rsidP="00AC4489">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lastRenderedPageBreak/>
        <w:t xml:space="preserve">Таблица </w:t>
      </w:r>
      <w:r w:rsidRPr="00C11FE0">
        <w:rPr>
          <w:rFonts w:ascii="Times New Roman" w:eastAsia="Times New Roman" w:hAnsi="Times New Roman"/>
          <w:bCs/>
          <w:sz w:val="24"/>
          <w:szCs w:val="24"/>
          <w:lang w:eastAsia="x-none"/>
        </w:rPr>
        <w:t>3</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230"/>
        <w:gridCol w:w="1230"/>
        <w:gridCol w:w="1230"/>
        <w:gridCol w:w="1230"/>
        <w:gridCol w:w="1230"/>
        <w:gridCol w:w="1231"/>
      </w:tblGrid>
      <w:tr w:rsidR="00C11FE0" w:rsidRPr="00C11FE0" w14:paraId="2925A1F3" w14:textId="77777777" w:rsidTr="00AC4489">
        <w:tc>
          <w:tcPr>
            <w:tcW w:w="2155" w:type="dxa"/>
            <w:tcBorders>
              <w:top w:val="double" w:sz="4" w:space="0" w:color="auto"/>
              <w:left w:val="double" w:sz="4" w:space="0" w:color="auto"/>
              <w:bottom w:val="single" w:sz="4" w:space="0" w:color="auto"/>
              <w:right w:val="single" w:sz="4" w:space="0" w:color="auto"/>
            </w:tcBorders>
            <w:vAlign w:val="center"/>
          </w:tcPr>
          <w:p w14:paraId="5DD74AB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Категория дорог</w:t>
            </w:r>
          </w:p>
        </w:tc>
        <w:tc>
          <w:tcPr>
            <w:tcW w:w="1230" w:type="dxa"/>
            <w:tcBorders>
              <w:top w:val="double" w:sz="4" w:space="0" w:color="auto"/>
              <w:left w:val="single" w:sz="4" w:space="0" w:color="auto"/>
              <w:bottom w:val="single" w:sz="4" w:space="0" w:color="auto"/>
              <w:right w:val="single" w:sz="4" w:space="0" w:color="auto"/>
            </w:tcBorders>
            <w:vAlign w:val="center"/>
          </w:tcPr>
          <w:p w14:paraId="275991CA" w14:textId="77777777"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Расчетная скорость движения, км/ч</w:t>
            </w:r>
          </w:p>
        </w:tc>
        <w:tc>
          <w:tcPr>
            <w:tcW w:w="1230" w:type="dxa"/>
            <w:tcBorders>
              <w:top w:val="double" w:sz="4" w:space="0" w:color="auto"/>
              <w:left w:val="single" w:sz="4" w:space="0" w:color="auto"/>
              <w:bottom w:val="single" w:sz="4" w:space="0" w:color="auto"/>
              <w:right w:val="single" w:sz="4" w:space="0" w:color="auto"/>
            </w:tcBorders>
            <w:vAlign w:val="center"/>
          </w:tcPr>
          <w:p w14:paraId="323AC747" w14:textId="77777777"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Ширина полосы движения, м</w:t>
            </w:r>
          </w:p>
        </w:tc>
        <w:tc>
          <w:tcPr>
            <w:tcW w:w="1230" w:type="dxa"/>
            <w:tcBorders>
              <w:top w:val="double" w:sz="4" w:space="0" w:color="auto"/>
              <w:left w:val="single" w:sz="4" w:space="0" w:color="auto"/>
              <w:bottom w:val="single" w:sz="4" w:space="0" w:color="auto"/>
              <w:right w:val="single" w:sz="4" w:space="0" w:color="auto"/>
            </w:tcBorders>
            <w:vAlign w:val="center"/>
          </w:tcPr>
          <w:p w14:paraId="13FBC0EB" w14:textId="1DA89ED6"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Число полос движения</w:t>
            </w:r>
          </w:p>
        </w:tc>
        <w:tc>
          <w:tcPr>
            <w:tcW w:w="1230" w:type="dxa"/>
            <w:tcBorders>
              <w:top w:val="double" w:sz="4" w:space="0" w:color="auto"/>
              <w:left w:val="single" w:sz="4" w:space="0" w:color="auto"/>
              <w:bottom w:val="single" w:sz="4" w:space="0" w:color="auto"/>
              <w:right w:val="single" w:sz="4" w:space="0" w:color="auto"/>
            </w:tcBorders>
            <w:vAlign w:val="center"/>
          </w:tcPr>
          <w:p w14:paraId="3C24ADD8" w14:textId="68E237E1"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Наименьший радиус кривых в плане, м</w:t>
            </w:r>
          </w:p>
        </w:tc>
        <w:tc>
          <w:tcPr>
            <w:tcW w:w="1230" w:type="dxa"/>
            <w:tcBorders>
              <w:top w:val="double" w:sz="4" w:space="0" w:color="auto"/>
              <w:left w:val="single" w:sz="4" w:space="0" w:color="auto"/>
              <w:bottom w:val="single" w:sz="4" w:space="0" w:color="auto"/>
              <w:right w:val="single" w:sz="4" w:space="0" w:color="auto"/>
            </w:tcBorders>
            <w:vAlign w:val="center"/>
          </w:tcPr>
          <w:p w14:paraId="662E1354" w14:textId="4C94BB5D"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Наибольший продольный уклон, промилле</w:t>
            </w:r>
          </w:p>
        </w:tc>
        <w:tc>
          <w:tcPr>
            <w:tcW w:w="1231" w:type="dxa"/>
            <w:tcBorders>
              <w:top w:val="double" w:sz="4" w:space="0" w:color="auto"/>
              <w:left w:val="single" w:sz="4" w:space="0" w:color="auto"/>
              <w:bottom w:val="single" w:sz="4" w:space="0" w:color="auto"/>
              <w:right w:val="double" w:sz="4" w:space="0" w:color="auto"/>
            </w:tcBorders>
            <w:vAlign w:val="center"/>
          </w:tcPr>
          <w:p w14:paraId="10A871E2" w14:textId="00E4C5F7" w:rsidR="00C11FE0" w:rsidRPr="00AC4489" w:rsidRDefault="00C11FE0" w:rsidP="00C11FE0">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C4489">
              <w:rPr>
                <w:rFonts w:ascii="Times New Roman" w:eastAsia="Times New Roman" w:hAnsi="Times New Roman"/>
                <w:lang w:eastAsia="ru-RU"/>
              </w:rPr>
              <w:t>Наибольшая ширина земляного полотна, м</w:t>
            </w:r>
          </w:p>
        </w:tc>
      </w:tr>
      <w:tr w:rsidR="00C11FE0" w:rsidRPr="00C11FE0" w14:paraId="5D6B1F7F" w14:textId="77777777" w:rsidTr="00AC4489">
        <w:tc>
          <w:tcPr>
            <w:tcW w:w="2155" w:type="dxa"/>
            <w:tcBorders>
              <w:top w:val="double" w:sz="4" w:space="0" w:color="auto"/>
              <w:left w:val="double" w:sz="4" w:space="0" w:color="auto"/>
              <w:bottom w:val="single" w:sz="4" w:space="0" w:color="auto"/>
              <w:right w:val="single" w:sz="4" w:space="0" w:color="auto"/>
            </w:tcBorders>
          </w:tcPr>
          <w:p w14:paraId="31FB5A13" w14:textId="25F739C9" w:rsidR="00C11FE0" w:rsidRPr="00C11FE0" w:rsidRDefault="00AC4489"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11FE0" w:rsidRPr="00C11FE0">
              <w:rPr>
                <w:rFonts w:ascii="Times New Roman" w:eastAsia="Times New Roman" w:hAnsi="Times New Roman"/>
                <w:sz w:val="24"/>
                <w:szCs w:val="24"/>
                <w:lang w:eastAsia="ru-RU"/>
              </w:rPr>
              <w:t>агистральные:</w:t>
            </w:r>
          </w:p>
        </w:tc>
        <w:tc>
          <w:tcPr>
            <w:tcW w:w="1230" w:type="dxa"/>
            <w:tcBorders>
              <w:top w:val="double" w:sz="4" w:space="0" w:color="auto"/>
              <w:left w:val="single" w:sz="4" w:space="0" w:color="auto"/>
              <w:bottom w:val="single" w:sz="4" w:space="0" w:color="auto"/>
              <w:right w:val="single" w:sz="4" w:space="0" w:color="auto"/>
            </w:tcBorders>
          </w:tcPr>
          <w:p w14:paraId="12BB55AF"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37D2D8B1"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2ECFC808"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7439AA8D"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6350E6A5"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1" w:type="dxa"/>
            <w:tcBorders>
              <w:top w:val="double" w:sz="4" w:space="0" w:color="auto"/>
              <w:left w:val="single" w:sz="4" w:space="0" w:color="auto"/>
              <w:bottom w:val="single" w:sz="4" w:space="0" w:color="auto"/>
              <w:right w:val="double" w:sz="4" w:space="0" w:color="auto"/>
            </w:tcBorders>
          </w:tcPr>
          <w:p w14:paraId="31AD38DC"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C11FE0" w:rsidRPr="00C11FE0" w14:paraId="31C095C2" w14:textId="77777777" w:rsidTr="00AC4489">
        <w:tc>
          <w:tcPr>
            <w:tcW w:w="2155" w:type="dxa"/>
            <w:tcBorders>
              <w:top w:val="single" w:sz="4" w:space="0" w:color="auto"/>
              <w:left w:val="double" w:sz="4" w:space="0" w:color="auto"/>
              <w:bottom w:val="single" w:sz="4" w:space="0" w:color="auto"/>
              <w:right w:val="single" w:sz="4" w:space="0" w:color="auto"/>
            </w:tcBorders>
          </w:tcPr>
          <w:p w14:paraId="71A4213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скоростного движения</w:t>
            </w:r>
          </w:p>
        </w:tc>
        <w:tc>
          <w:tcPr>
            <w:tcW w:w="1230" w:type="dxa"/>
            <w:tcBorders>
              <w:top w:val="single" w:sz="4" w:space="0" w:color="auto"/>
              <w:left w:val="single" w:sz="4" w:space="0" w:color="auto"/>
              <w:bottom w:val="single" w:sz="4" w:space="0" w:color="auto"/>
              <w:right w:val="single" w:sz="4" w:space="0" w:color="auto"/>
            </w:tcBorders>
          </w:tcPr>
          <w:p w14:paraId="409BA2F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150</w:t>
            </w:r>
          </w:p>
        </w:tc>
        <w:tc>
          <w:tcPr>
            <w:tcW w:w="1230" w:type="dxa"/>
            <w:tcBorders>
              <w:top w:val="single" w:sz="4" w:space="0" w:color="auto"/>
              <w:left w:val="single" w:sz="4" w:space="0" w:color="auto"/>
              <w:bottom w:val="single" w:sz="4" w:space="0" w:color="auto"/>
              <w:right w:val="single" w:sz="4" w:space="0" w:color="auto"/>
            </w:tcBorders>
          </w:tcPr>
          <w:p w14:paraId="2DC778A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single" w:sz="4" w:space="0" w:color="auto"/>
              <w:right w:val="single" w:sz="4" w:space="0" w:color="auto"/>
            </w:tcBorders>
          </w:tcPr>
          <w:p w14:paraId="586B9A5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4 - 8</w:t>
            </w:r>
          </w:p>
        </w:tc>
        <w:tc>
          <w:tcPr>
            <w:tcW w:w="1230" w:type="dxa"/>
            <w:tcBorders>
              <w:top w:val="single" w:sz="4" w:space="0" w:color="auto"/>
              <w:left w:val="single" w:sz="4" w:space="0" w:color="auto"/>
              <w:bottom w:val="single" w:sz="4" w:space="0" w:color="auto"/>
              <w:right w:val="single" w:sz="4" w:space="0" w:color="auto"/>
            </w:tcBorders>
          </w:tcPr>
          <w:p w14:paraId="330D045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tc>
        <w:tc>
          <w:tcPr>
            <w:tcW w:w="1230" w:type="dxa"/>
            <w:tcBorders>
              <w:top w:val="single" w:sz="4" w:space="0" w:color="auto"/>
              <w:left w:val="single" w:sz="4" w:space="0" w:color="auto"/>
              <w:bottom w:val="single" w:sz="4" w:space="0" w:color="auto"/>
              <w:right w:val="single" w:sz="4" w:space="0" w:color="auto"/>
            </w:tcBorders>
          </w:tcPr>
          <w:p w14:paraId="156CB72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30</w:t>
            </w:r>
          </w:p>
        </w:tc>
        <w:tc>
          <w:tcPr>
            <w:tcW w:w="1231" w:type="dxa"/>
            <w:tcBorders>
              <w:top w:val="single" w:sz="4" w:space="0" w:color="auto"/>
              <w:left w:val="single" w:sz="4" w:space="0" w:color="auto"/>
              <w:bottom w:val="single" w:sz="4" w:space="0" w:color="auto"/>
              <w:right w:val="double" w:sz="4" w:space="0" w:color="auto"/>
            </w:tcBorders>
          </w:tcPr>
          <w:p w14:paraId="06BA3CF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65</w:t>
            </w:r>
          </w:p>
        </w:tc>
      </w:tr>
      <w:tr w:rsidR="00C11FE0" w:rsidRPr="00C11FE0" w14:paraId="71E75B6F" w14:textId="77777777" w:rsidTr="00AC4489">
        <w:tc>
          <w:tcPr>
            <w:tcW w:w="2155" w:type="dxa"/>
            <w:tcBorders>
              <w:top w:val="single" w:sz="4" w:space="0" w:color="auto"/>
              <w:left w:val="double" w:sz="4" w:space="0" w:color="auto"/>
              <w:bottom w:val="single" w:sz="4" w:space="0" w:color="auto"/>
              <w:right w:val="single" w:sz="4" w:space="0" w:color="auto"/>
            </w:tcBorders>
          </w:tcPr>
          <w:p w14:paraId="443E13C2" w14:textId="77777777" w:rsidR="00C11FE0" w:rsidRPr="00C11FE0" w:rsidRDefault="00C11FE0" w:rsidP="00C11FE0">
            <w:pPr>
              <w:autoSpaceDE w:val="0"/>
              <w:autoSpaceDN w:val="0"/>
              <w:adjustRightInd w:val="0"/>
              <w:spacing w:after="0" w:line="240" w:lineRule="auto"/>
              <w:ind w:right="-108"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основные секторальные непрерывного и регулируемого движения</w:t>
            </w:r>
          </w:p>
        </w:tc>
        <w:tc>
          <w:tcPr>
            <w:tcW w:w="1230" w:type="dxa"/>
            <w:tcBorders>
              <w:top w:val="single" w:sz="4" w:space="0" w:color="auto"/>
              <w:left w:val="single" w:sz="4" w:space="0" w:color="auto"/>
              <w:bottom w:val="single" w:sz="4" w:space="0" w:color="auto"/>
              <w:right w:val="single" w:sz="4" w:space="0" w:color="auto"/>
            </w:tcBorders>
          </w:tcPr>
          <w:p w14:paraId="1C88E2F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120</w:t>
            </w:r>
          </w:p>
        </w:tc>
        <w:tc>
          <w:tcPr>
            <w:tcW w:w="1230" w:type="dxa"/>
            <w:tcBorders>
              <w:top w:val="single" w:sz="4" w:space="0" w:color="auto"/>
              <w:left w:val="single" w:sz="4" w:space="0" w:color="auto"/>
              <w:bottom w:val="single" w:sz="4" w:space="0" w:color="auto"/>
              <w:right w:val="single" w:sz="4" w:space="0" w:color="auto"/>
            </w:tcBorders>
          </w:tcPr>
          <w:p w14:paraId="4A78611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single" w:sz="4" w:space="0" w:color="auto"/>
              <w:right w:val="single" w:sz="4" w:space="0" w:color="auto"/>
            </w:tcBorders>
          </w:tcPr>
          <w:p w14:paraId="0730B7A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4 - 8</w:t>
            </w:r>
          </w:p>
        </w:tc>
        <w:tc>
          <w:tcPr>
            <w:tcW w:w="1230" w:type="dxa"/>
            <w:tcBorders>
              <w:top w:val="single" w:sz="4" w:space="0" w:color="auto"/>
              <w:left w:val="single" w:sz="4" w:space="0" w:color="auto"/>
              <w:bottom w:val="single" w:sz="4" w:space="0" w:color="auto"/>
              <w:right w:val="single" w:sz="4" w:space="0" w:color="auto"/>
            </w:tcBorders>
          </w:tcPr>
          <w:p w14:paraId="73011E8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600</w:t>
            </w:r>
          </w:p>
        </w:tc>
        <w:tc>
          <w:tcPr>
            <w:tcW w:w="1230" w:type="dxa"/>
            <w:tcBorders>
              <w:top w:val="single" w:sz="4" w:space="0" w:color="auto"/>
              <w:left w:val="single" w:sz="4" w:space="0" w:color="auto"/>
              <w:bottom w:val="single" w:sz="4" w:space="0" w:color="auto"/>
              <w:right w:val="single" w:sz="4" w:space="0" w:color="auto"/>
            </w:tcBorders>
          </w:tcPr>
          <w:p w14:paraId="0CFE3EF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w:t>
            </w:r>
          </w:p>
        </w:tc>
        <w:tc>
          <w:tcPr>
            <w:tcW w:w="1231" w:type="dxa"/>
            <w:tcBorders>
              <w:top w:val="single" w:sz="4" w:space="0" w:color="auto"/>
              <w:left w:val="single" w:sz="4" w:space="0" w:color="auto"/>
              <w:bottom w:val="single" w:sz="4" w:space="0" w:color="auto"/>
              <w:right w:val="double" w:sz="4" w:space="0" w:color="auto"/>
            </w:tcBorders>
          </w:tcPr>
          <w:p w14:paraId="10C1B27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w:t>
            </w:r>
          </w:p>
        </w:tc>
      </w:tr>
      <w:tr w:rsidR="00C11FE0" w:rsidRPr="00C11FE0" w14:paraId="184E2F40" w14:textId="77777777" w:rsidTr="00AC4489">
        <w:tc>
          <w:tcPr>
            <w:tcW w:w="2155" w:type="dxa"/>
            <w:tcBorders>
              <w:top w:val="single" w:sz="4" w:space="0" w:color="auto"/>
              <w:left w:val="double" w:sz="4" w:space="0" w:color="auto"/>
              <w:bottom w:val="double" w:sz="4" w:space="0" w:color="auto"/>
              <w:right w:val="single" w:sz="4" w:space="0" w:color="auto"/>
            </w:tcBorders>
          </w:tcPr>
          <w:p w14:paraId="53ABAEFA"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основные зональные непрерывного и регулируемого движения</w:t>
            </w:r>
          </w:p>
        </w:tc>
        <w:tc>
          <w:tcPr>
            <w:tcW w:w="1230" w:type="dxa"/>
            <w:tcBorders>
              <w:top w:val="single" w:sz="4" w:space="0" w:color="auto"/>
              <w:left w:val="single" w:sz="4" w:space="0" w:color="auto"/>
              <w:bottom w:val="double" w:sz="4" w:space="0" w:color="auto"/>
              <w:right w:val="single" w:sz="4" w:space="0" w:color="auto"/>
            </w:tcBorders>
          </w:tcPr>
          <w:p w14:paraId="7C649E2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w:t>
            </w:r>
          </w:p>
        </w:tc>
        <w:tc>
          <w:tcPr>
            <w:tcW w:w="1230" w:type="dxa"/>
            <w:tcBorders>
              <w:top w:val="single" w:sz="4" w:space="0" w:color="auto"/>
              <w:left w:val="single" w:sz="4" w:space="0" w:color="auto"/>
              <w:bottom w:val="double" w:sz="4" w:space="0" w:color="auto"/>
              <w:right w:val="single" w:sz="4" w:space="0" w:color="auto"/>
            </w:tcBorders>
          </w:tcPr>
          <w:p w14:paraId="3B156A7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double" w:sz="4" w:space="0" w:color="auto"/>
              <w:right w:val="single" w:sz="4" w:space="0" w:color="auto"/>
            </w:tcBorders>
          </w:tcPr>
          <w:p w14:paraId="3FA1EE3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2 - 4</w:t>
            </w:r>
          </w:p>
        </w:tc>
        <w:tc>
          <w:tcPr>
            <w:tcW w:w="1230" w:type="dxa"/>
            <w:tcBorders>
              <w:top w:val="single" w:sz="4" w:space="0" w:color="auto"/>
              <w:left w:val="single" w:sz="4" w:space="0" w:color="auto"/>
              <w:bottom w:val="double" w:sz="4" w:space="0" w:color="auto"/>
              <w:right w:val="single" w:sz="4" w:space="0" w:color="auto"/>
            </w:tcBorders>
          </w:tcPr>
          <w:p w14:paraId="423D449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400</w:t>
            </w:r>
          </w:p>
        </w:tc>
        <w:tc>
          <w:tcPr>
            <w:tcW w:w="1230" w:type="dxa"/>
            <w:tcBorders>
              <w:top w:val="single" w:sz="4" w:space="0" w:color="auto"/>
              <w:left w:val="single" w:sz="4" w:space="0" w:color="auto"/>
              <w:bottom w:val="double" w:sz="4" w:space="0" w:color="auto"/>
              <w:right w:val="single" w:sz="4" w:space="0" w:color="auto"/>
            </w:tcBorders>
          </w:tcPr>
          <w:p w14:paraId="437C678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60</w:t>
            </w:r>
          </w:p>
        </w:tc>
        <w:tc>
          <w:tcPr>
            <w:tcW w:w="1231" w:type="dxa"/>
            <w:tcBorders>
              <w:top w:val="single" w:sz="4" w:space="0" w:color="auto"/>
              <w:left w:val="single" w:sz="4" w:space="0" w:color="auto"/>
              <w:bottom w:val="double" w:sz="4" w:space="0" w:color="auto"/>
              <w:right w:val="double" w:sz="4" w:space="0" w:color="auto"/>
            </w:tcBorders>
          </w:tcPr>
          <w:p w14:paraId="169CCC16"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40</w:t>
            </w:r>
          </w:p>
        </w:tc>
      </w:tr>
      <w:tr w:rsidR="00C11FE0" w:rsidRPr="00C11FE0" w14:paraId="562895B9" w14:textId="77777777" w:rsidTr="00AC4489">
        <w:tc>
          <w:tcPr>
            <w:tcW w:w="2155" w:type="dxa"/>
            <w:tcBorders>
              <w:top w:val="double" w:sz="4" w:space="0" w:color="auto"/>
              <w:left w:val="double" w:sz="4" w:space="0" w:color="auto"/>
              <w:bottom w:val="single" w:sz="4" w:space="0" w:color="auto"/>
              <w:right w:val="single" w:sz="4" w:space="0" w:color="auto"/>
            </w:tcBorders>
          </w:tcPr>
          <w:p w14:paraId="0A777A21" w14:textId="4867FE72" w:rsidR="00C11FE0" w:rsidRPr="00C11FE0" w:rsidRDefault="00AC4489"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11FE0" w:rsidRPr="00C11FE0">
              <w:rPr>
                <w:rFonts w:ascii="Times New Roman" w:eastAsia="Times New Roman" w:hAnsi="Times New Roman"/>
                <w:sz w:val="24"/>
                <w:szCs w:val="24"/>
                <w:lang w:eastAsia="ru-RU"/>
              </w:rPr>
              <w:t>естного значения:</w:t>
            </w:r>
          </w:p>
        </w:tc>
        <w:tc>
          <w:tcPr>
            <w:tcW w:w="1230" w:type="dxa"/>
            <w:tcBorders>
              <w:top w:val="double" w:sz="4" w:space="0" w:color="auto"/>
              <w:left w:val="single" w:sz="4" w:space="0" w:color="auto"/>
              <w:bottom w:val="single" w:sz="4" w:space="0" w:color="auto"/>
              <w:right w:val="single" w:sz="4" w:space="0" w:color="auto"/>
            </w:tcBorders>
          </w:tcPr>
          <w:p w14:paraId="2494E93B"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7FC43A78"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26041D15"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06DC827A"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14:paraId="54863F9C"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1" w:type="dxa"/>
            <w:tcBorders>
              <w:top w:val="double" w:sz="4" w:space="0" w:color="auto"/>
              <w:left w:val="single" w:sz="4" w:space="0" w:color="auto"/>
              <w:bottom w:val="single" w:sz="4" w:space="0" w:color="auto"/>
              <w:right w:val="double" w:sz="4" w:space="0" w:color="auto"/>
            </w:tcBorders>
          </w:tcPr>
          <w:p w14:paraId="3D4333D7" w14:textId="77777777" w:rsidR="00C11FE0" w:rsidRPr="00C11FE0" w:rsidRDefault="00C11FE0" w:rsidP="00C11FE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C11FE0" w:rsidRPr="00C11FE0" w14:paraId="40397B04" w14:textId="77777777" w:rsidTr="00AC4489">
        <w:tc>
          <w:tcPr>
            <w:tcW w:w="2155" w:type="dxa"/>
            <w:tcBorders>
              <w:top w:val="single" w:sz="4" w:space="0" w:color="auto"/>
              <w:left w:val="double" w:sz="4" w:space="0" w:color="auto"/>
              <w:bottom w:val="single" w:sz="4" w:space="0" w:color="auto"/>
              <w:right w:val="single" w:sz="4" w:space="0" w:color="auto"/>
            </w:tcBorders>
          </w:tcPr>
          <w:p w14:paraId="6E04B325"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грузового движения</w:t>
            </w:r>
          </w:p>
        </w:tc>
        <w:tc>
          <w:tcPr>
            <w:tcW w:w="1230" w:type="dxa"/>
            <w:tcBorders>
              <w:top w:val="single" w:sz="4" w:space="0" w:color="auto"/>
              <w:left w:val="single" w:sz="4" w:space="0" w:color="auto"/>
              <w:bottom w:val="single" w:sz="4" w:space="0" w:color="auto"/>
              <w:right w:val="single" w:sz="4" w:space="0" w:color="auto"/>
            </w:tcBorders>
          </w:tcPr>
          <w:p w14:paraId="4559839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70</w:t>
            </w:r>
          </w:p>
        </w:tc>
        <w:tc>
          <w:tcPr>
            <w:tcW w:w="1230" w:type="dxa"/>
            <w:tcBorders>
              <w:top w:val="single" w:sz="4" w:space="0" w:color="auto"/>
              <w:left w:val="single" w:sz="4" w:space="0" w:color="auto"/>
              <w:bottom w:val="single" w:sz="4" w:space="0" w:color="auto"/>
              <w:right w:val="single" w:sz="4" w:space="0" w:color="auto"/>
            </w:tcBorders>
          </w:tcPr>
          <w:p w14:paraId="1619CFC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4,0</w:t>
            </w:r>
          </w:p>
        </w:tc>
        <w:tc>
          <w:tcPr>
            <w:tcW w:w="1230" w:type="dxa"/>
            <w:tcBorders>
              <w:top w:val="single" w:sz="4" w:space="0" w:color="auto"/>
              <w:left w:val="single" w:sz="4" w:space="0" w:color="auto"/>
              <w:bottom w:val="single" w:sz="4" w:space="0" w:color="auto"/>
              <w:right w:val="single" w:sz="4" w:space="0" w:color="auto"/>
            </w:tcBorders>
          </w:tcPr>
          <w:p w14:paraId="77441D2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1230" w:type="dxa"/>
            <w:tcBorders>
              <w:top w:val="single" w:sz="4" w:space="0" w:color="auto"/>
              <w:left w:val="single" w:sz="4" w:space="0" w:color="auto"/>
              <w:bottom w:val="single" w:sz="4" w:space="0" w:color="auto"/>
              <w:right w:val="single" w:sz="4" w:space="0" w:color="auto"/>
            </w:tcBorders>
          </w:tcPr>
          <w:p w14:paraId="0B1EDBD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250</w:t>
            </w:r>
          </w:p>
        </w:tc>
        <w:tc>
          <w:tcPr>
            <w:tcW w:w="1230" w:type="dxa"/>
            <w:tcBorders>
              <w:top w:val="single" w:sz="4" w:space="0" w:color="auto"/>
              <w:left w:val="single" w:sz="4" w:space="0" w:color="auto"/>
              <w:bottom w:val="single" w:sz="4" w:space="0" w:color="auto"/>
              <w:right w:val="single" w:sz="4" w:space="0" w:color="auto"/>
            </w:tcBorders>
          </w:tcPr>
          <w:p w14:paraId="39E4F1B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70</w:t>
            </w:r>
          </w:p>
        </w:tc>
        <w:tc>
          <w:tcPr>
            <w:tcW w:w="1231" w:type="dxa"/>
            <w:tcBorders>
              <w:top w:val="single" w:sz="4" w:space="0" w:color="auto"/>
              <w:left w:val="single" w:sz="4" w:space="0" w:color="auto"/>
              <w:bottom w:val="single" w:sz="4" w:space="0" w:color="auto"/>
              <w:right w:val="double" w:sz="4" w:space="0" w:color="auto"/>
            </w:tcBorders>
          </w:tcPr>
          <w:p w14:paraId="1F19EA2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20</w:t>
            </w:r>
          </w:p>
        </w:tc>
      </w:tr>
      <w:tr w:rsidR="00C11FE0" w:rsidRPr="00C11FE0" w14:paraId="087E13A0" w14:textId="77777777" w:rsidTr="00AC4489">
        <w:tc>
          <w:tcPr>
            <w:tcW w:w="2155" w:type="dxa"/>
            <w:tcBorders>
              <w:top w:val="single" w:sz="4" w:space="0" w:color="auto"/>
              <w:left w:val="double" w:sz="4" w:space="0" w:color="auto"/>
              <w:bottom w:val="double" w:sz="4" w:space="0" w:color="auto"/>
              <w:right w:val="single" w:sz="4" w:space="0" w:color="auto"/>
            </w:tcBorders>
          </w:tcPr>
          <w:p w14:paraId="78312AE8" w14:textId="77777777" w:rsidR="00C11FE0" w:rsidRPr="00C11FE0" w:rsidRDefault="00C11FE0" w:rsidP="00C11FE0">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парковые</w:t>
            </w:r>
          </w:p>
        </w:tc>
        <w:tc>
          <w:tcPr>
            <w:tcW w:w="1230" w:type="dxa"/>
            <w:tcBorders>
              <w:top w:val="single" w:sz="4" w:space="0" w:color="auto"/>
              <w:left w:val="single" w:sz="4" w:space="0" w:color="auto"/>
              <w:bottom w:val="double" w:sz="4" w:space="0" w:color="auto"/>
              <w:right w:val="single" w:sz="4" w:space="0" w:color="auto"/>
            </w:tcBorders>
          </w:tcPr>
          <w:p w14:paraId="1147FA0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w:t>
            </w:r>
          </w:p>
        </w:tc>
        <w:tc>
          <w:tcPr>
            <w:tcW w:w="1230" w:type="dxa"/>
            <w:tcBorders>
              <w:top w:val="single" w:sz="4" w:space="0" w:color="auto"/>
              <w:left w:val="single" w:sz="4" w:space="0" w:color="auto"/>
              <w:bottom w:val="double" w:sz="4" w:space="0" w:color="auto"/>
              <w:right w:val="single" w:sz="4" w:space="0" w:color="auto"/>
            </w:tcBorders>
          </w:tcPr>
          <w:p w14:paraId="11506A4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3,0</w:t>
            </w:r>
          </w:p>
        </w:tc>
        <w:tc>
          <w:tcPr>
            <w:tcW w:w="1230" w:type="dxa"/>
            <w:tcBorders>
              <w:top w:val="single" w:sz="4" w:space="0" w:color="auto"/>
              <w:left w:val="single" w:sz="4" w:space="0" w:color="auto"/>
              <w:bottom w:val="double" w:sz="4" w:space="0" w:color="auto"/>
              <w:right w:val="single" w:sz="4" w:space="0" w:color="auto"/>
            </w:tcBorders>
          </w:tcPr>
          <w:p w14:paraId="5509664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1230" w:type="dxa"/>
            <w:tcBorders>
              <w:top w:val="single" w:sz="4" w:space="0" w:color="auto"/>
              <w:left w:val="single" w:sz="4" w:space="0" w:color="auto"/>
              <w:bottom w:val="double" w:sz="4" w:space="0" w:color="auto"/>
              <w:right w:val="single" w:sz="4" w:space="0" w:color="auto"/>
            </w:tcBorders>
          </w:tcPr>
          <w:p w14:paraId="64A4A44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175</w:t>
            </w:r>
          </w:p>
        </w:tc>
        <w:tc>
          <w:tcPr>
            <w:tcW w:w="1230" w:type="dxa"/>
            <w:tcBorders>
              <w:top w:val="single" w:sz="4" w:space="0" w:color="auto"/>
              <w:left w:val="single" w:sz="4" w:space="0" w:color="auto"/>
              <w:bottom w:val="double" w:sz="4" w:space="0" w:color="auto"/>
              <w:right w:val="single" w:sz="4" w:space="0" w:color="auto"/>
            </w:tcBorders>
          </w:tcPr>
          <w:p w14:paraId="1B3E26E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80</w:t>
            </w:r>
          </w:p>
        </w:tc>
        <w:tc>
          <w:tcPr>
            <w:tcW w:w="1231" w:type="dxa"/>
            <w:tcBorders>
              <w:top w:val="single" w:sz="4" w:space="0" w:color="auto"/>
              <w:left w:val="single" w:sz="4" w:space="0" w:color="auto"/>
              <w:bottom w:val="double" w:sz="4" w:space="0" w:color="auto"/>
              <w:right w:val="double" w:sz="4" w:space="0" w:color="auto"/>
            </w:tcBorders>
          </w:tcPr>
          <w:p w14:paraId="3A667AB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w:t>
            </w:r>
          </w:p>
        </w:tc>
      </w:tr>
    </w:tbl>
    <w:p w14:paraId="55BE22E4" w14:textId="0888B132" w:rsidR="00C11FE0" w:rsidRPr="00C11FE0" w:rsidRDefault="00C11FE0" w:rsidP="00C11FE0">
      <w:pPr>
        <w:autoSpaceDE w:val="0"/>
        <w:autoSpaceDN w:val="0"/>
        <w:adjustRightInd w:val="0"/>
        <w:spacing w:after="0" w:line="240" w:lineRule="auto"/>
        <w:ind w:firstLine="54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Примечания</w:t>
      </w:r>
      <w:r w:rsidR="00AC4489">
        <w:rPr>
          <w:rFonts w:ascii="Times New Roman" w:eastAsia="Times New Roman" w:hAnsi="Times New Roman"/>
          <w:sz w:val="24"/>
          <w:szCs w:val="24"/>
          <w:lang w:eastAsia="ru-RU"/>
        </w:rPr>
        <w:t>:</w:t>
      </w:r>
    </w:p>
    <w:p w14:paraId="7A4D6E19" w14:textId="77777777" w:rsidR="00C11FE0" w:rsidRPr="00C11FE0" w:rsidRDefault="00C11FE0" w:rsidP="00C11FE0">
      <w:pPr>
        <w:autoSpaceDE w:val="0"/>
        <w:autoSpaceDN w:val="0"/>
        <w:adjustRightInd w:val="0"/>
        <w:spacing w:after="0" w:line="240" w:lineRule="auto"/>
        <w:ind w:firstLine="54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14:paraId="0785BD28" w14:textId="77777777" w:rsidR="00C11FE0" w:rsidRPr="00C11FE0" w:rsidRDefault="00C11FE0" w:rsidP="00C11FE0">
      <w:pPr>
        <w:autoSpaceDE w:val="0"/>
        <w:autoSpaceDN w:val="0"/>
        <w:adjustRightInd w:val="0"/>
        <w:spacing w:after="0" w:line="240" w:lineRule="auto"/>
        <w:ind w:firstLine="54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14:paraId="30B6559D" w14:textId="77777777" w:rsidR="00C11FE0" w:rsidRPr="00C11FE0" w:rsidRDefault="00C11FE0" w:rsidP="00C11FE0">
      <w:pPr>
        <w:autoSpaceDE w:val="0"/>
        <w:autoSpaceDN w:val="0"/>
        <w:adjustRightInd w:val="0"/>
        <w:spacing w:after="0" w:line="240" w:lineRule="auto"/>
        <w:ind w:firstLine="54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14:paraId="5DFF36B5"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22E2B352" w14:textId="14F6C53D" w:rsidR="00C11FE0" w:rsidRPr="00AC4489" w:rsidRDefault="00AC4489" w:rsidP="00AC4489">
      <w:pPr>
        <w:autoSpaceDE w:val="0"/>
        <w:autoSpaceDN w:val="0"/>
        <w:adjustRightInd w:val="0"/>
        <w:spacing w:after="0" w:line="240" w:lineRule="auto"/>
        <w:rPr>
          <w:rFonts w:ascii="Times New Roman" w:eastAsia="Times New Roman" w:hAnsi="Times New Roman"/>
          <w:sz w:val="28"/>
          <w:szCs w:val="28"/>
          <w:lang w:eastAsia="ru-RU"/>
        </w:rPr>
      </w:pPr>
      <w:bookmarkStart w:id="1" w:name="sub_35147"/>
      <w:r w:rsidRPr="00AC4489">
        <w:rPr>
          <w:rFonts w:ascii="Times New Roman" w:eastAsia="Times New Roman" w:hAnsi="Times New Roman"/>
          <w:sz w:val="28"/>
          <w:szCs w:val="28"/>
          <w:lang w:eastAsia="ru-RU"/>
        </w:rPr>
        <w:t xml:space="preserve">13. </w:t>
      </w:r>
      <w:r w:rsidR="00C11FE0" w:rsidRPr="00AC4489">
        <w:rPr>
          <w:rFonts w:ascii="Times New Roman" w:eastAsia="Times New Roman" w:hAnsi="Times New Roman"/>
          <w:sz w:val="28"/>
          <w:szCs w:val="28"/>
          <w:lang w:eastAsia="ru-RU"/>
        </w:rPr>
        <w:t>Основные расчетные параметры дорожной сети в пределах сельского поселения при</w:t>
      </w:r>
      <w:r>
        <w:rPr>
          <w:rFonts w:ascii="Times New Roman" w:eastAsia="Times New Roman" w:hAnsi="Times New Roman"/>
          <w:sz w:val="28"/>
          <w:szCs w:val="28"/>
          <w:lang w:eastAsia="ru-RU"/>
        </w:rPr>
        <w:t xml:space="preserve">нимаются </w:t>
      </w:r>
      <w:r w:rsidR="00CD0661">
        <w:rPr>
          <w:rFonts w:ascii="Times New Roman" w:eastAsia="Times New Roman" w:hAnsi="Times New Roman"/>
          <w:sz w:val="28"/>
          <w:szCs w:val="28"/>
          <w:lang w:eastAsia="ru-RU"/>
        </w:rPr>
        <w:t>в соответствии</w:t>
      </w:r>
      <w:r w:rsidR="00C11FE0" w:rsidRPr="00AC4489">
        <w:rPr>
          <w:rFonts w:ascii="Times New Roman" w:eastAsia="Times New Roman" w:hAnsi="Times New Roman"/>
          <w:sz w:val="28"/>
          <w:szCs w:val="28"/>
          <w:lang w:eastAsia="ru-RU"/>
        </w:rPr>
        <w:t xml:space="preserve"> </w:t>
      </w:r>
      <w:r w:rsidR="00CD0661">
        <w:rPr>
          <w:rFonts w:ascii="Times New Roman" w:eastAsia="Times New Roman" w:hAnsi="Times New Roman"/>
          <w:sz w:val="28"/>
          <w:szCs w:val="28"/>
          <w:lang w:eastAsia="ru-RU"/>
        </w:rPr>
        <w:t>с</w:t>
      </w:r>
      <w:r w:rsidR="00C11FE0" w:rsidRPr="00AC4489">
        <w:rPr>
          <w:rFonts w:ascii="Times New Roman" w:eastAsia="Times New Roman" w:hAnsi="Times New Roman"/>
          <w:sz w:val="28"/>
          <w:szCs w:val="28"/>
          <w:lang w:eastAsia="ru-RU"/>
        </w:rPr>
        <w:t xml:space="preserve"> таблице</w:t>
      </w:r>
      <w:r w:rsidR="00CD0661">
        <w:rPr>
          <w:rFonts w:ascii="Times New Roman" w:eastAsia="Times New Roman" w:hAnsi="Times New Roman"/>
          <w:sz w:val="28"/>
          <w:szCs w:val="28"/>
          <w:lang w:eastAsia="ru-RU"/>
        </w:rPr>
        <w:t>й</w:t>
      </w:r>
      <w:r w:rsidR="00C11FE0" w:rsidRPr="00AC4489">
        <w:rPr>
          <w:rFonts w:ascii="Times New Roman" w:eastAsia="Times New Roman" w:hAnsi="Times New Roman"/>
          <w:sz w:val="28"/>
          <w:szCs w:val="28"/>
          <w:lang w:eastAsia="ru-RU"/>
        </w:rPr>
        <w:t xml:space="preserve"> 4:</w:t>
      </w:r>
    </w:p>
    <w:bookmarkEnd w:id="1"/>
    <w:p w14:paraId="6E06040A" w14:textId="77777777"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409"/>
        <w:gridCol w:w="1410"/>
        <w:gridCol w:w="1411"/>
        <w:gridCol w:w="1410"/>
        <w:gridCol w:w="1411"/>
      </w:tblGrid>
      <w:tr w:rsidR="00C11FE0" w:rsidRPr="00C11FE0" w14:paraId="5A13D187" w14:textId="77777777" w:rsidTr="00CD0661">
        <w:tc>
          <w:tcPr>
            <w:tcW w:w="1447" w:type="dxa"/>
            <w:vAlign w:val="center"/>
          </w:tcPr>
          <w:p w14:paraId="619CDCA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Категория сельских улиц и дорог</w:t>
            </w:r>
          </w:p>
        </w:tc>
        <w:tc>
          <w:tcPr>
            <w:tcW w:w="2409" w:type="dxa"/>
            <w:vAlign w:val="center"/>
          </w:tcPr>
          <w:p w14:paraId="59CA604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Основное назначение</w:t>
            </w:r>
          </w:p>
        </w:tc>
        <w:tc>
          <w:tcPr>
            <w:tcW w:w="1410" w:type="dxa"/>
            <w:vAlign w:val="center"/>
          </w:tcPr>
          <w:p w14:paraId="43DBE9DE" w14:textId="77777777" w:rsidR="00C11FE0" w:rsidRPr="00C11FE0" w:rsidRDefault="00C11FE0" w:rsidP="00C11FE0">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Расчетная скорость движения, км/ч</w:t>
            </w:r>
          </w:p>
        </w:tc>
        <w:tc>
          <w:tcPr>
            <w:tcW w:w="1411" w:type="dxa"/>
            <w:vAlign w:val="center"/>
          </w:tcPr>
          <w:p w14:paraId="66A7C954" w14:textId="77777777" w:rsidR="00C11FE0" w:rsidRPr="00C11FE0" w:rsidRDefault="00C11FE0" w:rsidP="00C11FE0">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Ширина полосы движения,</w:t>
            </w:r>
          </w:p>
          <w:p w14:paraId="4DE399FE" w14:textId="77777777" w:rsidR="00C11FE0" w:rsidRPr="00C11FE0" w:rsidRDefault="00C11FE0" w:rsidP="00C11FE0">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w:t>
            </w:r>
          </w:p>
        </w:tc>
        <w:tc>
          <w:tcPr>
            <w:tcW w:w="1410" w:type="dxa"/>
            <w:vAlign w:val="center"/>
          </w:tcPr>
          <w:p w14:paraId="2F97967E" w14:textId="59F97380" w:rsidR="00C11FE0" w:rsidRPr="00C11FE0" w:rsidRDefault="00C11FE0" w:rsidP="00C11FE0">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Число полос движения</w:t>
            </w:r>
          </w:p>
        </w:tc>
        <w:tc>
          <w:tcPr>
            <w:tcW w:w="1411" w:type="dxa"/>
            <w:vAlign w:val="center"/>
          </w:tcPr>
          <w:p w14:paraId="657524DB" w14:textId="77777777" w:rsidR="00C11FE0" w:rsidRPr="00C11FE0" w:rsidRDefault="00C11FE0" w:rsidP="00C11FE0">
            <w:pPr>
              <w:widowControl w:val="0"/>
              <w:autoSpaceDE w:val="0"/>
              <w:autoSpaceDN w:val="0"/>
              <w:adjustRightInd w:val="0"/>
              <w:spacing w:after="0" w:line="240" w:lineRule="auto"/>
              <w:ind w:left="-109"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Ширина пешеходной части тротуара, м</w:t>
            </w:r>
          </w:p>
        </w:tc>
      </w:tr>
      <w:tr w:rsidR="00C11FE0" w:rsidRPr="00C11FE0" w14:paraId="5765B0C2" w14:textId="77777777" w:rsidTr="00CD0661">
        <w:tc>
          <w:tcPr>
            <w:tcW w:w="1447" w:type="dxa"/>
          </w:tcPr>
          <w:p w14:paraId="2A3B6EA6" w14:textId="79D996DC" w:rsidR="00C11FE0" w:rsidRPr="00C11FE0" w:rsidRDefault="00CD0661"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11FE0" w:rsidRPr="00C11FE0">
              <w:rPr>
                <w:rFonts w:ascii="Times New Roman" w:eastAsia="Times New Roman" w:hAnsi="Times New Roman"/>
                <w:sz w:val="24"/>
                <w:szCs w:val="24"/>
                <w:lang w:eastAsia="ru-RU"/>
              </w:rPr>
              <w:t>оселковая дорога</w:t>
            </w:r>
          </w:p>
        </w:tc>
        <w:tc>
          <w:tcPr>
            <w:tcW w:w="2409" w:type="dxa"/>
          </w:tcPr>
          <w:p w14:paraId="4510A488"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связь сельского поселения с внешними дорогами общей сети</w:t>
            </w:r>
          </w:p>
        </w:tc>
        <w:tc>
          <w:tcPr>
            <w:tcW w:w="1410" w:type="dxa"/>
            <w:vAlign w:val="center"/>
          </w:tcPr>
          <w:p w14:paraId="2A84C12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60</w:t>
            </w:r>
          </w:p>
        </w:tc>
        <w:tc>
          <w:tcPr>
            <w:tcW w:w="1411" w:type="dxa"/>
            <w:vAlign w:val="center"/>
          </w:tcPr>
          <w:p w14:paraId="41F30DD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3,5</w:t>
            </w:r>
          </w:p>
        </w:tc>
        <w:tc>
          <w:tcPr>
            <w:tcW w:w="1410" w:type="dxa"/>
            <w:vAlign w:val="center"/>
          </w:tcPr>
          <w:p w14:paraId="246804E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1411" w:type="dxa"/>
            <w:vAlign w:val="center"/>
          </w:tcPr>
          <w:p w14:paraId="459099B6"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w:t>
            </w:r>
          </w:p>
        </w:tc>
      </w:tr>
      <w:tr w:rsidR="00C11FE0" w:rsidRPr="00C11FE0" w14:paraId="3AD2A42E" w14:textId="77777777" w:rsidTr="00CD0661">
        <w:tc>
          <w:tcPr>
            <w:tcW w:w="1447" w:type="dxa"/>
          </w:tcPr>
          <w:p w14:paraId="733AF3EA" w14:textId="0518932C" w:rsidR="00C11FE0" w:rsidRPr="00C11FE0" w:rsidRDefault="00CD0661"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11FE0" w:rsidRPr="00C11FE0">
              <w:rPr>
                <w:rFonts w:ascii="Times New Roman" w:eastAsia="Times New Roman" w:hAnsi="Times New Roman"/>
                <w:sz w:val="24"/>
                <w:szCs w:val="24"/>
                <w:lang w:eastAsia="ru-RU"/>
              </w:rPr>
              <w:t>лавная улица</w:t>
            </w:r>
          </w:p>
        </w:tc>
        <w:tc>
          <w:tcPr>
            <w:tcW w:w="2409" w:type="dxa"/>
          </w:tcPr>
          <w:p w14:paraId="37AC585C"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связь жилых территорий с общественным центром</w:t>
            </w:r>
          </w:p>
        </w:tc>
        <w:tc>
          <w:tcPr>
            <w:tcW w:w="1410" w:type="dxa"/>
            <w:vAlign w:val="center"/>
          </w:tcPr>
          <w:p w14:paraId="69C6A11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40</w:t>
            </w:r>
          </w:p>
        </w:tc>
        <w:tc>
          <w:tcPr>
            <w:tcW w:w="1411" w:type="dxa"/>
            <w:vAlign w:val="center"/>
          </w:tcPr>
          <w:p w14:paraId="041F60E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3,5</w:t>
            </w:r>
          </w:p>
        </w:tc>
        <w:tc>
          <w:tcPr>
            <w:tcW w:w="1410" w:type="dxa"/>
            <w:vAlign w:val="center"/>
          </w:tcPr>
          <w:p w14:paraId="42D62EF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2 - 3</w:t>
            </w:r>
          </w:p>
        </w:tc>
        <w:tc>
          <w:tcPr>
            <w:tcW w:w="1411" w:type="dxa"/>
            <w:vAlign w:val="center"/>
          </w:tcPr>
          <w:p w14:paraId="2DD40BB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1,5 - 2,25</w:t>
            </w:r>
          </w:p>
        </w:tc>
      </w:tr>
    </w:tbl>
    <w:p w14:paraId="3DF148BC"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6C802DD5" w14:textId="0B29B7DC" w:rsidR="00C11FE0" w:rsidRPr="00CD0661"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CD0661">
        <w:rPr>
          <w:rFonts w:ascii="Times New Roman" w:eastAsia="Times New Roman" w:hAnsi="Times New Roman"/>
          <w:sz w:val="28"/>
          <w:szCs w:val="28"/>
          <w:lang w:eastAsia="ru-RU"/>
        </w:rPr>
        <w:lastRenderedPageBreak/>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предоставления транспортных услуг населению и организации транспортного обслуживания населения между поселениями, приведены в таблице 5:</w:t>
      </w:r>
    </w:p>
    <w:p w14:paraId="0C6B46E8" w14:textId="77777777"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5</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2410"/>
        <w:gridCol w:w="3143"/>
      </w:tblGrid>
      <w:tr w:rsidR="00C11FE0" w:rsidRPr="00C11FE0" w14:paraId="15B1F431" w14:textId="77777777" w:rsidTr="00C11FE0">
        <w:trPr>
          <w:trHeight w:val="312"/>
          <w:tblHeader/>
          <w:jc w:val="center"/>
        </w:trPr>
        <w:tc>
          <w:tcPr>
            <w:tcW w:w="1993" w:type="pct"/>
            <w:vMerge w:val="restart"/>
            <w:tcBorders>
              <w:top w:val="single" w:sz="4" w:space="0" w:color="auto"/>
              <w:left w:val="single" w:sz="4" w:space="0" w:color="auto"/>
              <w:right w:val="single" w:sz="4" w:space="0" w:color="auto"/>
            </w:tcBorders>
            <w:shd w:val="clear" w:color="auto" w:fill="auto"/>
            <w:vAlign w:val="center"/>
          </w:tcPr>
          <w:p w14:paraId="3666F937"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3007" w:type="pct"/>
            <w:gridSpan w:val="2"/>
            <w:tcBorders>
              <w:top w:val="single" w:sz="4" w:space="0" w:color="auto"/>
              <w:left w:val="single" w:sz="4" w:space="0" w:color="auto"/>
              <w:bottom w:val="single" w:sz="4" w:space="0" w:color="auto"/>
              <w:right w:val="single" w:sz="4" w:space="0" w:color="auto"/>
            </w:tcBorders>
            <w:vAlign w:val="center"/>
          </w:tcPr>
          <w:p w14:paraId="27738494" w14:textId="77777777" w:rsidR="00C11FE0" w:rsidRPr="00C11FE0" w:rsidRDefault="00C11FE0" w:rsidP="00C11FE0">
            <w:pPr>
              <w:spacing w:after="0" w:line="240" w:lineRule="auto"/>
              <w:ind w:firstLine="5"/>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C11FE0" w:rsidRPr="00C11FE0" w14:paraId="2B8ACBB6" w14:textId="77777777" w:rsidTr="00C11FE0">
        <w:trPr>
          <w:trHeight w:val="93"/>
          <w:tblHeader/>
          <w:jc w:val="center"/>
        </w:trPr>
        <w:tc>
          <w:tcPr>
            <w:tcW w:w="1993" w:type="pct"/>
            <w:vMerge/>
            <w:tcBorders>
              <w:left w:val="single" w:sz="4" w:space="0" w:color="auto"/>
              <w:right w:val="single" w:sz="4" w:space="0" w:color="auto"/>
            </w:tcBorders>
            <w:shd w:val="clear" w:color="auto" w:fill="auto"/>
            <w:vAlign w:val="center"/>
          </w:tcPr>
          <w:p w14:paraId="66F1A7C8" w14:textId="77777777" w:rsidR="00C11FE0" w:rsidRPr="00C11FE0" w:rsidRDefault="00C11FE0" w:rsidP="00C11FE0">
            <w:pPr>
              <w:spacing w:after="0" w:line="240" w:lineRule="auto"/>
              <w:jc w:val="center"/>
              <w:rPr>
                <w:rFonts w:ascii="Times New Roman" w:eastAsia="Times New Roman" w:hAnsi="Times New Roman"/>
                <w:sz w:val="24"/>
                <w:szCs w:val="24"/>
                <w:lang w:eastAsia="ru-RU"/>
              </w:rPr>
            </w:pPr>
          </w:p>
        </w:tc>
        <w:tc>
          <w:tcPr>
            <w:tcW w:w="1305" w:type="pct"/>
            <w:tcBorders>
              <w:top w:val="single" w:sz="4" w:space="0" w:color="auto"/>
              <w:left w:val="single" w:sz="4" w:space="0" w:color="auto"/>
              <w:right w:val="single" w:sz="4" w:space="0" w:color="auto"/>
            </w:tcBorders>
            <w:vAlign w:val="center"/>
          </w:tcPr>
          <w:p w14:paraId="5FBE9565" w14:textId="77777777" w:rsidR="00C11FE0" w:rsidRPr="00C11FE0" w:rsidRDefault="00C11FE0" w:rsidP="00C11FE0">
            <w:pPr>
              <w:spacing w:after="0" w:line="240" w:lineRule="auto"/>
              <w:ind w:firstLine="5"/>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tc>
        <w:tc>
          <w:tcPr>
            <w:tcW w:w="1702" w:type="pct"/>
            <w:tcBorders>
              <w:top w:val="single" w:sz="4" w:space="0" w:color="auto"/>
              <w:left w:val="single" w:sz="4" w:space="0" w:color="auto"/>
              <w:right w:val="single" w:sz="4" w:space="0" w:color="auto"/>
            </w:tcBorders>
            <w:vAlign w:val="center"/>
          </w:tcPr>
          <w:p w14:paraId="2D76398E" w14:textId="77777777" w:rsidR="00C11FE0" w:rsidRPr="00C11FE0" w:rsidRDefault="00C11FE0" w:rsidP="00C11FE0">
            <w:pPr>
              <w:spacing w:after="0" w:line="240" w:lineRule="auto"/>
              <w:ind w:firstLine="5"/>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C11FE0" w:rsidRPr="00C11FE0" w14:paraId="582813AB" w14:textId="77777777" w:rsidTr="00C11FE0">
        <w:trPr>
          <w:tblHeader/>
          <w:jc w:val="center"/>
        </w:trPr>
        <w:tc>
          <w:tcPr>
            <w:tcW w:w="1993" w:type="pct"/>
            <w:tcBorders>
              <w:top w:val="single" w:sz="4" w:space="0" w:color="auto"/>
              <w:left w:val="single" w:sz="4" w:space="0" w:color="auto"/>
              <w:bottom w:val="single" w:sz="4" w:space="0" w:color="auto"/>
              <w:right w:val="single" w:sz="4" w:space="0" w:color="auto"/>
            </w:tcBorders>
          </w:tcPr>
          <w:p w14:paraId="1C53244C" w14:textId="180A7919" w:rsidR="00C11FE0" w:rsidRPr="00C11FE0" w:rsidRDefault="00CD0661"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C11FE0" w:rsidRPr="00C11FE0">
              <w:rPr>
                <w:rFonts w:ascii="Times New Roman" w:eastAsia="Times New Roman" w:hAnsi="Times New Roman"/>
                <w:sz w:val="24"/>
                <w:szCs w:val="24"/>
                <w:lang w:eastAsia="ru-RU"/>
              </w:rPr>
              <w:t>втозаправочные станции</w:t>
            </w:r>
          </w:p>
        </w:tc>
        <w:tc>
          <w:tcPr>
            <w:tcW w:w="1305" w:type="pct"/>
            <w:tcBorders>
              <w:top w:val="single" w:sz="4" w:space="0" w:color="auto"/>
              <w:left w:val="single" w:sz="4" w:space="0" w:color="auto"/>
              <w:bottom w:val="single" w:sz="4" w:space="0" w:color="auto"/>
              <w:right w:val="single" w:sz="4" w:space="0" w:color="auto"/>
            </w:tcBorders>
            <w:vAlign w:val="center"/>
          </w:tcPr>
          <w:p w14:paraId="3CA432CE"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1 колонка </w:t>
            </w:r>
          </w:p>
          <w:p w14:paraId="023DCF59"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 1200 автомобилей</w:t>
            </w:r>
          </w:p>
        </w:tc>
        <w:tc>
          <w:tcPr>
            <w:tcW w:w="1702" w:type="pct"/>
            <w:tcBorders>
              <w:top w:val="single" w:sz="4" w:space="0" w:color="auto"/>
              <w:left w:val="single" w:sz="4" w:space="0" w:color="auto"/>
              <w:bottom w:val="single" w:sz="4" w:space="0" w:color="auto"/>
              <w:right w:val="single" w:sz="4" w:space="0" w:color="auto"/>
            </w:tcBorders>
          </w:tcPr>
          <w:p w14:paraId="184839E3"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между АЗС: </w:t>
            </w:r>
          </w:p>
          <w:p w14:paraId="25E187EB"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30 - </w:t>
            </w:r>
            <w:smartTag w:uri="urn:schemas-microsoft-com:office:smarttags" w:element="metricconverter">
              <w:smartTagPr>
                <w:attr w:name="ProductID" w:val="60 км"/>
              </w:smartTagPr>
              <w:r w:rsidRPr="00C11FE0">
                <w:rPr>
                  <w:rFonts w:ascii="Times New Roman" w:eastAsia="Times New Roman" w:hAnsi="Times New Roman"/>
                  <w:sz w:val="24"/>
                  <w:szCs w:val="24"/>
                  <w:lang w:eastAsia="ru-RU"/>
                </w:rPr>
                <w:t>60 км</w:t>
              </w:r>
            </w:smartTag>
          </w:p>
        </w:tc>
      </w:tr>
      <w:tr w:rsidR="00C11FE0" w:rsidRPr="00C11FE0" w14:paraId="3F7A17E9" w14:textId="77777777" w:rsidTr="00C11FE0">
        <w:trPr>
          <w:tblHeader/>
          <w:jc w:val="center"/>
        </w:trPr>
        <w:tc>
          <w:tcPr>
            <w:tcW w:w="1993" w:type="pct"/>
            <w:tcBorders>
              <w:top w:val="single" w:sz="4" w:space="0" w:color="auto"/>
              <w:left w:val="single" w:sz="4" w:space="0" w:color="auto"/>
              <w:bottom w:val="single" w:sz="4" w:space="0" w:color="auto"/>
              <w:right w:val="single" w:sz="4" w:space="0" w:color="auto"/>
            </w:tcBorders>
          </w:tcPr>
          <w:p w14:paraId="14876409" w14:textId="467B4941" w:rsidR="00C11FE0" w:rsidRPr="00C11FE0" w:rsidRDefault="00CD0661"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11FE0" w:rsidRPr="00C11FE0">
              <w:rPr>
                <w:rFonts w:ascii="Times New Roman" w:eastAsia="Times New Roman" w:hAnsi="Times New Roman"/>
                <w:sz w:val="24"/>
                <w:szCs w:val="24"/>
                <w:lang w:eastAsia="ru-RU"/>
              </w:rPr>
              <w:t>танции технического обслуживания</w:t>
            </w:r>
          </w:p>
        </w:tc>
        <w:tc>
          <w:tcPr>
            <w:tcW w:w="1305" w:type="pct"/>
            <w:tcBorders>
              <w:top w:val="single" w:sz="4" w:space="0" w:color="auto"/>
              <w:left w:val="single" w:sz="4" w:space="0" w:color="auto"/>
              <w:bottom w:val="single" w:sz="4" w:space="0" w:color="auto"/>
              <w:right w:val="single" w:sz="4" w:space="0" w:color="auto"/>
            </w:tcBorders>
            <w:vAlign w:val="center"/>
          </w:tcPr>
          <w:p w14:paraId="291569BD"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1 пост </w:t>
            </w:r>
          </w:p>
          <w:p w14:paraId="3586418A"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 200 автомобилей</w:t>
            </w:r>
          </w:p>
        </w:tc>
        <w:tc>
          <w:tcPr>
            <w:tcW w:w="1702" w:type="pct"/>
            <w:tcBorders>
              <w:top w:val="single" w:sz="4" w:space="0" w:color="auto"/>
              <w:left w:val="single" w:sz="4" w:space="0" w:color="auto"/>
              <w:bottom w:val="single" w:sz="4" w:space="0" w:color="auto"/>
              <w:right w:val="single" w:sz="4" w:space="0" w:color="auto"/>
            </w:tcBorders>
            <w:vAlign w:val="center"/>
          </w:tcPr>
          <w:p w14:paraId="7A8D28B7"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между станциями:</w:t>
            </w:r>
          </w:p>
          <w:p w14:paraId="145FEFAA"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80 - </w:t>
            </w:r>
            <w:smartTag w:uri="urn:schemas-microsoft-com:office:smarttags" w:element="metricconverter">
              <w:smartTagPr>
                <w:attr w:name="ProductID" w:val="250 км"/>
              </w:smartTagPr>
              <w:r w:rsidRPr="00C11FE0">
                <w:rPr>
                  <w:rFonts w:ascii="Times New Roman" w:eastAsia="Times New Roman" w:hAnsi="Times New Roman"/>
                  <w:sz w:val="24"/>
                  <w:szCs w:val="24"/>
                  <w:lang w:eastAsia="ru-RU"/>
                </w:rPr>
                <w:t>250 км</w:t>
              </w:r>
            </w:smartTag>
          </w:p>
        </w:tc>
      </w:tr>
      <w:tr w:rsidR="00C11FE0" w:rsidRPr="00C11FE0" w14:paraId="2714CC3D" w14:textId="77777777" w:rsidTr="00C11FE0">
        <w:trPr>
          <w:tblHeader/>
          <w:jc w:val="center"/>
        </w:trPr>
        <w:tc>
          <w:tcPr>
            <w:tcW w:w="1993" w:type="pct"/>
            <w:tcBorders>
              <w:top w:val="single" w:sz="4" w:space="0" w:color="auto"/>
              <w:left w:val="single" w:sz="4" w:space="0" w:color="auto"/>
              <w:bottom w:val="single" w:sz="4" w:space="0" w:color="auto"/>
              <w:right w:val="single" w:sz="4" w:space="0" w:color="auto"/>
            </w:tcBorders>
          </w:tcPr>
          <w:p w14:paraId="49F4269A" w14:textId="2100CDB6" w:rsidR="00C11FE0" w:rsidRPr="00C11FE0" w:rsidRDefault="00CD0661"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11FE0" w:rsidRPr="00C11FE0">
              <w:rPr>
                <w:rFonts w:ascii="Times New Roman" w:eastAsia="Times New Roman" w:hAnsi="Times New Roman"/>
                <w:sz w:val="24"/>
                <w:szCs w:val="24"/>
                <w:lang w:eastAsia="ru-RU"/>
              </w:rPr>
              <w:t>лощадки для отдыха на дорогах:</w:t>
            </w:r>
          </w:p>
          <w:p w14:paraId="3679BD6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III категории;</w:t>
            </w:r>
          </w:p>
          <w:p w14:paraId="77651CD8"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IV - V категорий.</w:t>
            </w:r>
          </w:p>
        </w:tc>
        <w:tc>
          <w:tcPr>
            <w:tcW w:w="1305" w:type="pct"/>
            <w:tcBorders>
              <w:top w:val="single" w:sz="4" w:space="0" w:color="auto"/>
              <w:left w:val="single" w:sz="4" w:space="0" w:color="auto"/>
              <w:bottom w:val="single" w:sz="4" w:space="0" w:color="auto"/>
              <w:right w:val="single" w:sz="4" w:space="0" w:color="auto"/>
            </w:tcBorders>
            <w:vAlign w:val="center"/>
          </w:tcPr>
          <w:p w14:paraId="7D107C48"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c>
          <w:tcPr>
            <w:tcW w:w="1702" w:type="pct"/>
            <w:tcBorders>
              <w:top w:val="single" w:sz="4" w:space="0" w:color="auto"/>
              <w:left w:val="single" w:sz="4" w:space="0" w:color="auto"/>
              <w:bottom w:val="single" w:sz="4" w:space="0" w:color="auto"/>
              <w:right w:val="single" w:sz="4" w:space="0" w:color="auto"/>
            </w:tcBorders>
            <w:vAlign w:val="center"/>
          </w:tcPr>
          <w:p w14:paraId="3E0F0FBB" w14:textId="77777777" w:rsidR="00CD0661" w:rsidRDefault="00CD0661" w:rsidP="00C11FE0">
            <w:pPr>
              <w:spacing w:after="0" w:line="240" w:lineRule="auto"/>
              <w:ind w:firstLine="0"/>
              <w:rPr>
                <w:rFonts w:ascii="Times New Roman" w:eastAsia="Times New Roman" w:hAnsi="Times New Roman"/>
                <w:sz w:val="24"/>
                <w:szCs w:val="24"/>
                <w:lang w:eastAsia="ru-RU"/>
              </w:rPr>
            </w:pPr>
          </w:p>
          <w:p w14:paraId="7C7CD30F" w14:textId="685C755B"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между площадками:</w:t>
            </w:r>
          </w:p>
          <w:p w14:paraId="5BB9DEDC"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25 - </w:t>
            </w:r>
            <w:smartTag w:uri="urn:schemas-microsoft-com:office:smarttags" w:element="metricconverter">
              <w:smartTagPr>
                <w:attr w:name="ProductID" w:val="35 км"/>
              </w:smartTagPr>
              <w:r w:rsidRPr="00C11FE0">
                <w:rPr>
                  <w:rFonts w:ascii="Times New Roman" w:eastAsia="Times New Roman" w:hAnsi="Times New Roman"/>
                  <w:sz w:val="24"/>
                  <w:szCs w:val="24"/>
                  <w:lang w:eastAsia="ru-RU"/>
                </w:rPr>
                <w:t>35 км</w:t>
              </w:r>
            </w:smartTag>
          </w:p>
          <w:p w14:paraId="04A773DE"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45 - </w:t>
            </w:r>
            <w:smartTag w:uri="urn:schemas-microsoft-com:office:smarttags" w:element="metricconverter">
              <w:smartTagPr>
                <w:attr w:name="ProductID" w:val="55 км"/>
              </w:smartTagPr>
              <w:r w:rsidRPr="00C11FE0">
                <w:rPr>
                  <w:rFonts w:ascii="Times New Roman" w:eastAsia="Times New Roman" w:hAnsi="Times New Roman"/>
                  <w:sz w:val="24"/>
                  <w:szCs w:val="24"/>
                  <w:lang w:eastAsia="ru-RU"/>
                </w:rPr>
                <w:t>55 км</w:t>
              </w:r>
            </w:smartTag>
          </w:p>
        </w:tc>
      </w:tr>
      <w:tr w:rsidR="00C11FE0" w:rsidRPr="00C11FE0" w14:paraId="039BE58B" w14:textId="77777777" w:rsidTr="00C11FE0">
        <w:trPr>
          <w:tblHeader/>
          <w:jc w:val="center"/>
        </w:trPr>
        <w:tc>
          <w:tcPr>
            <w:tcW w:w="1993" w:type="pct"/>
            <w:tcBorders>
              <w:top w:val="single" w:sz="4" w:space="0" w:color="auto"/>
              <w:left w:val="single" w:sz="4" w:space="0" w:color="auto"/>
              <w:bottom w:val="single" w:sz="4" w:space="0" w:color="auto"/>
              <w:right w:val="single" w:sz="4" w:space="0" w:color="auto"/>
            </w:tcBorders>
          </w:tcPr>
          <w:p w14:paraId="63EC09AA" w14:textId="5B4E5D41" w:rsidR="00C11FE0" w:rsidRPr="00C11FE0" w:rsidRDefault="00CD0661"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C11FE0" w:rsidRPr="00C11FE0">
              <w:rPr>
                <w:rFonts w:ascii="Times New Roman" w:eastAsia="Times New Roman" w:hAnsi="Times New Roman"/>
                <w:sz w:val="24"/>
                <w:szCs w:val="24"/>
                <w:lang w:eastAsia="ru-RU"/>
              </w:rPr>
              <w:t>втобусные остановки на дорогах:</w:t>
            </w:r>
          </w:p>
          <w:p w14:paraId="713B9FD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III категории;</w:t>
            </w:r>
          </w:p>
          <w:p w14:paraId="1770CAB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IV - V категорий.</w:t>
            </w:r>
          </w:p>
        </w:tc>
        <w:tc>
          <w:tcPr>
            <w:tcW w:w="1305" w:type="pct"/>
            <w:tcBorders>
              <w:top w:val="single" w:sz="4" w:space="0" w:color="auto"/>
              <w:left w:val="single" w:sz="4" w:space="0" w:color="auto"/>
              <w:bottom w:val="single" w:sz="4" w:space="0" w:color="auto"/>
              <w:right w:val="single" w:sz="4" w:space="0" w:color="auto"/>
            </w:tcBorders>
            <w:vAlign w:val="center"/>
          </w:tcPr>
          <w:p w14:paraId="5D1D7178"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c>
          <w:tcPr>
            <w:tcW w:w="1702" w:type="pct"/>
            <w:tcBorders>
              <w:top w:val="single" w:sz="4" w:space="0" w:color="auto"/>
              <w:left w:val="single" w:sz="4" w:space="0" w:color="auto"/>
              <w:bottom w:val="single" w:sz="4" w:space="0" w:color="auto"/>
              <w:right w:val="single" w:sz="4" w:space="0" w:color="auto"/>
            </w:tcBorders>
            <w:vAlign w:val="center"/>
          </w:tcPr>
          <w:p w14:paraId="131D2671" w14:textId="77777777" w:rsidR="00CD0661" w:rsidRDefault="00CD0661" w:rsidP="00C11FE0">
            <w:pPr>
              <w:spacing w:after="0" w:line="240" w:lineRule="auto"/>
              <w:ind w:firstLine="0"/>
              <w:rPr>
                <w:rFonts w:ascii="Times New Roman" w:eastAsia="Times New Roman" w:hAnsi="Times New Roman"/>
                <w:sz w:val="24"/>
                <w:szCs w:val="24"/>
                <w:lang w:eastAsia="ru-RU"/>
              </w:rPr>
            </w:pPr>
          </w:p>
          <w:p w14:paraId="4D970220" w14:textId="62DB5372"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между остановками:</w:t>
            </w:r>
          </w:p>
          <w:p w14:paraId="3539774B"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 км</w:t>
            </w:r>
          </w:p>
          <w:p w14:paraId="78A240C6"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smartTag w:uri="urn:schemas-microsoft-com:office:smarttags" w:element="metricconverter">
              <w:smartTagPr>
                <w:attr w:name="ProductID" w:val="1,5 км"/>
              </w:smartTagPr>
              <w:r w:rsidRPr="00C11FE0">
                <w:rPr>
                  <w:rFonts w:ascii="Times New Roman" w:eastAsia="Times New Roman" w:hAnsi="Times New Roman"/>
                  <w:sz w:val="24"/>
                  <w:szCs w:val="24"/>
                  <w:lang w:eastAsia="ru-RU"/>
                </w:rPr>
                <w:t>1,5 км</w:t>
              </w:r>
            </w:smartTag>
          </w:p>
        </w:tc>
      </w:tr>
    </w:tbl>
    <w:p w14:paraId="0EC1B17B" w14:textId="77777777" w:rsidR="00C11FE0" w:rsidRPr="00C11FE0" w:rsidRDefault="00C11FE0" w:rsidP="00C11FE0">
      <w:pPr>
        <w:autoSpaceDE w:val="0"/>
        <w:autoSpaceDN w:val="0"/>
        <w:adjustRightInd w:val="0"/>
        <w:spacing w:after="0" w:line="240" w:lineRule="auto"/>
        <w:ind w:left="709" w:firstLine="0"/>
        <w:rPr>
          <w:rFonts w:ascii="Times New Roman" w:eastAsia="Times New Roman" w:hAnsi="Times New Roman"/>
          <w:sz w:val="24"/>
          <w:szCs w:val="24"/>
          <w:lang w:eastAsia="ru-RU"/>
        </w:rPr>
      </w:pPr>
    </w:p>
    <w:p w14:paraId="37C28710" w14:textId="2317BEF9" w:rsidR="00C11FE0" w:rsidRPr="00CD0661"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CD0661">
        <w:rPr>
          <w:rFonts w:ascii="Times New Roman" w:eastAsia="Times New Roman" w:hAnsi="Times New Roman"/>
          <w:sz w:val="28"/>
          <w:szCs w:val="28"/>
          <w:lang w:eastAsia="ru-RU"/>
        </w:rPr>
        <w:t>Ориентировочная площадь отвода участков под строительство предприятий и объектов, обеспечивающих обслуживание автомобильного движения по дороге, способствующих повышению безопасности движения и эффективности работы автомобильного транспорта представлена в таблице 6:</w:t>
      </w:r>
    </w:p>
    <w:p w14:paraId="4FE40C30" w14:textId="77777777"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6</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5414"/>
        <w:gridCol w:w="3283"/>
      </w:tblGrid>
      <w:tr w:rsidR="00C11FE0" w:rsidRPr="00C11FE0" w14:paraId="7A0288E1" w14:textId="77777777" w:rsidTr="00C11FE0">
        <w:tc>
          <w:tcPr>
            <w:tcW w:w="0" w:type="auto"/>
            <w:tcBorders>
              <w:top w:val="single" w:sz="4" w:space="0" w:color="auto"/>
              <w:bottom w:val="single" w:sz="4" w:space="0" w:color="auto"/>
              <w:right w:val="single" w:sz="4" w:space="0" w:color="auto"/>
            </w:tcBorders>
            <w:vAlign w:val="center"/>
          </w:tcPr>
          <w:p w14:paraId="74D6ECE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N</w:t>
            </w:r>
          </w:p>
          <w:p w14:paraId="744A594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п/п</w:t>
            </w:r>
          </w:p>
        </w:tc>
        <w:tc>
          <w:tcPr>
            <w:tcW w:w="5414" w:type="dxa"/>
            <w:tcBorders>
              <w:top w:val="single" w:sz="4" w:space="0" w:color="auto"/>
              <w:left w:val="single" w:sz="4" w:space="0" w:color="auto"/>
              <w:bottom w:val="single" w:sz="4" w:space="0" w:color="auto"/>
              <w:right w:val="single" w:sz="4" w:space="0" w:color="auto"/>
            </w:tcBorders>
            <w:vAlign w:val="center"/>
          </w:tcPr>
          <w:p w14:paraId="634F6456"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w:t>
            </w:r>
          </w:p>
        </w:tc>
        <w:tc>
          <w:tcPr>
            <w:tcW w:w="0" w:type="auto"/>
            <w:tcBorders>
              <w:top w:val="single" w:sz="4" w:space="0" w:color="auto"/>
              <w:left w:val="single" w:sz="4" w:space="0" w:color="auto"/>
              <w:bottom w:val="single" w:sz="4" w:space="0" w:color="auto"/>
            </w:tcBorders>
            <w:vAlign w:val="center"/>
          </w:tcPr>
          <w:p w14:paraId="77C920F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Ориентировочная площадь земельного участка, га</w:t>
            </w:r>
          </w:p>
        </w:tc>
      </w:tr>
      <w:tr w:rsidR="00C11FE0" w:rsidRPr="00C11FE0" w14:paraId="095092B9" w14:textId="77777777" w:rsidTr="00C11FE0">
        <w:trPr>
          <w:trHeight w:val="276"/>
        </w:trPr>
        <w:tc>
          <w:tcPr>
            <w:tcW w:w="0" w:type="auto"/>
            <w:tcBorders>
              <w:top w:val="single" w:sz="4" w:space="0" w:color="auto"/>
              <w:bottom w:val="single" w:sz="4" w:space="0" w:color="auto"/>
              <w:right w:val="single" w:sz="4" w:space="0" w:color="auto"/>
            </w:tcBorders>
          </w:tcPr>
          <w:p w14:paraId="55FCE2FB"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5414" w:type="dxa"/>
            <w:tcBorders>
              <w:top w:val="single" w:sz="4" w:space="0" w:color="auto"/>
              <w:left w:val="single" w:sz="4" w:space="0" w:color="auto"/>
              <w:bottom w:val="single" w:sz="4" w:space="0" w:color="auto"/>
              <w:right w:val="single" w:sz="4" w:space="0" w:color="auto"/>
            </w:tcBorders>
          </w:tcPr>
          <w:p w14:paraId="619CA002"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АЗС на 500 заправок со стоянкой</w:t>
            </w:r>
          </w:p>
        </w:tc>
        <w:tc>
          <w:tcPr>
            <w:tcW w:w="0" w:type="auto"/>
            <w:tcBorders>
              <w:top w:val="single" w:sz="4" w:space="0" w:color="auto"/>
              <w:left w:val="single" w:sz="4" w:space="0" w:color="auto"/>
              <w:bottom w:val="single" w:sz="4" w:space="0" w:color="auto"/>
            </w:tcBorders>
            <w:vAlign w:val="center"/>
          </w:tcPr>
          <w:p w14:paraId="50B34AF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0,80</w:t>
            </w:r>
          </w:p>
        </w:tc>
      </w:tr>
      <w:tr w:rsidR="00C11FE0" w:rsidRPr="00C11FE0" w14:paraId="32491098" w14:textId="77777777" w:rsidTr="00C11FE0">
        <w:trPr>
          <w:trHeight w:val="276"/>
        </w:trPr>
        <w:tc>
          <w:tcPr>
            <w:tcW w:w="0" w:type="auto"/>
            <w:tcBorders>
              <w:top w:val="single" w:sz="4" w:space="0" w:color="auto"/>
              <w:bottom w:val="single" w:sz="4" w:space="0" w:color="auto"/>
              <w:right w:val="single" w:sz="4" w:space="0" w:color="auto"/>
            </w:tcBorders>
          </w:tcPr>
          <w:p w14:paraId="7319694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5414" w:type="dxa"/>
            <w:tcBorders>
              <w:top w:val="single" w:sz="4" w:space="0" w:color="auto"/>
              <w:left w:val="single" w:sz="4" w:space="0" w:color="auto"/>
              <w:bottom w:val="single" w:sz="4" w:space="0" w:color="auto"/>
              <w:right w:val="single" w:sz="4" w:space="0" w:color="auto"/>
            </w:tcBorders>
          </w:tcPr>
          <w:p w14:paraId="30E86066"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АЗС на 1000 заправок со стоянкой</w:t>
            </w:r>
          </w:p>
        </w:tc>
        <w:tc>
          <w:tcPr>
            <w:tcW w:w="0" w:type="auto"/>
            <w:tcBorders>
              <w:top w:val="single" w:sz="4" w:space="0" w:color="auto"/>
              <w:left w:val="single" w:sz="4" w:space="0" w:color="auto"/>
              <w:bottom w:val="single" w:sz="4" w:space="0" w:color="auto"/>
            </w:tcBorders>
            <w:vAlign w:val="center"/>
          </w:tcPr>
          <w:p w14:paraId="5DC6E4E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1,10</w:t>
            </w:r>
          </w:p>
        </w:tc>
      </w:tr>
      <w:tr w:rsidR="00C11FE0" w:rsidRPr="00C11FE0" w14:paraId="5197446E" w14:textId="77777777" w:rsidTr="00C11FE0">
        <w:trPr>
          <w:trHeight w:val="276"/>
        </w:trPr>
        <w:tc>
          <w:tcPr>
            <w:tcW w:w="0" w:type="auto"/>
            <w:tcBorders>
              <w:top w:val="single" w:sz="4" w:space="0" w:color="auto"/>
              <w:bottom w:val="single" w:sz="4" w:space="0" w:color="auto"/>
              <w:right w:val="single" w:sz="4" w:space="0" w:color="auto"/>
            </w:tcBorders>
          </w:tcPr>
          <w:p w14:paraId="380E6F6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w:t>
            </w:r>
          </w:p>
        </w:tc>
        <w:tc>
          <w:tcPr>
            <w:tcW w:w="5414" w:type="dxa"/>
            <w:tcBorders>
              <w:top w:val="single" w:sz="4" w:space="0" w:color="auto"/>
              <w:left w:val="single" w:sz="4" w:space="0" w:color="auto"/>
              <w:bottom w:val="single" w:sz="4" w:space="0" w:color="auto"/>
              <w:right w:val="single" w:sz="4" w:space="0" w:color="auto"/>
            </w:tcBorders>
          </w:tcPr>
          <w:p w14:paraId="1CD4E0F8"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Автопавильон на 10 пасс.</w:t>
            </w:r>
          </w:p>
        </w:tc>
        <w:tc>
          <w:tcPr>
            <w:tcW w:w="0" w:type="auto"/>
            <w:tcBorders>
              <w:top w:val="single" w:sz="4" w:space="0" w:color="auto"/>
              <w:left w:val="single" w:sz="4" w:space="0" w:color="auto"/>
              <w:bottom w:val="single" w:sz="4" w:space="0" w:color="auto"/>
            </w:tcBorders>
            <w:vAlign w:val="center"/>
          </w:tcPr>
          <w:p w14:paraId="2DC74B0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0,08</w:t>
            </w:r>
          </w:p>
        </w:tc>
      </w:tr>
      <w:tr w:rsidR="00C11FE0" w:rsidRPr="00C11FE0" w14:paraId="632A3854" w14:textId="77777777" w:rsidTr="00C11FE0">
        <w:trPr>
          <w:trHeight w:val="276"/>
        </w:trPr>
        <w:tc>
          <w:tcPr>
            <w:tcW w:w="0" w:type="auto"/>
            <w:tcBorders>
              <w:top w:val="single" w:sz="4" w:space="0" w:color="auto"/>
              <w:bottom w:val="single" w:sz="4" w:space="0" w:color="auto"/>
              <w:right w:val="single" w:sz="4" w:space="0" w:color="auto"/>
            </w:tcBorders>
          </w:tcPr>
          <w:p w14:paraId="332922D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w:t>
            </w:r>
          </w:p>
        </w:tc>
        <w:tc>
          <w:tcPr>
            <w:tcW w:w="5414" w:type="dxa"/>
            <w:tcBorders>
              <w:top w:val="single" w:sz="4" w:space="0" w:color="auto"/>
              <w:left w:val="single" w:sz="4" w:space="0" w:color="auto"/>
              <w:bottom w:val="single" w:sz="4" w:space="0" w:color="auto"/>
              <w:right w:val="single" w:sz="4" w:space="0" w:color="auto"/>
            </w:tcBorders>
          </w:tcPr>
          <w:p w14:paraId="4C29E3F3"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Автопавильон на 20 пасс.</w:t>
            </w:r>
          </w:p>
        </w:tc>
        <w:tc>
          <w:tcPr>
            <w:tcW w:w="0" w:type="auto"/>
            <w:tcBorders>
              <w:top w:val="single" w:sz="4" w:space="0" w:color="auto"/>
              <w:left w:val="single" w:sz="4" w:space="0" w:color="auto"/>
              <w:bottom w:val="single" w:sz="4" w:space="0" w:color="auto"/>
            </w:tcBorders>
            <w:vAlign w:val="center"/>
          </w:tcPr>
          <w:p w14:paraId="7E1ABF4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0,10</w:t>
            </w:r>
          </w:p>
        </w:tc>
      </w:tr>
      <w:tr w:rsidR="00C11FE0" w:rsidRPr="00C11FE0" w14:paraId="66E07AF1" w14:textId="77777777" w:rsidTr="00C11FE0">
        <w:trPr>
          <w:trHeight w:val="276"/>
        </w:trPr>
        <w:tc>
          <w:tcPr>
            <w:tcW w:w="0" w:type="auto"/>
            <w:tcBorders>
              <w:top w:val="single" w:sz="4" w:space="0" w:color="auto"/>
              <w:bottom w:val="single" w:sz="4" w:space="0" w:color="auto"/>
              <w:right w:val="single" w:sz="4" w:space="0" w:color="auto"/>
            </w:tcBorders>
          </w:tcPr>
          <w:p w14:paraId="65BFC77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w:t>
            </w:r>
          </w:p>
        </w:tc>
        <w:tc>
          <w:tcPr>
            <w:tcW w:w="5414" w:type="dxa"/>
            <w:tcBorders>
              <w:top w:val="single" w:sz="4" w:space="0" w:color="auto"/>
              <w:left w:val="single" w:sz="4" w:space="0" w:color="auto"/>
              <w:bottom w:val="single" w:sz="4" w:space="0" w:color="auto"/>
              <w:right w:val="single" w:sz="4" w:space="0" w:color="auto"/>
            </w:tcBorders>
          </w:tcPr>
          <w:p w14:paraId="09539E49"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СТО легковых автомобилей до 5 постов</w:t>
            </w:r>
          </w:p>
        </w:tc>
        <w:tc>
          <w:tcPr>
            <w:tcW w:w="0" w:type="auto"/>
            <w:tcBorders>
              <w:top w:val="single" w:sz="4" w:space="0" w:color="auto"/>
              <w:left w:val="single" w:sz="4" w:space="0" w:color="auto"/>
              <w:bottom w:val="single" w:sz="4" w:space="0" w:color="auto"/>
            </w:tcBorders>
            <w:vAlign w:val="center"/>
          </w:tcPr>
          <w:p w14:paraId="67EC14A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0,13 на один пост</w:t>
            </w:r>
          </w:p>
        </w:tc>
      </w:tr>
      <w:tr w:rsidR="00C11FE0" w:rsidRPr="00C11FE0" w14:paraId="1D4396CC" w14:textId="77777777" w:rsidTr="00C11FE0">
        <w:trPr>
          <w:trHeight w:val="276"/>
        </w:trPr>
        <w:tc>
          <w:tcPr>
            <w:tcW w:w="0" w:type="auto"/>
            <w:tcBorders>
              <w:top w:val="single" w:sz="4" w:space="0" w:color="auto"/>
              <w:bottom w:val="single" w:sz="4" w:space="0" w:color="auto"/>
              <w:right w:val="single" w:sz="4" w:space="0" w:color="auto"/>
            </w:tcBorders>
          </w:tcPr>
          <w:p w14:paraId="4CD9659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6</w:t>
            </w:r>
          </w:p>
        </w:tc>
        <w:tc>
          <w:tcPr>
            <w:tcW w:w="5414" w:type="dxa"/>
            <w:tcBorders>
              <w:top w:val="single" w:sz="4" w:space="0" w:color="auto"/>
              <w:left w:val="single" w:sz="4" w:space="0" w:color="auto"/>
              <w:bottom w:val="single" w:sz="4" w:space="0" w:color="auto"/>
              <w:right w:val="single" w:sz="4" w:space="0" w:color="auto"/>
            </w:tcBorders>
          </w:tcPr>
          <w:p w14:paraId="4B1A2260"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СТО легковых автомобилей от 5 до 8 постов</w:t>
            </w:r>
          </w:p>
        </w:tc>
        <w:tc>
          <w:tcPr>
            <w:tcW w:w="0" w:type="auto"/>
            <w:tcBorders>
              <w:top w:val="single" w:sz="4" w:space="0" w:color="auto"/>
              <w:left w:val="single" w:sz="4" w:space="0" w:color="auto"/>
              <w:bottom w:val="single" w:sz="4" w:space="0" w:color="auto"/>
            </w:tcBorders>
            <w:vAlign w:val="center"/>
          </w:tcPr>
          <w:p w14:paraId="44A5874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0,17 на один пост</w:t>
            </w:r>
          </w:p>
        </w:tc>
      </w:tr>
      <w:tr w:rsidR="00C11FE0" w:rsidRPr="00C11FE0" w14:paraId="2A6F09B3" w14:textId="77777777" w:rsidTr="00C11FE0">
        <w:trPr>
          <w:trHeight w:val="276"/>
        </w:trPr>
        <w:tc>
          <w:tcPr>
            <w:tcW w:w="0" w:type="auto"/>
            <w:tcBorders>
              <w:top w:val="single" w:sz="4" w:space="0" w:color="auto"/>
              <w:bottom w:val="single" w:sz="4" w:space="0" w:color="auto"/>
              <w:right w:val="single" w:sz="4" w:space="0" w:color="auto"/>
            </w:tcBorders>
          </w:tcPr>
          <w:p w14:paraId="44FCC81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7</w:t>
            </w:r>
          </w:p>
        </w:tc>
        <w:tc>
          <w:tcPr>
            <w:tcW w:w="5414" w:type="dxa"/>
            <w:tcBorders>
              <w:top w:val="single" w:sz="4" w:space="0" w:color="auto"/>
              <w:left w:val="single" w:sz="4" w:space="0" w:color="auto"/>
              <w:bottom w:val="single" w:sz="4" w:space="0" w:color="auto"/>
              <w:right w:val="single" w:sz="4" w:space="0" w:color="auto"/>
            </w:tcBorders>
          </w:tcPr>
          <w:p w14:paraId="30949B68"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Пассажирская автостанция (ПАС) вместимостью 10 чел.</w:t>
            </w:r>
          </w:p>
        </w:tc>
        <w:tc>
          <w:tcPr>
            <w:tcW w:w="0" w:type="auto"/>
            <w:tcBorders>
              <w:top w:val="single" w:sz="4" w:space="0" w:color="auto"/>
              <w:left w:val="single" w:sz="4" w:space="0" w:color="auto"/>
              <w:bottom w:val="single" w:sz="4" w:space="0" w:color="auto"/>
            </w:tcBorders>
            <w:vAlign w:val="center"/>
          </w:tcPr>
          <w:p w14:paraId="501AAD16"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0,45</w:t>
            </w:r>
          </w:p>
        </w:tc>
      </w:tr>
      <w:tr w:rsidR="00C11FE0" w:rsidRPr="00C11FE0" w14:paraId="6BB4158F" w14:textId="77777777" w:rsidTr="00C11FE0">
        <w:trPr>
          <w:trHeight w:val="276"/>
        </w:trPr>
        <w:tc>
          <w:tcPr>
            <w:tcW w:w="0" w:type="auto"/>
            <w:tcBorders>
              <w:top w:val="single" w:sz="4" w:space="0" w:color="auto"/>
              <w:bottom w:val="single" w:sz="4" w:space="0" w:color="auto"/>
              <w:right w:val="single" w:sz="4" w:space="0" w:color="auto"/>
            </w:tcBorders>
          </w:tcPr>
          <w:p w14:paraId="00D3D04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8</w:t>
            </w:r>
          </w:p>
        </w:tc>
        <w:tc>
          <w:tcPr>
            <w:tcW w:w="5414" w:type="dxa"/>
            <w:tcBorders>
              <w:top w:val="single" w:sz="4" w:space="0" w:color="auto"/>
              <w:left w:val="single" w:sz="4" w:space="0" w:color="auto"/>
              <w:bottom w:val="single" w:sz="4" w:space="0" w:color="auto"/>
              <w:right w:val="single" w:sz="4" w:space="0" w:color="auto"/>
            </w:tcBorders>
          </w:tcPr>
          <w:p w14:paraId="58EADD42"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ПАС вместимостью 25 чел.</w:t>
            </w:r>
          </w:p>
        </w:tc>
        <w:tc>
          <w:tcPr>
            <w:tcW w:w="0" w:type="auto"/>
            <w:tcBorders>
              <w:top w:val="single" w:sz="4" w:space="0" w:color="auto"/>
              <w:left w:val="single" w:sz="4" w:space="0" w:color="auto"/>
              <w:bottom w:val="single" w:sz="4" w:space="0" w:color="auto"/>
            </w:tcBorders>
            <w:vAlign w:val="center"/>
          </w:tcPr>
          <w:p w14:paraId="45370B2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0,65</w:t>
            </w:r>
          </w:p>
        </w:tc>
      </w:tr>
      <w:tr w:rsidR="00C11FE0" w:rsidRPr="00C11FE0" w14:paraId="6AAB8064" w14:textId="77777777" w:rsidTr="00C11FE0">
        <w:trPr>
          <w:trHeight w:val="276"/>
        </w:trPr>
        <w:tc>
          <w:tcPr>
            <w:tcW w:w="0" w:type="auto"/>
            <w:tcBorders>
              <w:top w:val="single" w:sz="4" w:space="0" w:color="auto"/>
              <w:bottom w:val="single" w:sz="4" w:space="0" w:color="auto"/>
              <w:right w:val="single" w:sz="4" w:space="0" w:color="auto"/>
            </w:tcBorders>
          </w:tcPr>
          <w:p w14:paraId="76ABFDD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9</w:t>
            </w:r>
          </w:p>
        </w:tc>
        <w:tc>
          <w:tcPr>
            <w:tcW w:w="5414" w:type="dxa"/>
            <w:tcBorders>
              <w:top w:val="single" w:sz="4" w:space="0" w:color="auto"/>
              <w:left w:val="single" w:sz="4" w:space="0" w:color="auto"/>
              <w:bottom w:val="single" w:sz="4" w:space="0" w:color="auto"/>
              <w:right w:val="single" w:sz="4" w:space="0" w:color="auto"/>
            </w:tcBorders>
          </w:tcPr>
          <w:p w14:paraId="3F361AB7"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ПАС вместимостью 50 чел.</w:t>
            </w:r>
          </w:p>
        </w:tc>
        <w:tc>
          <w:tcPr>
            <w:tcW w:w="0" w:type="auto"/>
            <w:tcBorders>
              <w:top w:val="single" w:sz="4" w:space="0" w:color="auto"/>
              <w:left w:val="single" w:sz="4" w:space="0" w:color="auto"/>
              <w:bottom w:val="single" w:sz="4" w:space="0" w:color="auto"/>
            </w:tcBorders>
            <w:vAlign w:val="center"/>
          </w:tcPr>
          <w:p w14:paraId="19ABB0D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0,75</w:t>
            </w:r>
          </w:p>
        </w:tc>
      </w:tr>
      <w:tr w:rsidR="00C11FE0" w:rsidRPr="00C11FE0" w14:paraId="0E7BAE5A" w14:textId="77777777" w:rsidTr="00C11FE0">
        <w:trPr>
          <w:trHeight w:val="276"/>
        </w:trPr>
        <w:tc>
          <w:tcPr>
            <w:tcW w:w="0" w:type="auto"/>
            <w:tcBorders>
              <w:top w:val="single" w:sz="4" w:space="0" w:color="auto"/>
              <w:bottom w:val="single" w:sz="4" w:space="0" w:color="auto"/>
              <w:right w:val="single" w:sz="4" w:space="0" w:color="auto"/>
            </w:tcBorders>
          </w:tcPr>
          <w:p w14:paraId="5069723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c>
          <w:tcPr>
            <w:tcW w:w="5414" w:type="dxa"/>
            <w:tcBorders>
              <w:top w:val="single" w:sz="4" w:space="0" w:color="auto"/>
              <w:left w:val="single" w:sz="4" w:space="0" w:color="auto"/>
              <w:bottom w:val="single" w:sz="4" w:space="0" w:color="auto"/>
              <w:right w:val="single" w:sz="4" w:space="0" w:color="auto"/>
            </w:tcBorders>
          </w:tcPr>
          <w:p w14:paraId="784E90EC"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ПАС вместимостью 75 чел.</w:t>
            </w:r>
          </w:p>
        </w:tc>
        <w:tc>
          <w:tcPr>
            <w:tcW w:w="0" w:type="auto"/>
            <w:tcBorders>
              <w:top w:val="single" w:sz="4" w:space="0" w:color="auto"/>
              <w:left w:val="single" w:sz="4" w:space="0" w:color="auto"/>
              <w:bottom w:val="single" w:sz="4" w:space="0" w:color="auto"/>
            </w:tcBorders>
            <w:vAlign w:val="center"/>
          </w:tcPr>
          <w:p w14:paraId="791AA6B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0,90</w:t>
            </w:r>
          </w:p>
        </w:tc>
      </w:tr>
      <w:tr w:rsidR="00C11FE0" w:rsidRPr="00C11FE0" w14:paraId="1F7F4CBF" w14:textId="77777777" w:rsidTr="00C11FE0">
        <w:trPr>
          <w:trHeight w:val="276"/>
        </w:trPr>
        <w:tc>
          <w:tcPr>
            <w:tcW w:w="0" w:type="auto"/>
            <w:tcBorders>
              <w:top w:val="single" w:sz="4" w:space="0" w:color="auto"/>
              <w:bottom w:val="single" w:sz="4" w:space="0" w:color="auto"/>
              <w:right w:val="single" w:sz="4" w:space="0" w:color="auto"/>
            </w:tcBorders>
          </w:tcPr>
          <w:p w14:paraId="39DC78C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11</w:t>
            </w:r>
          </w:p>
        </w:tc>
        <w:tc>
          <w:tcPr>
            <w:tcW w:w="5414" w:type="dxa"/>
            <w:tcBorders>
              <w:top w:val="single" w:sz="4" w:space="0" w:color="auto"/>
              <w:left w:val="single" w:sz="4" w:space="0" w:color="auto"/>
              <w:bottom w:val="single" w:sz="4" w:space="0" w:color="auto"/>
              <w:right w:val="single" w:sz="4" w:space="0" w:color="auto"/>
            </w:tcBorders>
          </w:tcPr>
          <w:p w14:paraId="5A115795"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Площадка-стоянка на 5 автомобилей</w:t>
            </w:r>
          </w:p>
        </w:tc>
        <w:tc>
          <w:tcPr>
            <w:tcW w:w="0" w:type="auto"/>
            <w:tcBorders>
              <w:top w:val="single" w:sz="4" w:space="0" w:color="auto"/>
              <w:left w:val="single" w:sz="4" w:space="0" w:color="auto"/>
              <w:bottom w:val="single" w:sz="4" w:space="0" w:color="auto"/>
            </w:tcBorders>
            <w:vAlign w:val="center"/>
          </w:tcPr>
          <w:p w14:paraId="6659D64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0,03 - 0,08</w:t>
            </w:r>
          </w:p>
        </w:tc>
      </w:tr>
      <w:tr w:rsidR="00C11FE0" w:rsidRPr="00C11FE0" w14:paraId="75C167AF" w14:textId="77777777" w:rsidTr="00C11FE0">
        <w:trPr>
          <w:trHeight w:val="276"/>
        </w:trPr>
        <w:tc>
          <w:tcPr>
            <w:tcW w:w="0" w:type="auto"/>
            <w:tcBorders>
              <w:top w:val="single" w:sz="4" w:space="0" w:color="auto"/>
              <w:bottom w:val="single" w:sz="4" w:space="0" w:color="auto"/>
              <w:right w:val="single" w:sz="4" w:space="0" w:color="auto"/>
            </w:tcBorders>
          </w:tcPr>
          <w:p w14:paraId="71B0102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12</w:t>
            </w:r>
          </w:p>
        </w:tc>
        <w:tc>
          <w:tcPr>
            <w:tcW w:w="5414" w:type="dxa"/>
            <w:tcBorders>
              <w:top w:val="single" w:sz="4" w:space="0" w:color="auto"/>
              <w:left w:val="single" w:sz="4" w:space="0" w:color="auto"/>
              <w:bottom w:val="single" w:sz="4" w:space="0" w:color="auto"/>
              <w:right w:val="single" w:sz="4" w:space="0" w:color="auto"/>
            </w:tcBorders>
          </w:tcPr>
          <w:p w14:paraId="0A67AC8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Площадка-стоянка на 5 автопоездов</w:t>
            </w:r>
          </w:p>
        </w:tc>
        <w:tc>
          <w:tcPr>
            <w:tcW w:w="0" w:type="auto"/>
            <w:tcBorders>
              <w:top w:val="single" w:sz="4" w:space="0" w:color="auto"/>
              <w:left w:val="single" w:sz="4" w:space="0" w:color="auto"/>
              <w:bottom w:val="single" w:sz="4" w:space="0" w:color="auto"/>
            </w:tcBorders>
            <w:vAlign w:val="center"/>
          </w:tcPr>
          <w:p w14:paraId="4652E8F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0,07</w:t>
            </w:r>
          </w:p>
        </w:tc>
      </w:tr>
      <w:tr w:rsidR="00C11FE0" w:rsidRPr="00C11FE0" w14:paraId="79D7D218" w14:textId="77777777" w:rsidTr="00C11FE0">
        <w:trPr>
          <w:trHeight w:val="276"/>
        </w:trPr>
        <w:tc>
          <w:tcPr>
            <w:tcW w:w="0" w:type="auto"/>
            <w:tcBorders>
              <w:top w:val="single" w:sz="4" w:space="0" w:color="auto"/>
              <w:bottom w:val="single" w:sz="4" w:space="0" w:color="auto"/>
              <w:right w:val="single" w:sz="4" w:space="0" w:color="auto"/>
            </w:tcBorders>
          </w:tcPr>
          <w:p w14:paraId="17B397B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13</w:t>
            </w:r>
          </w:p>
        </w:tc>
        <w:tc>
          <w:tcPr>
            <w:tcW w:w="5414" w:type="dxa"/>
            <w:tcBorders>
              <w:top w:val="single" w:sz="4" w:space="0" w:color="auto"/>
              <w:left w:val="single" w:sz="4" w:space="0" w:color="auto"/>
              <w:bottom w:val="single" w:sz="4" w:space="0" w:color="auto"/>
              <w:right w:val="single" w:sz="4" w:space="0" w:color="auto"/>
            </w:tcBorders>
          </w:tcPr>
          <w:p w14:paraId="5FD10E8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Пост ГИБДД</w:t>
            </w:r>
          </w:p>
        </w:tc>
        <w:tc>
          <w:tcPr>
            <w:tcW w:w="0" w:type="auto"/>
            <w:tcBorders>
              <w:top w:val="single" w:sz="4" w:space="0" w:color="auto"/>
              <w:left w:val="single" w:sz="4" w:space="0" w:color="auto"/>
              <w:bottom w:val="single" w:sz="4" w:space="0" w:color="auto"/>
            </w:tcBorders>
            <w:vAlign w:val="center"/>
          </w:tcPr>
          <w:p w14:paraId="7227BF0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0,10</w:t>
            </w:r>
          </w:p>
        </w:tc>
      </w:tr>
      <w:tr w:rsidR="00C11FE0" w:rsidRPr="00C11FE0" w14:paraId="66060C5B" w14:textId="77777777" w:rsidTr="00C11FE0">
        <w:tc>
          <w:tcPr>
            <w:tcW w:w="0" w:type="auto"/>
            <w:tcBorders>
              <w:top w:val="single" w:sz="4" w:space="0" w:color="auto"/>
              <w:bottom w:val="single" w:sz="4" w:space="0" w:color="auto"/>
              <w:right w:val="single" w:sz="4" w:space="0" w:color="auto"/>
            </w:tcBorders>
          </w:tcPr>
          <w:p w14:paraId="67A3D43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14</w:t>
            </w:r>
          </w:p>
        </w:tc>
        <w:tc>
          <w:tcPr>
            <w:tcW w:w="5414" w:type="dxa"/>
            <w:tcBorders>
              <w:top w:val="single" w:sz="4" w:space="0" w:color="auto"/>
              <w:left w:val="single" w:sz="4" w:space="0" w:color="auto"/>
              <w:bottom w:val="single" w:sz="4" w:space="0" w:color="auto"/>
              <w:right w:val="single" w:sz="4" w:space="0" w:color="auto"/>
            </w:tcBorders>
          </w:tcPr>
          <w:p w14:paraId="1311E2D5"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Притрассовая площадка отдыха, осмотровая эстакада, туалет</w:t>
            </w:r>
          </w:p>
        </w:tc>
        <w:tc>
          <w:tcPr>
            <w:tcW w:w="0" w:type="auto"/>
            <w:tcBorders>
              <w:top w:val="single" w:sz="4" w:space="0" w:color="auto"/>
              <w:left w:val="single" w:sz="4" w:space="0" w:color="auto"/>
              <w:bottom w:val="single" w:sz="4" w:space="0" w:color="auto"/>
            </w:tcBorders>
            <w:vAlign w:val="center"/>
          </w:tcPr>
          <w:p w14:paraId="3037C17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0,01 - 0,04</w:t>
            </w:r>
          </w:p>
        </w:tc>
      </w:tr>
      <w:tr w:rsidR="00C11FE0" w:rsidRPr="00C11FE0" w14:paraId="327CFA24" w14:textId="77777777" w:rsidTr="00C11FE0">
        <w:tc>
          <w:tcPr>
            <w:tcW w:w="0" w:type="auto"/>
            <w:tcBorders>
              <w:top w:val="single" w:sz="4" w:space="0" w:color="auto"/>
              <w:bottom w:val="single" w:sz="4" w:space="0" w:color="auto"/>
              <w:right w:val="single" w:sz="4" w:space="0" w:color="auto"/>
            </w:tcBorders>
          </w:tcPr>
          <w:p w14:paraId="1114F14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w:t>
            </w:r>
          </w:p>
        </w:tc>
        <w:tc>
          <w:tcPr>
            <w:tcW w:w="5414" w:type="dxa"/>
            <w:tcBorders>
              <w:top w:val="single" w:sz="4" w:space="0" w:color="auto"/>
              <w:left w:val="single" w:sz="4" w:space="0" w:color="auto"/>
              <w:bottom w:val="single" w:sz="4" w:space="0" w:color="auto"/>
              <w:right w:val="single" w:sz="4" w:space="0" w:color="auto"/>
            </w:tcBorders>
          </w:tcPr>
          <w:p w14:paraId="6B77F731"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Притрассовая площадка отдыха, предприятия торговли и общественного питания, туалет</w:t>
            </w:r>
          </w:p>
        </w:tc>
        <w:tc>
          <w:tcPr>
            <w:tcW w:w="0" w:type="auto"/>
            <w:tcBorders>
              <w:top w:val="single" w:sz="4" w:space="0" w:color="auto"/>
              <w:left w:val="single" w:sz="4" w:space="0" w:color="auto"/>
              <w:bottom w:val="single" w:sz="4" w:space="0" w:color="auto"/>
            </w:tcBorders>
            <w:vAlign w:val="center"/>
          </w:tcPr>
          <w:p w14:paraId="745315E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0,7 - 1,0</w:t>
            </w:r>
          </w:p>
        </w:tc>
      </w:tr>
      <w:tr w:rsidR="00C11FE0" w:rsidRPr="00C11FE0" w14:paraId="540F38F6" w14:textId="77777777" w:rsidTr="00C11FE0">
        <w:tc>
          <w:tcPr>
            <w:tcW w:w="0" w:type="auto"/>
            <w:tcBorders>
              <w:top w:val="single" w:sz="4" w:space="0" w:color="auto"/>
              <w:bottom w:val="single" w:sz="4" w:space="0" w:color="auto"/>
              <w:right w:val="single" w:sz="4" w:space="0" w:color="auto"/>
            </w:tcBorders>
          </w:tcPr>
          <w:p w14:paraId="7F95173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16</w:t>
            </w:r>
          </w:p>
        </w:tc>
        <w:tc>
          <w:tcPr>
            <w:tcW w:w="5414" w:type="dxa"/>
            <w:tcBorders>
              <w:top w:val="single" w:sz="4" w:space="0" w:color="auto"/>
              <w:left w:val="single" w:sz="4" w:space="0" w:color="auto"/>
              <w:bottom w:val="single" w:sz="4" w:space="0" w:color="auto"/>
              <w:right w:val="single" w:sz="4" w:space="0" w:color="auto"/>
            </w:tcBorders>
          </w:tcPr>
          <w:p w14:paraId="15A84E2F"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АЗС, туалет, предприятия торговли и общественного питания</w:t>
            </w:r>
          </w:p>
        </w:tc>
        <w:tc>
          <w:tcPr>
            <w:tcW w:w="0" w:type="auto"/>
            <w:tcBorders>
              <w:top w:val="single" w:sz="4" w:space="0" w:color="auto"/>
              <w:left w:val="single" w:sz="4" w:space="0" w:color="auto"/>
              <w:bottom w:val="single" w:sz="4" w:space="0" w:color="auto"/>
            </w:tcBorders>
            <w:vAlign w:val="center"/>
          </w:tcPr>
          <w:p w14:paraId="74CC135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1,50</w:t>
            </w:r>
          </w:p>
        </w:tc>
      </w:tr>
      <w:tr w:rsidR="00C11FE0" w:rsidRPr="00C11FE0" w14:paraId="226CF972" w14:textId="77777777" w:rsidTr="00C11FE0">
        <w:tc>
          <w:tcPr>
            <w:tcW w:w="0" w:type="auto"/>
            <w:tcBorders>
              <w:top w:val="single" w:sz="4" w:space="0" w:color="auto"/>
              <w:bottom w:val="single" w:sz="4" w:space="0" w:color="auto"/>
              <w:right w:val="single" w:sz="4" w:space="0" w:color="auto"/>
            </w:tcBorders>
          </w:tcPr>
          <w:p w14:paraId="67092A7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lastRenderedPageBreak/>
              <w:t>17</w:t>
            </w:r>
          </w:p>
        </w:tc>
        <w:tc>
          <w:tcPr>
            <w:tcW w:w="5414" w:type="dxa"/>
            <w:tcBorders>
              <w:top w:val="single" w:sz="4" w:space="0" w:color="auto"/>
              <w:left w:val="single" w:sz="4" w:space="0" w:color="auto"/>
              <w:bottom w:val="single" w:sz="4" w:space="0" w:color="auto"/>
              <w:right w:val="single" w:sz="4" w:space="0" w:color="auto"/>
            </w:tcBorders>
          </w:tcPr>
          <w:p w14:paraId="65AF86D9"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АЗС, СТО, предприятия торговли и общественного питания, моечный пункт, комнаты отдыха</w:t>
            </w:r>
          </w:p>
        </w:tc>
        <w:tc>
          <w:tcPr>
            <w:tcW w:w="0" w:type="auto"/>
            <w:tcBorders>
              <w:top w:val="single" w:sz="4" w:space="0" w:color="auto"/>
              <w:left w:val="single" w:sz="4" w:space="0" w:color="auto"/>
              <w:bottom w:val="single" w:sz="4" w:space="0" w:color="auto"/>
            </w:tcBorders>
            <w:vAlign w:val="center"/>
          </w:tcPr>
          <w:p w14:paraId="19D52EB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3,50</w:t>
            </w:r>
          </w:p>
        </w:tc>
      </w:tr>
      <w:tr w:rsidR="00C11FE0" w:rsidRPr="00C11FE0" w14:paraId="6B29A7C3" w14:textId="77777777" w:rsidTr="00C11FE0">
        <w:tc>
          <w:tcPr>
            <w:tcW w:w="0" w:type="auto"/>
            <w:tcBorders>
              <w:top w:val="single" w:sz="4" w:space="0" w:color="auto"/>
              <w:bottom w:val="single" w:sz="4" w:space="0" w:color="auto"/>
              <w:right w:val="single" w:sz="4" w:space="0" w:color="auto"/>
            </w:tcBorders>
          </w:tcPr>
          <w:p w14:paraId="49AA464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18</w:t>
            </w:r>
          </w:p>
        </w:tc>
        <w:tc>
          <w:tcPr>
            <w:tcW w:w="5414" w:type="dxa"/>
            <w:tcBorders>
              <w:top w:val="single" w:sz="4" w:space="0" w:color="auto"/>
              <w:left w:val="single" w:sz="4" w:space="0" w:color="auto"/>
              <w:bottom w:val="single" w:sz="4" w:space="0" w:color="auto"/>
              <w:right w:val="single" w:sz="4" w:space="0" w:color="auto"/>
            </w:tcBorders>
          </w:tcPr>
          <w:p w14:paraId="24571704"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0" w:type="auto"/>
            <w:tcBorders>
              <w:top w:val="single" w:sz="4" w:space="0" w:color="auto"/>
              <w:left w:val="single" w:sz="4" w:space="0" w:color="auto"/>
              <w:bottom w:val="single" w:sz="4" w:space="0" w:color="auto"/>
            </w:tcBorders>
            <w:vAlign w:val="center"/>
          </w:tcPr>
          <w:p w14:paraId="3C1ACCA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5,00</w:t>
            </w:r>
          </w:p>
        </w:tc>
      </w:tr>
      <w:tr w:rsidR="00C11FE0" w:rsidRPr="00C11FE0" w14:paraId="2922AE64" w14:textId="77777777" w:rsidTr="00C11FE0">
        <w:tc>
          <w:tcPr>
            <w:tcW w:w="0" w:type="auto"/>
            <w:tcBorders>
              <w:top w:val="single" w:sz="4" w:space="0" w:color="auto"/>
              <w:bottom w:val="single" w:sz="4" w:space="0" w:color="auto"/>
              <w:right w:val="single" w:sz="4" w:space="0" w:color="auto"/>
            </w:tcBorders>
          </w:tcPr>
          <w:p w14:paraId="3815CB2B"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19</w:t>
            </w:r>
          </w:p>
        </w:tc>
        <w:tc>
          <w:tcPr>
            <w:tcW w:w="5414" w:type="dxa"/>
            <w:tcBorders>
              <w:top w:val="single" w:sz="4" w:space="0" w:color="auto"/>
              <w:left w:val="single" w:sz="4" w:space="0" w:color="auto"/>
              <w:bottom w:val="single" w:sz="4" w:space="0" w:color="auto"/>
              <w:right w:val="single" w:sz="4" w:space="0" w:color="auto"/>
            </w:tcBorders>
          </w:tcPr>
          <w:p w14:paraId="371FF6AE"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0" w:type="auto"/>
            <w:tcBorders>
              <w:top w:val="single" w:sz="4" w:space="0" w:color="auto"/>
              <w:left w:val="single" w:sz="4" w:space="0" w:color="auto"/>
              <w:bottom w:val="single" w:sz="4" w:space="0" w:color="auto"/>
            </w:tcBorders>
            <w:vAlign w:val="center"/>
          </w:tcPr>
          <w:p w14:paraId="604744A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9,5</w:t>
            </w:r>
          </w:p>
        </w:tc>
      </w:tr>
      <w:tr w:rsidR="00C11FE0" w:rsidRPr="00C11FE0" w14:paraId="205BC4FF" w14:textId="77777777" w:rsidTr="00C11FE0">
        <w:tc>
          <w:tcPr>
            <w:tcW w:w="0" w:type="auto"/>
            <w:tcBorders>
              <w:top w:val="single" w:sz="4" w:space="0" w:color="auto"/>
              <w:bottom w:val="single" w:sz="4" w:space="0" w:color="auto"/>
              <w:right w:val="single" w:sz="4" w:space="0" w:color="auto"/>
            </w:tcBorders>
          </w:tcPr>
          <w:p w14:paraId="3288EA6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20</w:t>
            </w:r>
          </w:p>
        </w:tc>
        <w:tc>
          <w:tcPr>
            <w:tcW w:w="5414" w:type="dxa"/>
            <w:tcBorders>
              <w:top w:val="single" w:sz="4" w:space="0" w:color="auto"/>
              <w:left w:val="single" w:sz="4" w:space="0" w:color="auto"/>
              <w:bottom w:val="single" w:sz="4" w:space="0" w:color="auto"/>
              <w:right w:val="single" w:sz="4" w:space="0" w:color="auto"/>
            </w:tcBorders>
          </w:tcPr>
          <w:p w14:paraId="4994399E"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0" w:type="auto"/>
            <w:tcBorders>
              <w:top w:val="single" w:sz="4" w:space="0" w:color="auto"/>
              <w:left w:val="single" w:sz="4" w:space="0" w:color="auto"/>
              <w:bottom w:val="single" w:sz="4" w:space="0" w:color="auto"/>
            </w:tcBorders>
            <w:vAlign w:val="center"/>
          </w:tcPr>
          <w:p w14:paraId="56734CF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0,45 - 0,9</w:t>
            </w:r>
          </w:p>
        </w:tc>
      </w:tr>
      <w:tr w:rsidR="00C11FE0" w:rsidRPr="00C11FE0" w14:paraId="05D4AD90" w14:textId="77777777" w:rsidTr="00C11FE0">
        <w:tc>
          <w:tcPr>
            <w:tcW w:w="0" w:type="auto"/>
            <w:tcBorders>
              <w:top w:val="single" w:sz="4" w:space="0" w:color="auto"/>
              <w:bottom w:val="single" w:sz="4" w:space="0" w:color="auto"/>
              <w:right w:val="single" w:sz="4" w:space="0" w:color="auto"/>
            </w:tcBorders>
          </w:tcPr>
          <w:p w14:paraId="7BA11F6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21</w:t>
            </w:r>
          </w:p>
        </w:tc>
        <w:tc>
          <w:tcPr>
            <w:tcW w:w="5414" w:type="dxa"/>
            <w:tcBorders>
              <w:top w:val="single" w:sz="4" w:space="0" w:color="auto"/>
              <w:left w:val="single" w:sz="4" w:space="0" w:color="auto"/>
              <w:bottom w:val="single" w:sz="4" w:space="0" w:color="auto"/>
              <w:right w:val="single" w:sz="4" w:space="0" w:color="auto"/>
            </w:tcBorders>
          </w:tcPr>
          <w:p w14:paraId="6F3DEE02"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Автовокзал, площадка-стоянка, предприятия торговли и общественного питания, медицинский пункт, пикет милиции</w:t>
            </w:r>
          </w:p>
        </w:tc>
        <w:tc>
          <w:tcPr>
            <w:tcW w:w="0" w:type="auto"/>
            <w:tcBorders>
              <w:top w:val="single" w:sz="4" w:space="0" w:color="auto"/>
              <w:left w:val="single" w:sz="4" w:space="0" w:color="auto"/>
              <w:bottom w:val="single" w:sz="4" w:space="0" w:color="auto"/>
            </w:tcBorders>
            <w:vAlign w:val="center"/>
          </w:tcPr>
          <w:p w14:paraId="35E0A2D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1,8</w:t>
            </w:r>
          </w:p>
        </w:tc>
      </w:tr>
      <w:tr w:rsidR="00C11FE0" w:rsidRPr="00C11FE0" w14:paraId="35042EC1" w14:textId="77777777" w:rsidTr="00C11FE0">
        <w:tc>
          <w:tcPr>
            <w:tcW w:w="0" w:type="auto"/>
            <w:tcBorders>
              <w:top w:val="single" w:sz="4" w:space="0" w:color="auto"/>
              <w:bottom w:val="single" w:sz="4" w:space="0" w:color="auto"/>
              <w:right w:val="single" w:sz="4" w:space="0" w:color="auto"/>
            </w:tcBorders>
          </w:tcPr>
          <w:p w14:paraId="4B13266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22</w:t>
            </w:r>
          </w:p>
        </w:tc>
        <w:tc>
          <w:tcPr>
            <w:tcW w:w="5414" w:type="dxa"/>
            <w:tcBorders>
              <w:top w:val="single" w:sz="4" w:space="0" w:color="auto"/>
              <w:left w:val="single" w:sz="4" w:space="0" w:color="auto"/>
              <w:bottom w:val="single" w:sz="4" w:space="0" w:color="auto"/>
              <w:right w:val="single" w:sz="4" w:space="0" w:color="auto"/>
            </w:tcBorders>
          </w:tcPr>
          <w:p w14:paraId="38B54D5B"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Грузовая автостанция, площадка-стоянка, моечный пункт, комната отдыха, медицинский пункт, туалет</w:t>
            </w:r>
          </w:p>
        </w:tc>
        <w:tc>
          <w:tcPr>
            <w:tcW w:w="0" w:type="auto"/>
            <w:tcBorders>
              <w:top w:val="single" w:sz="4" w:space="0" w:color="auto"/>
              <w:left w:val="single" w:sz="4" w:space="0" w:color="auto"/>
              <w:bottom w:val="single" w:sz="4" w:space="0" w:color="auto"/>
            </w:tcBorders>
            <w:vAlign w:val="center"/>
          </w:tcPr>
          <w:p w14:paraId="1E65734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2,0 - 4,0</w:t>
            </w:r>
          </w:p>
        </w:tc>
      </w:tr>
    </w:tbl>
    <w:p w14:paraId="7C827248"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336741FF" w14:textId="0C107137" w:rsidR="00C11FE0" w:rsidRPr="00B07FFA"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B07FFA">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объектов в области предупреждения и ликвидации последствий чрезвычайных ситуаций приведены в таблице 7:</w:t>
      </w:r>
    </w:p>
    <w:p w14:paraId="5864C43F" w14:textId="1576F2E0" w:rsidR="00C11FE0" w:rsidRPr="00B07FFA" w:rsidRDefault="00C11FE0" w:rsidP="00B07FFA">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7</w:t>
      </w:r>
    </w:p>
    <w:tbl>
      <w:tblPr>
        <w:tblW w:w="5000" w:type="pct"/>
        <w:tblCellMar>
          <w:left w:w="0" w:type="dxa"/>
          <w:right w:w="0" w:type="dxa"/>
        </w:tblCellMar>
        <w:tblLook w:val="04A0" w:firstRow="1" w:lastRow="0" w:firstColumn="1" w:lastColumn="0" w:noHBand="0" w:noVBand="1"/>
      </w:tblPr>
      <w:tblGrid>
        <w:gridCol w:w="3004"/>
        <w:gridCol w:w="2256"/>
        <w:gridCol w:w="4079"/>
      </w:tblGrid>
      <w:tr w:rsidR="00C11FE0" w:rsidRPr="00C11FE0" w14:paraId="45A82C2A" w14:textId="77777777" w:rsidTr="00B07FFA">
        <w:trPr>
          <w:trHeight w:val="856"/>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C98D1D" w14:textId="77777777" w:rsidR="00C11FE0" w:rsidRPr="00C11FE0" w:rsidRDefault="00C11FE0" w:rsidP="00C11FE0">
            <w:pPr>
              <w:spacing w:after="0" w:line="240" w:lineRule="auto"/>
              <w:ind w:firstLine="0"/>
              <w:jc w:val="center"/>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вида</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75E69" w14:textId="77777777" w:rsidR="00C11FE0" w:rsidRPr="00C11FE0" w:rsidRDefault="00C11FE0" w:rsidP="00C11FE0">
            <w:pPr>
              <w:spacing w:after="0" w:line="240" w:lineRule="auto"/>
              <w:ind w:right="-117" w:firstLine="0"/>
              <w:jc w:val="center"/>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расчетного показателя, ед. изм.</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DC9EC" w14:textId="77777777" w:rsidR="00C11FE0" w:rsidRPr="00C11FE0" w:rsidRDefault="00C11FE0" w:rsidP="00C11FE0">
            <w:pPr>
              <w:spacing w:after="0" w:line="240" w:lineRule="auto"/>
              <w:ind w:firstLine="0"/>
              <w:jc w:val="center"/>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Предельное значение расчетного показателя минимально допустимого уровня обеспеченности</w:t>
            </w:r>
          </w:p>
        </w:tc>
      </w:tr>
      <w:tr w:rsidR="00C11FE0" w:rsidRPr="00C11FE0" w14:paraId="3B3B0664" w14:textId="77777777" w:rsidTr="00B07FFA">
        <w:trPr>
          <w:trHeight w:val="1667"/>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9A074" w14:textId="1438DAD1" w:rsidR="00C11FE0" w:rsidRPr="00C11FE0" w:rsidRDefault="00B07FFA" w:rsidP="00C11FE0">
            <w:pPr>
              <w:spacing w:after="0" w:line="240" w:lineRule="auto"/>
              <w:ind w:firstLine="0"/>
              <w:jc w:val="lef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добровольной и муниципальной пожарной охраны</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5D6AAA" w14:textId="77777777" w:rsidR="00C11FE0" w:rsidRPr="00C11FE0" w:rsidRDefault="00C11FE0" w:rsidP="00C11FE0">
            <w:pPr>
              <w:spacing w:after="0" w:line="240" w:lineRule="auto"/>
              <w:ind w:firstLine="0"/>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уровень обеспеченности, объект/автомобиль</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1E496" w14:textId="77777777" w:rsidR="00C11FE0" w:rsidRPr="00C11FE0" w:rsidRDefault="00C11FE0" w:rsidP="00C11FE0">
            <w:pPr>
              <w:spacing w:after="0" w:line="240" w:lineRule="auto"/>
              <w:ind w:firstLine="0"/>
              <w:jc w:val="left"/>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при численности населения населенного пункта, тыс. человек: до 0,1 - 1 объект; от 0,1 тыс. до 2 тыс. человек - 1 объект на 2 автомобиля; от 2,0 до 5,0 - 1 объект на 4 автомобиля</w:t>
            </w:r>
          </w:p>
        </w:tc>
      </w:tr>
      <w:tr w:rsidR="00C11FE0" w:rsidRPr="00C11FE0" w14:paraId="3B5D54F0" w14:textId="77777777" w:rsidTr="00B07FFA">
        <w:trPr>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70F122" w14:textId="0278BB94" w:rsidR="00C11FE0" w:rsidRPr="00C11FE0" w:rsidRDefault="00B07FFA" w:rsidP="00C11FE0">
            <w:pPr>
              <w:spacing w:after="0" w:line="240" w:lineRule="auto"/>
              <w:ind w:firstLine="0"/>
              <w:jc w:val="lef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C11FE0" w:rsidRPr="00C11FE0">
              <w:rPr>
                <w:rFonts w:ascii="Times New Roman" w:eastAsia="Times New Roman" w:hAnsi="Times New Roman"/>
                <w:sz w:val="24"/>
                <w:szCs w:val="24"/>
                <w:lang w:eastAsia="ru-RU"/>
              </w:rPr>
              <w:t>азы аварийно-спасательных служб по обеспечению безопасности людей на водных объектах, охраны их жизни и здоровья - объектов поисково-спасательной службы, спасательных станций на воде, прочих объектов</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F9825" w14:textId="77777777" w:rsidR="00C11FE0" w:rsidRPr="00C11FE0" w:rsidRDefault="00C11FE0" w:rsidP="00C11FE0">
            <w:pPr>
              <w:spacing w:after="0" w:line="240" w:lineRule="auto"/>
              <w:ind w:firstLine="0"/>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C8169" w14:textId="77777777" w:rsidR="00C11FE0" w:rsidRPr="00C11FE0" w:rsidRDefault="00C11FE0" w:rsidP="00C11FE0">
            <w:pPr>
              <w:spacing w:after="0" w:line="240" w:lineRule="auto"/>
              <w:ind w:firstLine="0"/>
              <w:jc w:val="left"/>
              <w:textAlignment w:val="baseline"/>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менее одного объекта на каждое муниципальное образование</w:t>
            </w:r>
          </w:p>
        </w:tc>
      </w:tr>
    </w:tbl>
    <w:p w14:paraId="06905315"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69D00293" w14:textId="4700883F" w:rsidR="00C11FE0" w:rsidRPr="00B07FFA"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B07FFA">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 8:</w:t>
      </w:r>
    </w:p>
    <w:p w14:paraId="20FFE723" w14:textId="77777777" w:rsidR="00B07FFA" w:rsidRDefault="00B07FFA" w:rsidP="00C11FE0">
      <w:pPr>
        <w:spacing w:after="0" w:line="240" w:lineRule="auto"/>
        <w:ind w:firstLine="0"/>
        <w:jc w:val="right"/>
        <w:rPr>
          <w:rFonts w:ascii="Times New Roman" w:eastAsia="Times New Roman" w:hAnsi="Times New Roman"/>
          <w:bCs/>
          <w:sz w:val="24"/>
          <w:szCs w:val="24"/>
          <w:lang w:val="x-none" w:eastAsia="x-none"/>
        </w:rPr>
      </w:pPr>
    </w:p>
    <w:p w14:paraId="4B2A44E5" w14:textId="77777777" w:rsidR="00B07FFA" w:rsidRDefault="00B07FFA" w:rsidP="00C11FE0">
      <w:pPr>
        <w:spacing w:after="0" w:line="240" w:lineRule="auto"/>
        <w:ind w:firstLine="0"/>
        <w:jc w:val="right"/>
        <w:rPr>
          <w:rFonts w:ascii="Times New Roman" w:eastAsia="Times New Roman" w:hAnsi="Times New Roman"/>
          <w:bCs/>
          <w:sz w:val="24"/>
          <w:szCs w:val="24"/>
          <w:lang w:val="x-none" w:eastAsia="x-none"/>
        </w:rPr>
      </w:pPr>
    </w:p>
    <w:p w14:paraId="6E49BAD8" w14:textId="77777777" w:rsidR="00B07FFA" w:rsidRDefault="00B07FFA" w:rsidP="00C11FE0">
      <w:pPr>
        <w:spacing w:after="0" w:line="240" w:lineRule="auto"/>
        <w:ind w:firstLine="0"/>
        <w:jc w:val="right"/>
        <w:rPr>
          <w:rFonts w:ascii="Times New Roman" w:eastAsia="Times New Roman" w:hAnsi="Times New Roman"/>
          <w:bCs/>
          <w:sz w:val="24"/>
          <w:szCs w:val="24"/>
          <w:lang w:val="x-none" w:eastAsia="x-none"/>
        </w:rPr>
      </w:pPr>
    </w:p>
    <w:p w14:paraId="02C2288C" w14:textId="77777777" w:rsidR="00B07FFA" w:rsidRDefault="00B07FFA" w:rsidP="00C11FE0">
      <w:pPr>
        <w:spacing w:after="0" w:line="240" w:lineRule="auto"/>
        <w:ind w:firstLine="0"/>
        <w:jc w:val="right"/>
        <w:rPr>
          <w:rFonts w:ascii="Times New Roman" w:eastAsia="Times New Roman" w:hAnsi="Times New Roman"/>
          <w:bCs/>
          <w:sz w:val="24"/>
          <w:szCs w:val="24"/>
          <w:lang w:val="x-none" w:eastAsia="x-none"/>
        </w:rPr>
      </w:pPr>
    </w:p>
    <w:p w14:paraId="6BFFB936" w14:textId="1D91F073"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lastRenderedPageBreak/>
        <w:t xml:space="preserve">Таблица </w:t>
      </w:r>
      <w:r w:rsidRPr="00C11FE0">
        <w:rPr>
          <w:rFonts w:ascii="Times New Roman" w:eastAsia="Times New Roman" w:hAnsi="Times New Roman"/>
          <w:bCs/>
          <w:sz w:val="24"/>
          <w:szCs w:val="24"/>
          <w:lang w:eastAsia="x-none"/>
        </w:rPr>
        <w:t>8</w:t>
      </w:r>
    </w:p>
    <w:tbl>
      <w:tblPr>
        <w:tblW w:w="495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3459"/>
        <w:gridCol w:w="3168"/>
      </w:tblGrid>
      <w:tr w:rsidR="00C11FE0" w:rsidRPr="00C11FE0" w14:paraId="321555B2" w14:textId="77777777" w:rsidTr="00C11FE0">
        <w:trPr>
          <w:trHeight w:val="312"/>
          <w:tblHeader/>
          <w:jc w:val="center"/>
        </w:trPr>
        <w:tc>
          <w:tcPr>
            <w:tcW w:w="1425" w:type="pct"/>
            <w:vMerge w:val="restart"/>
            <w:vAlign w:val="center"/>
          </w:tcPr>
          <w:p w14:paraId="2E69AAF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3575" w:type="pct"/>
            <w:gridSpan w:val="2"/>
            <w:vAlign w:val="center"/>
          </w:tcPr>
          <w:p w14:paraId="26D0C4A9"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C11FE0" w:rsidRPr="00C11FE0" w14:paraId="06A925BB" w14:textId="77777777" w:rsidTr="00C11FE0">
        <w:trPr>
          <w:trHeight w:val="256"/>
          <w:tblHeader/>
          <w:jc w:val="center"/>
        </w:trPr>
        <w:tc>
          <w:tcPr>
            <w:tcW w:w="1425" w:type="pct"/>
            <w:vMerge/>
            <w:vAlign w:val="center"/>
          </w:tcPr>
          <w:p w14:paraId="77856062"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p>
        </w:tc>
        <w:tc>
          <w:tcPr>
            <w:tcW w:w="1866" w:type="pct"/>
            <w:vAlign w:val="center"/>
          </w:tcPr>
          <w:p w14:paraId="52CF7DD2"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tc>
        <w:tc>
          <w:tcPr>
            <w:tcW w:w="1709" w:type="pct"/>
            <w:vAlign w:val="center"/>
          </w:tcPr>
          <w:p w14:paraId="7D1AC29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C11FE0" w:rsidRPr="00C11FE0" w14:paraId="133EBB90" w14:textId="77777777" w:rsidTr="00C11FE0">
        <w:tblPrEx>
          <w:tblBorders>
            <w:bottom w:val="single" w:sz="4" w:space="0" w:color="auto"/>
          </w:tblBorders>
        </w:tblPrEx>
        <w:trPr>
          <w:trHeight w:val="1654"/>
          <w:tblHeader/>
          <w:jc w:val="center"/>
        </w:trPr>
        <w:tc>
          <w:tcPr>
            <w:tcW w:w="1425" w:type="pct"/>
            <w:tcBorders>
              <w:top w:val="nil"/>
            </w:tcBorders>
          </w:tcPr>
          <w:p w14:paraId="40FBDCA7" w14:textId="51EC5E5A" w:rsidR="00C11FE0" w:rsidRPr="00C11FE0" w:rsidRDefault="00B07FFA" w:rsidP="00C11FE0">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C11FE0" w:rsidRPr="00C11FE0">
              <w:rPr>
                <w:rFonts w:ascii="Times New Roman" w:eastAsia="Times New Roman" w:hAnsi="Times New Roman"/>
                <w:sz w:val="24"/>
                <w:szCs w:val="24"/>
                <w:lang w:eastAsia="ru-RU"/>
              </w:rPr>
              <w:t>ошкольные образовательные организации</w:t>
            </w:r>
          </w:p>
        </w:tc>
        <w:tc>
          <w:tcPr>
            <w:tcW w:w="1866" w:type="pct"/>
            <w:tcBorders>
              <w:top w:val="nil"/>
            </w:tcBorders>
          </w:tcPr>
          <w:p w14:paraId="194CC83D"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по городским населенным пунктам - 60 мест на 1000 жителей; </w:t>
            </w:r>
          </w:p>
          <w:p w14:paraId="31AA9045" w14:textId="555DC3D1"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сельским населенным пунктам - 40 мест на 1000 жителей</w:t>
            </w:r>
          </w:p>
        </w:tc>
        <w:tc>
          <w:tcPr>
            <w:tcW w:w="1709" w:type="pct"/>
            <w:tcBorders>
              <w:top w:val="nil"/>
            </w:tcBorders>
          </w:tcPr>
          <w:p w14:paraId="776D852C" w14:textId="73EC9003"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по городским населенным пунктам - 300 м, </w:t>
            </w:r>
          </w:p>
          <w:p w14:paraId="3F9AEE9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p w14:paraId="35BF9EE0"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сельским населенным пунктам - 1000 м</w:t>
            </w:r>
          </w:p>
        </w:tc>
      </w:tr>
      <w:tr w:rsidR="00C11FE0" w:rsidRPr="00C11FE0" w14:paraId="45BC1F4A" w14:textId="77777777" w:rsidTr="00C11FE0">
        <w:tblPrEx>
          <w:tblBorders>
            <w:bottom w:val="single" w:sz="4" w:space="0" w:color="auto"/>
          </w:tblBorders>
        </w:tblPrEx>
        <w:trPr>
          <w:trHeight w:val="1697"/>
          <w:tblHeader/>
          <w:jc w:val="center"/>
        </w:trPr>
        <w:tc>
          <w:tcPr>
            <w:tcW w:w="1425" w:type="pct"/>
          </w:tcPr>
          <w:p w14:paraId="68AE4206" w14:textId="6069A233" w:rsidR="00C11FE0" w:rsidRPr="00C11FE0" w:rsidRDefault="00B07FFA" w:rsidP="00C11FE0">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 xml:space="preserve">бщеобразовательные </w:t>
            </w:r>
            <w:r>
              <w:rPr>
                <w:rFonts w:ascii="Times New Roman" w:eastAsia="Times New Roman" w:hAnsi="Times New Roman"/>
                <w:sz w:val="24"/>
                <w:szCs w:val="24"/>
                <w:lang w:eastAsia="ru-RU"/>
              </w:rPr>
              <w:t>учреждения</w:t>
            </w:r>
          </w:p>
          <w:p w14:paraId="0027E1A9"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p>
        </w:tc>
        <w:tc>
          <w:tcPr>
            <w:tcW w:w="1866" w:type="pct"/>
          </w:tcPr>
          <w:p w14:paraId="1508BF14"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по городским населенным пунктам - 100 мест на 1000 жителей; </w:t>
            </w:r>
          </w:p>
          <w:p w14:paraId="0B971BF7"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сельским населенным пунктам - 80 мест на 1000 жителей</w:t>
            </w:r>
          </w:p>
        </w:tc>
        <w:tc>
          <w:tcPr>
            <w:tcW w:w="1709" w:type="pct"/>
          </w:tcPr>
          <w:p w14:paraId="3F188F54" w14:textId="4F807031"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по городским населенным пунктам - 500 м, </w:t>
            </w:r>
          </w:p>
          <w:p w14:paraId="2C3F692F"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p w14:paraId="17B2E9B2"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сельским населенным пунктам - не более 30 мин на автомобильном транспорте</w:t>
            </w:r>
          </w:p>
        </w:tc>
      </w:tr>
      <w:tr w:rsidR="00C11FE0" w:rsidRPr="00C11FE0" w14:paraId="54AB98DE" w14:textId="77777777" w:rsidTr="00C11FE0">
        <w:tblPrEx>
          <w:tblBorders>
            <w:bottom w:val="single" w:sz="4" w:space="0" w:color="auto"/>
          </w:tblBorders>
        </w:tblPrEx>
        <w:trPr>
          <w:trHeight w:val="413"/>
          <w:tblHeader/>
          <w:jc w:val="center"/>
        </w:trPr>
        <w:tc>
          <w:tcPr>
            <w:tcW w:w="1425" w:type="pct"/>
          </w:tcPr>
          <w:p w14:paraId="5D093A9D" w14:textId="4270DDE9" w:rsidR="00C11FE0" w:rsidRPr="00C11FE0" w:rsidRDefault="00B07FFA" w:rsidP="00C11FE0">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C11FE0" w:rsidRPr="00C11FE0">
              <w:rPr>
                <w:rFonts w:ascii="Times New Roman" w:eastAsia="Times New Roman" w:hAnsi="Times New Roman"/>
                <w:sz w:val="24"/>
                <w:szCs w:val="24"/>
                <w:lang w:eastAsia="ru-RU"/>
              </w:rPr>
              <w:t>колы-интернаты</w:t>
            </w:r>
          </w:p>
        </w:tc>
        <w:tc>
          <w:tcPr>
            <w:tcW w:w="1866" w:type="pct"/>
          </w:tcPr>
          <w:p w14:paraId="461A85FB"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c>
          <w:tcPr>
            <w:tcW w:w="1709" w:type="pct"/>
          </w:tcPr>
          <w:p w14:paraId="0292CC13"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bl>
    <w:p w14:paraId="56145DAF"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665AD5AB" w14:textId="637E866C" w:rsidR="00C11FE0" w:rsidRPr="00B07FFA"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B07FFA">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приведены в таблице 9:</w:t>
      </w:r>
    </w:p>
    <w:p w14:paraId="083AA3F2" w14:textId="77777777"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9</w:t>
      </w:r>
    </w:p>
    <w:p w14:paraId="4CB0276C"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x-none"/>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2846"/>
        <w:gridCol w:w="3335"/>
      </w:tblGrid>
      <w:tr w:rsidR="00B07FFA" w:rsidRPr="00C11FE0" w14:paraId="14E62D06" w14:textId="77777777" w:rsidTr="00B07FFA">
        <w:trPr>
          <w:trHeight w:val="113"/>
          <w:tblHeader/>
          <w:jc w:val="center"/>
        </w:trPr>
        <w:tc>
          <w:tcPr>
            <w:tcW w:w="1644" w:type="pct"/>
            <w:vMerge w:val="restart"/>
            <w:vAlign w:val="center"/>
          </w:tcPr>
          <w:p w14:paraId="1CE53008"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3356" w:type="pct"/>
            <w:gridSpan w:val="2"/>
            <w:vAlign w:val="center"/>
          </w:tcPr>
          <w:p w14:paraId="1F70558F"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B07FFA" w:rsidRPr="00C11FE0" w14:paraId="56ADA805" w14:textId="77777777" w:rsidTr="00B07FFA">
        <w:trPr>
          <w:trHeight w:val="113"/>
          <w:tblHeader/>
          <w:jc w:val="center"/>
        </w:trPr>
        <w:tc>
          <w:tcPr>
            <w:tcW w:w="1644" w:type="pct"/>
            <w:vMerge/>
            <w:vAlign w:val="center"/>
          </w:tcPr>
          <w:p w14:paraId="5D5A0948"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p>
        </w:tc>
        <w:tc>
          <w:tcPr>
            <w:tcW w:w="1545" w:type="pct"/>
            <w:vAlign w:val="center"/>
          </w:tcPr>
          <w:p w14:paraId="622301A5"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p w14:paraId="740305C2"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ед. изм. / 1000 жителей</w:t>
            </w:r>
          </w:p>
        </w:tc>
        <w:tc>
          <w:tcPr>
            <w:tcW w:w="1811" w:type="pct"/>
            <w:vAlign w:val="center"/>
          </w:tcPr>
          <w:p w14:paraId="3300D61E" w14:textId="77777777" w:rsidR="00B07FFA" w:rsidRPr="00C11FE0" w:rsidRDefault="00B07FF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B07FFA" w:rsidRPr="00C11FE0" w14:paraId="5FB23A2E" w14:textId="77777777" w:rsidTr="00B07FFA">
        <w:trPr>
          <w:tblHeader/>
          <w:jc w:val="center"/>
        </w:trPr>
        <w:tc>
          <w:tcPr>
            <w:tcW w:w="1644" w:type="pct"/>
          </w:tcPr>
          <w:p w14:paraId="57A3A54B" w14:textId="09AFAB26" w:rsidR="00B07FFA" w:rsidRDefault="00B07FF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C11FE0">
              <w:rPr>
                <w:rFonts w:ascii="Times New Roman" w:eastAsia="Times New Roman" w:hAnsi="Times New Roman"/>
                <w:sz w:val="24"/>
                <w:szCs w:val="24"/>
                <w:lang w:eastAsia="ru-RU"/>
              </w:rPr>
              <w:t xml:space="preserve">портивные залы, </w:t>
            </w:r>
          </w:p>
          <w:p w14:paraId="33459344"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p>
          <w:p w14:paraId="3C090A2F" w14:textId="0A881594" w:rsidR="00B07FFA"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в том числе:</w:t>
            </w:r>
          </w:p>
          <w:p w14:paraId="41D8820B"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общего пользования;</w:t>
            </w:r>
          </w:p>
          <w:p w14:paraId="2A01B916"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p>
          <w:p w14:paraId="1F2659B6"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специализированные</w:t>
            </w:r>
          </w:p>
        </w:tc>
        <w:tc>
          <w:tcPr>
            <w:tcW w:w="1545" w:type="pct"/>
          </w:tcPr>
          <w:p w14:paraId="1D4C50FE"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350 м</w:t>
            </w:r>
            <w:r w:rsidRPr="00C11FE0">
              <w:rPr>
                <w:rFonts w:ascii="Times New Roman" w:eastAsia="Times New Roman" w:hAnsi="Times New Roman"/>
                <w:sz w:val="24"/>
                <w:szCs w:val="24"/>
                <w:vertAlign w:val="superscript"/>
                <w:lang w:eastAsia="ru-RU"/>
              </w:rPr>
              <w:t>2</w:t>
            </w:r>
            <w:r w:rsidRPr="00C11FE0">
              <w:rPr>
                <w:rFonts w:ascii="Times New Roman" w:eastAsia="Times New Roman" w:hAnsi="Times New Roman"/>
                <w:sz w:val="24"/>
                <w:szCs w:val="24"/>
                <w:lang w:eastAsia="ru-RU"/>
              </w:rPr>
              <w:t xml:space="preserve"> площади пола зала</w:t>
            </w:r>
          </w:p>
          <w:p w14:paraId="13CBEAC1"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p>
          <w:p w14:paraId="10F9B6B9"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60 - </w:t>
            </w:r>
            <w:smartTag w:uri="urn:schemas-microsoft-com:office:smarttags" w:element="metricconverter">
              <w:smartTagPr>
                <w:attr w:name="ProductID" w:val="80 м2"/>
              </w:smartTagPr>
              <w:r w:rsidRPr="00C11FE0">
                <w:rPr>
                  <w:rFonts w:ascii="Times New Roman" w:eastAsia="Times New Roman" w:hAnsi="Times New Roman"/>
                  <w:sz w:val="24"/>
                  <w:szCs w:val="24"/>
                  <w:lang w:eastAsia="ru-RU"/>
                </w:rPr>
                <w:t>80 м</w:t>
              </w:r>
              <w:r w:rsidRPr="00C11FE0">
                <w:rPr>
                  <w:rFonts w:ascii="Times New Roman" w:eastAsia="Times New Roman" w:hAnsi="Times New Roman"/>
                  <w:sz w:val="24"/>
                  <w:szCs w:val="24"/>
                  <w:vertAlign w:val="superscript"/>
                  <w:lang w:eastAsia="ru-RU"/>
                </w:rPr>
                <w:t>2</w:t>
              </w:r>
            </w:smartTag>
            <w:r w:rsidRPr="00C11FE0">
              <w:rPr>
                <w:rFonts w:ascii="Times New Roman" w:eastAsia="Times New Roman" w:hAnsi="Times New Roman"/>
                <w:sz w:val="24"/>
                <w:szCs w:val="24"/>
                <w:lang w:eastAsia="ru-RU"/>
              </w:rPr>
              <w:t xml:space="preserve"> площади пола зала</w:t>
            </w:r>
          </w:p>
          <w:p w14:paraId="56E38B0E"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190 - </w:t>
            </w:r>
            <w:smartTag w:uri="urn:schemas-microsoft-com:office:smarttags" w:element="metricconverter">
              <w:smartTagPr>
                <w:attr w:name="ProductID" w:val="220 м2"/>
              </w:smartTagPr>
              <w:r w:rsidRPr="00C11FE0">
                <w:rPr>
                  <w:rFonts w:ascii="Times New Roman" w:eastAsia="Times New Roman" w:hAnsi="Times New Roman"/>
                  <w:sz w:val="24"/>
                  <w:szCs w:val="24"/>
                  <w:lang w:eastAsia="ru-RU"/>
                </w:rPr>
                <w:t>220 м</w:t>
              </w:r>
              <w:r w:rsidRPr="00C11FE0">
                <w:rPr>
                  <w:rFonts w:ascii="Times New Roman" w:eastAsia="Times New Roman" w:hAnsi="Times New Roman"/>
                  <w:sz w:val="24"/>
                  <w:szCs w:val="24"/>
                  <w:vertAlign w:val="superscript"/>
                  <w:lang w:eastAsia="ru-RU"/>
                </w:rPr>
                <w:t>2</w:t>
              </w:r>
            </w:smartTag>
            <w:r w:rsidRPr="00C11FE0">
              <w:rPr>
                <w:rFonts w:ascii="Times New Roman" w:eastAsia="Times New Roman" w:hAnsi="Times New Roman"/>
                <w:sz w:val="24"/>
                <w:szCs w:val="24"/>
                <w:lang w:eastAsia="ru-RU"/>
              </w:rPr>
              <w:t xml:space="preserve"> площади пола зала</w:t>
            </w:r>
          </w:p>
        </w:tc>
        <w:tc>
          <w:tcPr>
            <w:tcW w:w="1811" w:type="pct"/>
            <w:shd w:val="clear" w:color="auto" w:fill="auto"/>
          </w:tcPr>
          <w:p w14:paraId="725A8C99" w14:textId="77777777" w:rsidR="00B07FFA" w:rsidRPr="00C11FE0" w:rsidRDefault="00B07FFA"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r>
    </w:tbl>
    <w:p w14:paraId="307364D1"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55EF7712" w14:textId="7D9C3724" w:rsidR="00C11FE0" w:rsidRPr="00386980"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386980">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досуга</w:t>
      </w:r>
      <w:r w:rsidR="00386980">
        <w:rPr>
          <w:rFonts w:ascii="Times New Roman" w:eastAsia="Times New Roman" w:hAnsi="Times New Roman"/>
          <w:sz w:val="28"/>
          <w:szCs w:val="28"/>
          <w:lang w:eastAsia="ru-RU"/>
        </w:rPr>
        <w:t>,</w:t>
      </w:r>
      <w:r w:rsidRPr="00386980">
        <w:rPr>
          <w:rFonts w:ascii="Times New Roman" w:eastAsia="Times New Roman" w:hAnsi="Times New Roman"/>
          <w:sz w:val="28"/>
          <w:szCs w:val="28"/>
          <w:lang w:eastAsia="ru-RU"/>
        </w:rPr>
        <w:t xml:space="preserve"> развития местного традиционного художественного творчества приведены в таблице 10:</w:t>
      </w:r>
    </w:p>
    <w:p w14:paraId="44DCA507" w14:textId="445E6933" w:rsidR="00386980" w:rsidRDefault="00386980" w:rsidP="00C11FE0">
      <w:pPr>
        <w:keepNext/>
        <w:spacing w:after="0" w:line="240" w:lineRule="auto"/>
        <w:ind w:firstLine="0"/>
        <w:jc w:val="right"/>
        <w:rPr>
          <w:rFonts w:ascii="Times New Roman" w:eastAsia="Times New Roman" w:hAnsi="Times New Roman"/>
          <w:bCs/>
          <w:sz w:val="24"/>
          <w:szCs w:val="24"/>
          <w:lang w:val="x-none" w:eastAsia="x-none"/>
        </w:rPr>
      </w:pPr>
    </w:p>
    <w:p w14:paraId="125790E5" w14:textId="77777777" w:rsidR="00386980" w:rsidRDefault="00386980" w:rsidP="00C11FE0">
      <w:pPr>
        <w:keepNext/>
        <w:spacing w:after="0" w:line="240" w:lineRule="auto"/>
        <w:ind w:firstLine="0"/>
        <w:jc w:val="right"/>
        <w:rPr>
          <w:rFonts w:ascii="Times New Roman" w:eastAsia="Times New Roman" w:hAnsi="Times New Roman"/>
          <w:bCs/>
          <w:sz w:val="24"/>
          <w:szCs w:val="24"/>
          <w:lang w:val="x-none" w:eastAsia="x-none"/>
        </w:rPr>
      </w:pPr>
    </w:p>
    <w:p w14:paraId="4F879672" w14:textId="66011E9F" w:rsidR="00C11FE0" w:rsidRDefault="00C11FE0" w:rsidP="00C11FE0">
      <w:pPr>
        <w:spacing w:after="0" w:line="240" w:lineRule="auto"/>
        <w:ind w:firstLine="0"/>
        <w:jc w:val="left"/>
        <w:rPr>
          <w:rFonts w:ascii="Times New Roman" w:eastAsia="Times New Roman" w:hAnsi="Times New Roman"/>
          <w:sz w:val="24"/>
          <w:szCs w:val="24"/>
          <w:lang w:eastAsia="x-none"/>
        </w:rPr>
      </w:pPr>
    </w:p>
    <w:p w14:paraId="5400AD13" w14:textId="38FCA0A6" w:rsidR="00386980" w:rsidRDefault="00386980" w:rsidP="00C11FE0">
      <w:pPr>
        <w:spacing w:after="0" w:line="240" w:lineRule="auto"/>
        <w:ind w:firstLine="0"/>
        <w:jc w:val="left"/>
        <w:rPr>
          <w:rFonts w:ascii="Times New Roman" w:eastAsia="Times New Roman" w:hAnsi="Times New Roman"/>
          <w:sz w:val="24"/>
          <w:szCs w:val="24"/>
          <w:lang w:eastAsia="x-none"/>
        </w:rPr>
      </w:pPr>
    </w:p>
    <w:p w14:paraId="6E0DCEE1" w14:textId="1483ED53" w:rsidR="00386980" w:rsidRDefault="00386980" w:rsidP="00C11FE0">
      <w:pPr>
        <w:spacing w:after="0" w:line="240" w:lineRule="auto"/>
        <w:ind w:firstLine="0"/>
        <w:jc w:val="left"/>
        <w:rPr>
          <w:rFonts w:ascii="Times New Roman" w:eastAsia="Times New Roman" w:hAnsi="Times New Roman"/>
          <w:sz w:val="24"/>
          <w:szCs w:val="24"/>
          <w:lang w:eastAsia="x-none"/>
        </w:rPr>
      </w:pPr>
    </w:p>
    <w:p w14:paraId="243434D6" w14:textId="77777777" w:rsidR="00386980" w:rsidRDefault="00386980" w:rsidP="00C11FE0">
      <w:pPr>
        <w:spacing w:after="0" w:line="240" w:lineRule="auto"/>
        <w:ind w:firstLine="0"/>
        <w:jc w:val="left"/>
        <w:rPr>
          <w:rFonts w:ascii="Times New Roman" w:eastAsia="Times New Roman" w:hAnsi="Times New Roman"/>
          <w:sz w:val="24"/>
          <w:szCs w:val="24"/>
          <w:lang w:eastAsia="x-none"/>
        </w:rPr>
      </w:pPr>
    </w:p>
    <w:p w14:paraId="365FC6F3" w14:textId="136038A3" w:rsidR="00386980" w:rsidRDefault="00386980" w:rsidP="00C11FE0">
      <w:pPr>
        <w:spacing w:after="0" w:line="240" w:lineRule="auto"/>
        <w:ind w:firstLine="0"/>
        <w:jc w:val="left"/>
        <w:rPr>
          <w:rFonts w:ascii="Times New Roman" w:eastAsia="Times New Roman" w:hAnsi="Times New Roman"/>
          <w:sz w:val="24"/>
          <w:szCs w:val="24"/>
          <w:lang w:eastAsia="x-none"/>
        </w:rPr>
      </w:pPr>
    </w:p>
    <w:p w14:paraId="6D698F51" w14:textId="3AB38862" w:rsidR="00386980" w:rsidRPr="00C11FE0" w:rsidRDefault="00386980" w:rsidP="00386980">
      <w:pPr>
        <w:spacing w:after="0" w:line="240" w:lineRule="auto"/>
        <w:ind w:firstLine="0"/>
        <w:jc w:val="right"/>
        <w:rPr>
          <w:rFonts w:ascii="Times New Roman" w:eastAsia="Times New Roman" w:hAnsi="Times New Roman"/>
          <w:sz w:val="24"/>
          <w:szCs w:val="24"/>
          <w:lang w:eastAsia="x-none"/>
        </w:rPr>
      </w:pPr>
      <w:r>
        <w:rPr>
          <w:rFonts w:ascii="Times New Roman" w:eastAsia="Times New Roman" w:hAnsi="Times New Roman"/>
          <w:sz w:val="24"/>
          <w:szCs w:val="24"/>
          <w:lang w:eastAsia="x-none"/>
        </w:rPr>
        <w:lastRenderedPageBreak/>
        <w:t>Таблица 10</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959"/>
        <w:gridCol w:w="3402"/>
      </w:tblGrid>
      <w:tr w:rsidR="00386980" w:rsidRPr="00C11FE0" w14:paraId="7372B077" w14:textId="77777777" w:rsidTr="00386980">
        <w:trPr>
          <w:trHeight w:val="312"/>
          <w:tblHeader/>
          <w:jc w:val="center"/>
        </w:trPr>
        <w:tc>
          <w:tcPr>
            <w:tcW w:w="1492" w:type="pct"/>
            <w:vMerge w:val="restart"/>
            <w:vAlign w:val="center"/>
          </w:tcPr>
          <w:p w14:paraId="1FA382E9" w14:textId="77777777" w:rsidR="00386980" w:rsidRPr="00C11FE0" w:rsidRDefault="00386980" w:rsidP="00C11FE0">
            <w:pPr>
              <w:keepNext/>
              <w:keepLines/>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3508" w:type="pct"/>
            <w:gridSpan w:val="2"/>
            <w:vAlign w:val="center"/>
          </w:tcPr>
          <w:p w14:paraId="5EE1E2E9" w14:textId="77777777" w:rsidR="00386980" w:rsidRPr="00C11FE0" w:rsidRDefault="00386980" w:rsidP="00C11FE0">
            <w:pPr>
              <w:keepNext/>
              <w:keepLines/>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386980" w:rsidRPr="00C11FE0" w14:paraId="1379BDE1" w14:textId="77777777" w:rsidTr="00386980">
        <w:trPr>
          <w:tblHeader/>
          <w:jc w:val="center"/>
        </w:trPr>
        <w:tc>
          <w:tcPr>
            <w:tcW w:w="1492" w:type="pct"/>
            <w:vMerge/>
          </w:tcPr>
          <w:p w14:paraId="11E8C968" w14:textId="77777777" w:rsidR="00386980" w:rsidRPr="00C11FE0" w:rsidRDefault="00386980" w:rsidP="00C11FE0">
            <w:pPr>
              <w:keepNext/>
              <w:keepLines/>
              <w:spacing w:after="0" w:line="240" w:lineRule="auto"/>
              <w:ind w:firstLine="0"/>
              <w:jc w:val="center"/>
              <w:rPr>
                <w:rFonts w:ascii="Times New Roman" w:eastAsia="Times New Roman" w:hAnsi="Times New Roman"/>
                <w:sz w:val="24"/>
                <w:szCs w:val="24"/>
                <w:lang w:eastAsia="ru-RU"/>
              </w:rPr>
            </w:pPr>
          </w:p>
        </w:tc>
        <w:tc>
          <w:tcPr>
            <w:tcW w:w="1632" w:type="pct"/>
            <w:vAlign w:val="center"/>
          </w:tcPr>
          <w:p w14:paraId="2A835E25" w14:textId="77777777" w:rsidR="00386980" w:rsidRPr="00C11FE0" w:rsidRDefault="00386980" w:rsidP="00C11FE0">
            <w:pPr>
              <w:keepNext/>
              <w:keepLines/>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tc>
        <w:tc>
          <w:tcPr>
            <w:tcW w:w="1876" w:type="pct"/>
            <w:vAlign w:val="center"/>
          </w:tcPr>
          <w:p w14:paraId="0CBF703C" w14:textId="77777777" w:rsidR="00386980" w:rsidRPr="00C11FE0" w:rsidRDefault="00386980" w:rsidP="00C11FE0">
            <w:pPr>
              <w:keepNext/>
              <w:keepLines/>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386980" w:rsidRPr="00C11FE0" w14:paraId="797F3192" w14:textId="77777777" w:rsidTr="00386980">
        <w:trPr>
          <w:tblHeader/>
          <w:jc w:val="center"/>
        </w:trPr>
        <w:tc>
          <w:tcPr>
            <w:tcW w:w="1492" w:type="pct"/>
          </w:tcPr>
          <w:p w14:paraId="47CDC529" w14:textId="77777777" w:rsidR="00386980" w:rsidRPr="00C11FE0" w:rsidRDefault="00386980" w:rsidP="00C11FE0">
            <w:pPr>
              <w:spacing w:after="0" w:line="240" w:lineRule="auto"/>
              <w:ind w:right="-73"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Передвижной центр культуры (культбригады)</w:t>
            </w:r>
          </w:p>
        </w:tc>
        <w:tc>
          <w:tcPr>
            <w:tcW w:w="1632" w:type="pct"/>
          </w:tcPr>
          <w:p w14:paraId="3C11926E"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2 - 5 объектов на район</w:t>
            </w:r>
          </w:p>
        </w:tc>
        <w:tc>
          <w:tcPr>
            <w:tcW w:w="1876" w:type="pct"/>
          </w:tcPr>
          <w:p w14:paraId="092B6C51"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r w:rsidR="00386980" w:rsidRPr="00C11FE0" w14:paraId="68A118AF" w14:textId="77777777" w:rsidTr="00386980">
        <w:trPr>
          <w:tblHeader/>
          <w:jc w:val="center"/>
        </w:trPr>
        <w:tc>
          <w:tcPr>
            <w:tcW w:w="1492" w:type="pct"/>
          </w:tcPr>
          <w:p w14:paraId="34CB0430" w14:textId="77777777" w:rsidR="00386980" w:rsidRPr="00C11FE0" w:rsidRDefault="00386980" w:rsidP="00C11FE0">
            <w:pPr>
              <w:tabs>
                <w:tab w:val="left" w:pos="2835"/>
              </w:tabs>
              <w:spacing w:after="0" w:line="240" w:lineRule="auto"/>
              <w:ind w:right="-62"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Дома отдыха, пансионаты, в том числе для семей с детьми</w:t>
            </w:r>
          </w:p>
        </w:tc>
        <w:tc>
          <w:tcPr>
            <w:tcW w:w="1632" w:type="pct"/>
          </w:tcPr>
          <w:p w14:paraId="6B6C64F9"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c>
          <w:tcPr>
            <w:tcW w:w="1876" w:type="pct"/>
          </w:tcPr>
          <w:p w14:paraId="386AA5DC"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r w:rsidR="00386980" w:rsidRPr="00C11FE0" w14:paraId="025113EF" w14:textId="77777777" w:rsidTr="00386980">
        <w:trPr>
          <w:tblHeader/>
          <w:jc w:val="center"/>
        </w:trPr>
        <w:tc>
          <w:tcPr>
            <w:tcW w:w="1492" w:type="pct"/>
          </w:tcPr>
          <w:p w14:paraId="073CE831"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Базы отдыха предприятий и организаций, туристические </w:t>
            </w:r>
          </w:p>
        </w:tc>
        <w:tc>
          <w:tcPr>
            <w:tcW w:w="1632" w:type="pct"/>
          </w:tcPr>
          <w:p w14:paraId="46A44185"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c>
          <w:tcPr>
            <w:tcW w:w="1876" w:type="pct"/>
          </w:tcPr>
          <w:p w14:paraId="26725B1E"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r w:rsidR="00386980" w:rsidRPr="00C11FE0" w14:paraId="3EC64A93" w14:textId="77777777" w:rsidTr="00386980">
        <w:trPr>
          <w:tblHeader/>
          <w:jc w:val="center"/>
        </w:trPr>
        <w:tc>
          <w:tcPr>
            <w:tcW w:w="1492" w:type="pct"/>
          </w:tcPr>
          <w:p w14:paraId="7B767A35"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Туристические базы выходного дня, рыболовно-охотничьи базы</w:t>
            </w:r>
          </w:p>
        </w:tc>
        <w:tc>
          <w:tcPr>
            <w:tcW w:w="1632" w:type="pct"/>
          </w:tcPr>
          <w:p w14:paraId="0B3B40EA"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c>
          <w:tcPr>
            <w:tcW w:w="1876" w:type="pct"/>
            <w:shd w:val="clear" w:color="auto" w:fill="auto"/>
          </w:tcPr>
          <w:p w14:paraId="7B360C93"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r w:rsidR="00386980" w:rsidRPr="00C11FE0" w14:paraId="762A4915" w14:textId="77777777" w:rsidTr="00386980">
        <w:trPr>
          <w:tblHeader/>
          <w:jc w:val="center"/>
        </w:trPr>
        <w:tc>
          <w:tcPr>
            <w:tcW w:w="1492" w:type="pct"/>
          </w:tcPr>
          <w:p w14:paraId="5827C7A9"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Гостиницы, мотели, кемпинги</w:t>
            </w:r>
          </w:p>
        </w:tc>
        <w:tc>
          <w:tcPr>
            <w:tcW w:w="1632" w:type="pct"/>
          </w:tcPr>
          <w:p w14:paraId="09238B92"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по заданию на проектирование</w:t>
            </w:r>
          </w:p>
        </w:tc>
        <w:tc>
          <w:tcPr>
            <w:tcW w:w="1876" w:type="pct"/>
            <w:shd w:val="clear" w:color="auto" w:fill="auto"/>
          </w:tcPr>
          <w:p w14:paraId="33AE061B"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r w:rsidR="00386980" w:rsidRPr="00C11FE0" w14:paraId="501D1C08" w14:textId="77777777" w:rsidTr="00386980">
        <w:trPr>
          <w:tblHeader/>
          <w:jc w:val="center"/>
        </w:trPr>
        <w:tc>
          <w:tcPr>
            <w:tcW w:w="1492" w:type="pct"/>
          </w:tcPr>
          <w:p w14:paraId="4F42A8E2"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Объекты культового назначения</w:t>
            </w:r>
          </w:p>
        </w:tc>
        <w:tc>
          <w:tcPr>
            <w:tcW w:w="1632" w:type="pct"/>
          </w:tcPr>
          <w:p w14:paraId="4B55C27D"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размер земельного участка объекта культового назначения 7,5 м</w:t>
            </w:r>
            <w:r w:rsidRPr="00C11FE0">
              <w:rPr>
                <w:rFonts w:ascii="Times New Roman" w:eastAsia="Times New Roman" w:hAnsi="Times New Roman"/>
                <w:sz w:val="24"/>
                <w:szCs w:val="24"/>
                <w:vertAlign w:val="superscript"/>
                <w:lang w:eastAsia="ru-RU"/>
              </w:rPr>
              <w:t>2</w:t>
            </w:r>
            <w:r w:rsidRPr="00C11FE0">
              <w:rPr>
                <w:rFonts w:ascii="Times New Roman" w:eastAsia="Times New Roman" w:hAnsi="Times New Roman"/>
                <w:sz w:val="24"/>
                <w:szCs w:val="24"/>
                <w:lang w:eastAsia="ru-RU"/>
              </w:rPr>
              <w:t xml:space="preserve"> на 1 место в храме</w:t>
            </w:r>
          </w:p>
        </w:tc>
        <w:tc>
          <w:tcPr>
            <w:tcW w:w="1876" w:type="pct"/>
            <w:shd w:val="clear" w:color="auto" w:fill="auto"/>
          </w:tcPr>
          <w:p w14:paraId="118C9400" w14:textId="7EA72DC3" w:rsidR="00386980" w:rsidRPr="00386980" w:rsidRDefault="00386980" w:rsidP="003C1416">
            <w:pPr>
              <w:pStyle w:val="aa"/>
              <w:widowControl w:val="0"/>
              <w:numPr>
                <w:ilvl w:val="0"/>
                <w:numId w:val="27"/>
              </w:numPr>
              <w:autoSpaceDE w:val="0"/>
              <w:autoSpaceDN w:val="0"/>
              <w:adjustRightInd w:val="0"/>
              <w:spacing w:after="0" w:line="240" w:lineRule="auto"/>
              <w:jc w:val="left"/>
              <w:rPr>
                <w:rFonts w:ascii="Times New Roman" w:eastAsia="Times New Roman" w:hAnsi="Times New Roman"/>
                <w:sz w:val="24"/>
                <w:szCs w:val="24"/>
                <w:lang w:eastAsia="ru-RU"/>
              </w:rPr>
            </w:pPr>
            <w:r w:rsidRPr="00386980">
              <w:rPr>
                <w:rFonts w:ascii="Times New Roman" w:eastAsia="Times New Roman" w:hAnsi="Times New Roman"/>
                <w:sz w:val="24"/>
                <w:szCs w:val="24"/>
                <w:lang w:eastAsia="ru-RU"/>
              </w:rPr>
              <w:t>ин.</w:t>
            </w:r>
          </w:p>
        </w:tc>
      </w:tr>
    </w:tbl>
    <w:p w14:paraId="07C94291" w14:textId="77777777" w:rsidR="00C11FE0" w:rsidRPr="00C11FE0" w:rsidRDefault="00C11FE0" w:rsidP="00C11FE0">
      <w:pPr>
        <w:autoSpaceDE w:val="0"/>
        <w:autoSpaceDN w:val="0"/>
        <w:adjustRightInd w:val="0"/>
        <w:spacing w:after="0" w:line="240" w:lineRule="auto"/>
        <w:ind w:firstLine="0"/>
        <w:rPr>
          <w:rFonts w:ascii="Times New Roman" w:eastAsia="Times New Roman" w:hAnsi="Times New Roman"/>
          <w:sz w:val="24"/>
          <w:szCs w:val="24"/>
          <w:lang w:eastAsia="ru-RU"/>
        </w:rPr>
      </w:pPr>
    </w:p>
    <w:p w14:paraId="42AB82D9" w14:textId="2B413A5F" w:rsidR="00C11FE0" w:rsidRPr="00386980"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386980">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 приведены в таблице 1</w:t>
      </w:r>
      <w:r w:rsidR="00386980">
        <w:rPr>
          <w:rFonts w:ascii="Times New Roman" w:eastAsia="Times New Roman" w:hAnsi="Times New Roman"/>
          <w:sz w:val="28"/>
          <w:szCs w:val="28"/>
          <w:lang w:eastAsia="ru-RU"/>
        </w:rPr>
        <w:t>1</w:t>
      </w:r>
      <w:r w:rsidRPr="00386980">
        <w:rPr>
          <w:rFonts w:ascii="Times New Roman" w:eastAsia="Times New Roman" w:hAnsi="Times New Roman"/>
          <w:sz w:val="28"/>
          <w:szCs w:val="28"/>
          <w:lang w:eastAsia="ru-RU"/>
        </w:rPr>
        <w:t>:</w:t>
      </w:r>
    </w:p>
    <w:p w14:paraId="48C7868A" w14:textId="5B410D42" w:rsidR="00C11FE0" w:rsidRPr="00C11FE0" w:rsidRDefault="00C11FE0" w:rsidP="00C11FE0">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1</w:t>
      </w:r>
      <w:r w:rsidR="00386980">
        <w:rPr>
          <w:rFonts w:ascii="Times New Roman" w:eastAsia="Times New Roman" w:hAnsi="Times New Roman"/>
          <w:bCs/>
          <w:sz w:val="24"/>
          <w:szCs w:val="24"/>
          <w:lang w:eastAsia="x-none"/>
        </w:rPr>
        <w:t>1</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068"/>
        <w:gridCol w:w="3219"/>
      </w:tblGrid>
      <w:tr w:rsidR="00386980" w:rsidRPr="00C11FE0" w14:paraId="527F5CF4" w14:textId="77777777" w:rsidTr="00386980">
        <w:trPr>
          <w:trHeight w:val="312"/>
          <w:tblHeader/>
          <w:jc w:val="center"/>
        </w:trPr>
        <w:tc>
          <w:tcPr>
            <w:tcW w:w="1535" w:type="pct"/>
            <w:vMerge w:val="restart"/>
            <w:vAlign w:val="center"/>
          </w:tcPr>
          <w:p w14:paraId="5C064E61"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3465" w:type="pct"/>
            <w:gridSpan w:val="2"/>
            <w:vAlign w:val="center"/>
          </w:tcPr>
          <w:p w14:paraId="78F9C5E3"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Предельные значения расчетных показателей</w:t>
            </w:r>
          </w:p>
        </w:tc>
      </w:tr>
      <w:tr w:rsidR="00386980" w:rsidRPr="00C11FE0" w14:paraId="6EAEB6D7" w14:textId="77777777" w:rsidTr="00386980">
        <w:trPr>
          <w:trHeight w:val="60"/>
          <w:tblHeader/>
          <w:jc w:val="center"/>
        </w:trPr>
        <w:tc>
          <w:tcPr>
            <w:tcW w:w="1535" w:type="pct"/>
            <w:vMerge/>
            <w:vAlign w:val="center"/>
          </w:tcPr>
          <w:p w14:paraId="7B1DEB88"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p>
        </w:tc>
        <w:tc>
          <w:tcPr>
            <w:tcW w:w="1691" w:type="pct"/>
            <w:vAlign w:val="center"/>
          </w:tcPr>
          <w:p w14:paraId="45E1BA04"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минимально допустимого уровня обеспеченности</w:t>
            </w:r>
          </w:p>
        </w:tc>
        <w:tc>
          <w:tcPr>
            <w:tcW w:w="1774" w:type="pct"/>
            <w:vAlign w:val="center"/>
          </w:tcPr>
          <w:p w14:paraId="7FA9FDCC"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максимально допустимого уровня территориальной доступности</w:t>
            </w:r>
          </w:p>
        </w:tc>
      </w:tr>
      <w:tr w:rsidR="00386980" w:rsidRPr="00C11FE0" w14:paraId="384A5B78" w14:textId="77777777" w:rsidTr="00386980">
        <w:trPr>
          <w:trHeight w:val="60"/>
          <w:tblHeader/>
          <w:jc w:val="center"/>
        </w:trPr>
        <w:tc>
          <w:tcPr>
            <w:tcW w:w="1535" w:type="pct"/>
            <w:vAlign w:val="center"/>
          </w:tcPr>
          <w:p w14:paraId="3FA95988"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691" w:type="pct"/>
            <w:vAlign w:val="center"/>
          </w:tcPr>
          <w:p w14:paraId="5EDC80F5"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1774" w:type="pct"/>
            <w:vAlign w:val="center"/>
          </w:tcPr>
          <w:p w14:paraId="4C4C2CF1" w14:textId="77777777" w:rsidR="00386980" w:rsidRPr="00C11FE0" w:rsidRDefault="0038698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w:t>
            </w:r>
          </w:p>
        </w:tc>
      </w:tr>
      <w:tr w:rsidR="00386980" w:rsidRPr="00C11FE0" w14:paraId="0D569C4B" w14:textId="77777777" w:rsidTr="00386980">
        <w:trPr>
          <w:tblHeader/>
          <w:jc w:val="center"/>
        </w:trPr>
        <w:tc>
          <w:tcPr>
            <w:tcW w:w="1535" w:type="pct"/>
          </w:tcPr>
          <w:p w14:paraId="17A3CBDC" w14:textId="3171878A"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11FE0">
              <w:rPr>
                <w:rFonts w:ascii="Times New Roman" w:eastAsia="Times New Roman" w:hAnsi="Times New Roman"/>
                <w:sz w:val="24"/>
                <w:szCs w:val="24"/>
                <w:lang w:eastAsia="ru-RU"/>
              </w:rPr>
              <w:t xml:space="preserve">ладбище традиционного захоронения </w:t>
            </w:r>
          </w:p>
        </w:tc>
        <w:tc>
          <w:tcPr>
            <w:tcW w:w="1691" w:type="pct"/>
          </w:tcPr>
          <w:p w14:paraId="01D0726B"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smartTag w:uri="urn:schemas-microsoft-com:office:smarttags" w:element="metricconverter">
              <w:smartTagPr>
                <w:attr w:name="ProductID" w:val="0,24 га"/>
              </w:smartTagPr>
              <w:r w:rsidRPr="00C11FE0">
                <w:rPr>
                  <w:rFonts w:ascii="Times New Roman" w:eastAsia="Times New Roman" w:hAnsi="Times New Roman"/>
                  <w:sz w:val="24"/>
                  <w:szCs w:val="24"/>
                  <w:lang w:eastAsia="ru-RU"/>
                </w:rPr>
                <w:t>0,24 га</w:t>
              </w:r>
            </w:smartTag>
            <w:r w:rsidRPr="00C11FE0">
              <w:rPr>
                <w:rFonts w:ascii="Times New Roman" w:eastAsia="Times New Roman" w:hAnsi="Times New Roman"/>
                <w:sz w:val="24"/>
                <w:szCs w:val="24"/>
                <w:lang w:eastAsia="ru-RU"/>
              </w:rPr>
              <w:t xml:space="preserve"> на 1000 чел. *</w:t>
            </w:r>
          </w:p>
        </w:tc>
        <w:tc>
          <w:tcPr>
            <w:tcW w:w="1774" w:type="pct"/>
          </w:tcPr>
          <w:p w14:paraId="34C22EE4" w14:textId="77777777" w:rsidR="00386980" w:rsidRPr="00C11FE0" w:rsidRDefault="00386980" w:rsidP="00C11FE0">
            <w:pPr>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нормируется</w:t>
            </w:r>
          </w:p>
        </w:tc>
      </w:tr>
    </w:tbl>
    <w:p w14:paraId="01F9AAFC" w14:textId="77777777" w:rsidR="00C11FE0" w:rsidRPr="00C11FE0" w:rsidRDefault="00C11FE0" w:rsidP="00C11FE0">
      <w:pPr>
        <w:spacing w:after="0" w:line="240" w:lineRule="auto"/>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C11FE0">
          <w:rPr>
            <w:rFonts w:ascii="Times New Roman" w:eastAsia="Times New Roman" w:hAnsi="Times New Roman"/>
            <w:sz w:val="24"/>
            <w:szCs w:val="24"/>
            <w:lang w:eastAsia="ru-RU"/>
          </w:rPr>
          <w:t>40 га</w:t>
        </w:r>
      </w:smartTag>
      <w:r w:rsidRPr="00C11FE0">
        <w:rPr>
          <w:rFonts w:ascii="Times New Roman" w:eastAsia="Times New Roman" w:hAnsi="Times New Roman"/>
          <w:sz w:val="24"/>
          <w:szCs w:val="24"/>
          <w:lang w:eastAsia="ru-RU"/>
        </w:rPr>
        <w:t xml:space="preserve">. </w:t>
      </w:r>
    </w:p>
    <w:p w14:paraId="62213F51" w14:textId="77777777" w:rsidR="00C11FE0" w:rsidRPr="00C11FE0" w:rsidRDefault="00C11FE0" w:rsidP="00C11FE0">
      <w:pPr>
        <w:spacing w:after="0" w:line="240" w:lineRule="auto"/>
        <w:rPr>
          <w:rFonts w:ascii="Times New Roman" w:eastAsia="Times New Roman" w:hAnsi="Times New Roman"/>
          <w:sz w:val="24"/>
          <w:szCs w:val="24"/>
          <w:lang w:eastAsia="ru-RU"/>
        </w:rPr>
      </w:pPr>
    </w:p>
    <w:p w14:paraId="3086E1FE" w14:textId="4C8E8284" w:rsidR="00C11FE0" w:rsidRPr="00753A8A"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753A8A">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(территорий), предназначенных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приведены в таблице 1</w:t>
      </w:r>
      <w:r w:rsidR="00753A8A">
        <w:rPr>
          <w:rFonts w:ascii="Times New Roman" w:eastAsia="Times New Roman" w:hAnsi="Times New Roman"/>
          <w:sz w:val="28"/>
          <w:szCs w:val="28"/>
          <w:lang w:eastAsia="ru-RU"/>
        </w:rPr>
        <w:t>2</w:t>
      </w:r>
      <w:r w:rsidRPr="00753A8A">
        <w:rPr>
          <w:rFonts w:ascii="Times New Roman" w:eastAsia="Times New Roman" w:hAnsi="Times New Roman"/>
          <w:sz w:val="28"/>
          <w:szCs w:val="28"/>
          <w:lang w:eastAsia="ru-RU"/>
        </w:rPr>
        <w:t>:</w:t>
      </w:r>
    </w:p>
    <w:p w14:paraId="1D7C2FEA" w14:textId="77777777" w:rsidR="00753A8A" w:rsidRDefault="00753A8A" w:rsidP="00C11FE0">
      <w:pPr>
        <w:spacing w:after="0" w:line="240" w:lineRule="auto"/>
        <w:ind w:firstLine="0"/>
        <w:jc w:val="right"/>
        <w:rPr>
          <w:rFonts w:ascii="Times New Roman" w:eastAsia="Times New Roman" w:hAnsi="Times New Roman"/>
          <w:bCs/>
          <w:sz w:val="24"/>
          <w:szCs w:val="24"/>
          <w:lang w:val="x-none" w:eastAsia="x-none"/>
        </w:rPr>
      </w:pPr>
    </w:p>
    <w:p w14:paraId="7821A916" w14:textId="77777777" w:rsidR="00753A8A" w:rsidRDefault="00753A8A" w:rsidP="00C11FE0">
      <w:pPr>
        <w:spacing w:after="0" w:line="240" w:lineRule="auto"/>
        <w:ind w:firstLine="0"/>
        <w:jc w:val="right"/>
        <w:rPr>
          <w:rFonts w:ascii="Times New Roman" w:eastAsia="Times New Roman" w:hAnsi="Times New Roman"/>
          <w:bCs/>
          <w:sz w:val="24"/>
          <w:szCs w:val="24"/>
          <w:lang w:val="x-none" w:eastAsia="x-none"/>
        </w:rPr>
      </w:pPr>
    </w:p>
    <w:p w14:paraId="15CED20D" w14:textId="6E8D2AE6" w:rsidR="00C11FE0" w:rsidRPr="00753A8A" w:rsidRDefault="00C11FE0" w:rsidP="00753A8A">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lastRenderedPageBreak/>
        <w:t xml:space="preserve">Таблица </w:t>
      </w:r>
      <w:r w:rsidRPr="00C11FE0">
        <w:rPr>
          <w:rFonts w:ascii="Times New Roman" w:eastAsia="Times New Roman" w:hAnsi="Times New Roman"/>
          <w:bCs/>
          <w:sz w:val="24"/>
          <w:szCs w:val="24"/>
          <w:lang w:eastAsia="x-none"/>
        </w:rPr>
        <w:t>1</w:t>
      </w:r>
      <w:r w:rsidR="00753A8A">
        <w:rPr>
          <w:rFonts w:ascii="Times New Roman" w:eastAsia="Times New Roman" w:hAnsi="Times New Roman"/>
          <w:bCs/>
          <w:sz w:val="24"/>
          <w:szCs w:val="24"/>
          <w:lang w:eastAsia="x-none"/>
        </w:rPr>
        <w:t>2</w:t>
      </w:r>
    </w:p>
    <w:tbl>
      <w:tblPr>
        <w:tblW w:w="505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11"/>
        <w:gridCol w:w="2784"/>
        <w:gridCol w:w="2155"/>
      </w:tblGrid>
      <w:tr w:rsidR="00C11FE0" w:rsidRPr="00C11FE0" w14:paraId="7D35CD16" w14:textId="77777777" w:rsidTr="00C11FE0">
        <w:trPr>
          <w:trHeight w:val="312"/>
          <w:tblHeader/>
          <w:jc w:val="center"/>
        </w:trPr>
        <w:tc>
          <w:tcPr>
            <w:tcW w:w="2387" w:type="pct"/>
            <w:vMerge w:val="restart"/>
            <w:vAlign w:val="center"/>
          </w:tcPr>
          <w:p w14:paraId="3A5CEE07"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Наименование объектов</w:t>
            </w:r>
          </w:p>
        </w:tc>
        <w:tc>
          <w:tcPr>
            <w:tcW w:w="2613" w:type="pct"/>
            <w:gridSpan w:val="2"/>
            <w:vAlign w:val="center"/>
          </w:tcPr>
          <w:p w14:paraId="1A2449F4"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Расчетные показатели</w:t>
            </w:r>
          </w:p>
        </w:tc>
      </w:tr>
      <w:tr w:rsidR="00C11FE0" w:rsidRPr="00C11FE0" w14:paraId="7FFEABBA" w14:textId="77777777" w:rsidTr="00753A8A">
        <w:trPr>
          <w:trHeight w:val="566"/>
          <w:tblHeader/>
          <w:jc w:val="center"/>
        </w:trPr>
        <w:tc>
          <w:tcPr>
            <w:tcW w:w="2387" w:type="pct"/>
            <w:vMerge/>
            <w:vAlign w:val="center"/>
          </w:tcPr>
          <w:p w14:paraId="1409AEB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p>
        </w:tc>
        <w:tc>
          <w:tcPr>
            <w:tcW w:w="1473" w:type="pct"/>
            <w:vAlign w:val="center"/>
          </w:tcPr>
          <w:p w14:paraId="528087B5" w14:textId="77777777" w:rsidR="00C11FE0" w:rsidRPr="00C11FE0" w:rsidRDefault="00C11FE0" w:rsidP="00C11FE0">
            <w:pPr>
              <w:spacing w:after="0" w:line="240" w:lineRule="auto"/>
              <w:ind w:right="1"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Размеры земельных</w:t>
            </w:r>
          </w:p>
          <w:p w14:paraId="27E313CE" w14:textId="77777777" w:rsidR="00C11FE0" w:rsidRPr="00C11FE0" w:rsidRDefault="00C11FE0" w:rsidP="00C11FE0">
            <w:pPr>
              <w:spacing w:after="0" w:line="240" w:lineRule="auto"/>
              <w:ind w:right="1"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участков на 1000 т</w:t>
            </w:r>
          </w:p>
          <w:p w14:paraId="4D7B92A3" w14:textId="77777777" w:rsidR="00C11FE0" w:rsidRPr="00C11FE0" w:rsidRDefault="00C11FE0" w:rsidP="00C11FE0">
            <w:pPr>
              <w:spacing w:after="0" w:line="240" w:lineRule="auto"/>
              <w:ind w:right="1"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твердых отходов в год, га</w:t>
            </w:r>
          </w:p>
        </w:tc>
        <w:tc>
          <w:tcPr>
            <w:tcW w:w="1140" w:type="pct"/>
            <w:vAlign w:val="center"/>
          </w:tcPr>
          <w:p w14:paraId="18B55806" w14:textId="77777777" w:rsidR="00C11FE0" w:rsidRPr="00C11FE0" w:rsidRDefault="00C11FE0" w:rsidP="00C11FE0">
            <w:pPr>
              <w:spacing w:after="0" w:line="240" w:lineRule="auto"/>
              <w:ind w:right="1"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Ориентировочные размеры санитарно-защитных зон, м</w:t>
            </w:r>
          </w:p>
        </w:tc>
      </w:tr>
      <w:tr w:rsidR="00753A8A" w:rsidRPr="00C11FE0" w14:paraId="6C3BD9CB" w14:textId="77777777" w:rsidTr="00EF0C68">
        <w:tblPrEx>
          <w:tblBorders>
            <w:bottom w:val="single" w:sz="4" w:space="0" w:color="auto"/>
          </w:tblBorders>
        </w:tblPrEx>
        <w:trPr>
          <w:tblHeader/>
          <w:jc w:val="center"/>
        </w:trPr>
        <w:tc>
          <w:tcPr>
            <w:tcW w:w="2387" w:type="pct"/>
            <w:tcBorders>
              <w:bottom w:val="nil"/>
            </w:tcBorders>
          </w:tcPr>
          <w:p w14:paraId="68CBC161" w14:textId="5DA00AA0" w:rsidR="00753A8A" w:rsidRPr="00C11FE0" w:rsidRDefault="00753A8A" w:rsidP="00C11FE0">
            <w:pPr>
              <w:spacing w:after="0" w:line="240" w:lineRule="auto"/>
              <w:ind w:right="91"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11FE0">
              <w:rPr>
                <w:rFonts w:ascii="Times New Roman" w:eastAsia="Times New Roman" w:hAnsi="Times New Roman"/>
                <w:sz w:val="24"/>
                <w:szCs w:val="24"/>
                <w:lang w:eastAsia="ru-RU"/>
              </w:rPr>
              <w:t>олигоны по размещению, обезвреживанию, захоронению токсичных отходов производства и потребления:</w:t>
            </w:r>
          </w:p>
          <w:p w14:paraId="6BC6A623" w14:textId="77777777" w:rsidR="00753A8A" w:rsidRPr="00C11FE0" w:rsidRDefault="00753A8A" w:rsidP="00C11FE0">
            <w:pPr>
              <w:spacing w:after="0" w:line="240" w:lineRule="auto"/>
              <w:ind w:right="91"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1 - 2 классов опасности</w:t>
            </w:r>
          </w:p>
        </w:tc>
        <w:tc>
          <w:tcPr>
            <w:tcW w:w="1473" w:type="pct"/>
            <w:vMerge w:val="restart"/>
          </w:tcPr>
          <w:p w14:paraId="3EE08F3E"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47E4012F"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110E42BE" w14:textId="0B023306" w:rsidR="00753A8A" w:rsidRDefault="00753A8A" w:rsidP="00C11FE0">
            <w:pPr>
              <w:spacing w:after="0" w:line="240" w:lineRule="auto"/>
              <w:ind w:firstLine="0"/>
              <w:jc w:val="center"/>
              <w:rPr>
                <w:rFonts w:ascii="Times New Roman" w:eastAsia="Times New Roman" w:hAnsi="Times New Roman"/>
                <w:sz w:val="24"/>
                <w:szCs w:val="24"/>
                <w:lang w:eastAsia="ru-RU"/>
              </w:rPr>
            </w:pPr>
          </w:p>
          <w:p w14:paraId="6E6C1364"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3EB10DA9"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0,02 - 0,05</w:t>
            </w:r>
          </w:p>
          <w:p w14:paraId="6B231E41" w14:textId="2965E077" w:rsidR="00753A8A" w:rsidRPr="00C11FE0" w:rsidRDefault="00753A8A" w:rsidP="00753A8A">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0,02 - 0,05</w:t>
            </w:r>
          </w:p>
        </w:tc>
        <w:tc>
          <w:tcPr>
            <w:tcW w:w="1140" w:type="pct"/>
            <w:vMerge w:val="restart"/>
          </w:tcPr>
          <w:p w14:paraId="3D4C9C66"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3F18C767" w14:textId="4330D598" w:rsidR="00753A8A" w:rsidRDefault="00753A8A" w:rsidP="00C11FE0">
            <w:pPr>
              <w:spacing w:after="0" w:line="240" w:lineRule="auto"/>
              <w:ind w:firstLine="0"/>
              <w:jc w:val="center"/>
              <w:rPr>
                <w:rFonts w:ascii="Times New Roman" w:eastAsia="Times New Roman" w:hAnsi="Times New Roman"/>
                <w:sz w:val="24"/>
                <w:szCs w:val="24"/>
                <w:lang w:eastAsia="ru-RU"/>
              </w:rPr>
            </w:pPr>
          </w:p>
          <w:p w14:paraId="437F0235"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34A685CC"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p w14:paraId="5A975B7C" w14:textId="77777777"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p w14:paraId="7367B29B" w14:textId="7B9D9975" w:rsidR="00753A8A" w:rsidRPr="00C11FE0" w:rsidRDefault="00753A8A" w:rsidP="00753A8A">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500</w:t>
            </w:r>
          </w:p>
        </w:tc>
      </w:tr>
      <w:tr w:rsidR="00753A8A" w:rsidRPr="00C11FE0" w14:paraId="6A78AEEB" w14:textId="77777777" w:rsidTr="00EF0C68">
        <w:tblPrEx>
          <w:tblBorders>
            <w:bottom w:val="single" w:sz="4" w:space="0" w:color="auto"/>
          </w:tblBorders>
        </w:tblPrEx>
        <w:trPr>
          <w:tblHeader/>
          <w:jc w:val="center"/>
        </w:trPr>
        <w:tc>
          <w:tcPr>
            <w:tcW w:w="2387" w:type="pct"/>
            <w:tcBorders>
              <w:top w:val="nil"/>
              <w:bottom w:val="single" w:sz="4" w:space="0" w:color="auto"/>
            </w:tcBorders>
          </w:tcPr>
          <w:p w14:paraId="4F1F39C1" w14:textId="77777777" w:rsidR="00753A8A" w:rsidRPr="00C11FE0" w:rsidRDefault="00753A8A" w:rsidP="00C11FE0">
            <w:pPr>
              <w:spacing w:after="0" w:line="240" w:lineRule="auto"/>
              <w:ind w:right="91"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3 - 4 классов опасности</w:t>
            </w:r>
          </w:p>
        </w:tc>
        <w:tc>
          <w:tcPr>
            <w:tcW w:w="1473" w:type="pct"/>
            <w:vMerge/>
            <w:tcBorders>
              <w:bottom w:val="single" w:sz="4" w:space="0" w:color="auto"/>
            </w:tcBorders>
          </w:tcPr>
          <w:p w14:paraId="7BF78870" w14:textId="63B1FFD9"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tc>
        <w:tc>
          <w:tcPr>
            <w:tcW w:w="1140" w:type="pct"/>
            <w:vMerge/>
            <w:tcBorders>
              <w:bottom w:val="single" w:sz="4" w:space="0" w:color="auto"/>
            </w:tcBorders>
          </w:tcPr>
          <w:p w14:paraId="623A1D08" w14:textId="57A47131" w:rsidR="00753A8A" w:rsidRPr="00C11FE0" w:rsidRDefault="00753A8A" w:rsidP="00C11FE0">
            <w:pPr>
              <w:spacing w:after="0" w:line="240" w:lineRule="auto"/>
              <w:ind w:firstLine="0"/>
              <w:jc w:val="center"/>
              <w:rPr>
                <w:rFonts w:ascii="Times New Roman" w:eastAsia="Times New Roman" w:hAnsi="Times New Roman"/>
                <w:sz w:val="24"/>
                <w:szCs w:val="24"/>
                <w:lang w:eastAsia="ru-RU"/>
              </w:rPr>
            </w:pPr>
          </w:p>
        </w:tc>
      </w:tr>
      <w:tr w:rsidR="00C11FE0" w:rsidRPr="00C11FE0" w14:paraId="4381149D" w14:textId="77777777" w:rsidTr="00753A8A">
        <w:tblPrEx>
          <w:tblBorders>
            <w:bottom w:val="single" w:sz="4" w:space="0" w:color="auto"/>
          </w:tblBorders>
        </w:tblPrEx>
        <w:trPr>
          <w:tblHeader/>
          <w:jc w:val="center"/>
        </w:trPr>
        <w:tc>
          <w:tcPr>
            <w:tcW w:w="2387" w:type="pct"/>
            <w:tcBorders>
              <w:bottom w:val="nil"/>
            </w:tcBorders>
          </w:tcPr>
          <w:p w14:paraId="32DB669B" w14:textId="49D0116F" w:rsidR="00C11FE0" w:rsidRPr="00C11FE0" w:rsidRDefault="00753A8A" w:rsidP="00C11FE0">
            <w:pPr>
              <w:spacing w:after="0" w:line="240" w:lineRule="auto"/>
              <w:ind w:right="91"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11FE0" w:rsidRPr="00C11FE0">
              <w:rPr>
                <w:rFonts w:ascii="Times New Roman" w:eastAsia="Times New Roman" w:hAnsi="Times New Roman"/>
                <w:sz w:val="24"/>
                <w:szCs w:val="24"/>
                <w:lang w:eastAsia="ru-RU"/>
              </w:rPr>
              <w:t>усоросжигательные, мусоросортировочные и мусороперерабатывающие объекты мощностью, тыс. т в год:</w:t>
            </w:r>
          </w:p>
        </w:tc>
        <w:tc>
          <w:tcPr>
            <w:tcW w:w="1473" w:type="pct"/>
            <w:tcBorders>
              <w:bottom w:val="nil"/>
            </w:tcBorders>
          </w:tcPr>
          <w:p w14:paraId="25FC1E1A"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p>
        </w:tc>
        <w:tc>
          <w:tcPr>
            <w:tcW w:w="1140" w:type="pct"/>
            <w:tcBorders>
              <w:bottom w:val="nil"/>
            </w:tcBorders>
          </w:tcPr>
          <w:p w14:paraId="541BA476"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p>
        </w:tc>
      </w:tr>
      <w:tr w:rsidR="00C11FE0" w:rsidRPr="00C11FE0" w14:paraId="4C8EB59E" w14:textId="77777777" w:rsidTr="00753A8A">
        <w:tblPrEx>
          <w:tblBorders>
            <w:bottom w:val="single" w:sz="4" w:space="0" w:color="auto"/>
          </w:tblBorders>
        </w:tblPrEx>
        <w:trPr>
          <w:trHeight w:val="227"/>
          <w:tblHeader/>
          <w:jc w:val="center"/>
        </w:trPr>
        <w:tc>
          <w:tcPr>
            <w:tcW w:w="2387" w:type="pct"/>
            <w:tcBorders>
              <w:top w:val="nil"/>
              <w:bottom w:val="nil"/>
            </w:tcBorders>
          </w:tcPr>
          <w:p w14:paraId="4A00AB65" w14:textId="77777777" w:rsidR="00C11FE0" w:rsidRPr="00C11FE0" w:rsidRDefault="00C11FE0" w:rsidP="00C11FE0">
            <w:pPr>
              <w:spacing w:after="0" w:line="240" w:lineRule="auto"/>
              <w:ind w:right="91"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 40</w:t>
            </w:r>
          </w:p>
        </w:tc>
        <w:tc>
          <w:tcPr>
            <w:tcW w:w="1473" w:type="pct"/>
            <w:tcBorders>
              <w:top w:val="nil"/>
              <w:bottom w:val="nil"/>
            </w:tcBorders>
          </w:tcPr>
          <w:p w14:paraId="16BC0BCC"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0,05</w:t>
            </w:r>
          </w:p>
        </w:tc>
        <w:tc>
          <w:tcPr>
            <w:tcW w:w="1140" w:type="pct"/>
            <w:tcBorders>
              <w:top w:val="nil"/>
              <w:bottom w:val="nil"/>
            </w:tcBorders>
          </w:tcPr>
          <w:p w14:paraId="471D5D3D"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500</w:t>
            </w:r>
          </w:p>
        </w:tc>
      </w:tr>
      <w:tr w:rsidR="00C11FE0" w:rsidRPr="00C11FE0" w14:paraId="71329817" w14:textId="77777777" w:rsidTr="00753A8A">
        <w:tblPrEx>
          <w:tblBorders>
            <w:bottom w:val="single" w:sz="4" w:space="0" w:color="auto"/>
          </w:tblBorders>
        </w:tblPrEx>
        <w:trPr>
          <w:trHeight w:val="227"/>
          <w:tblHeader/>
          <w:jc w:val="center"/>
        </w:trPr>
        <w:tc>
          <w:tcPr>
            <w:tcW w:w="2387" w:type="pct"/>
            <w:tcBorders>
              <w:top w:val="nil"/>
            </w:tcBorders>
          </w:tcPr>
          <w:p w14:paraId="19DA3AAE" w14:textId="77777777" w:rsidR="00C11FE0" w:rsidRPr="00C11FE0" w:rsidRDefault="00C11FE0" w:rsidP="00C11FE0">
            <w:pPr>
              <w:spacing w:after="0" w:line="240" w:lineRule="auto"/>
              <w:ind w:right="91"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свыше 40</w:t>
            </w:r>
          </w:p>
        </w:tc>
        <w:tc>
          <w:tcPr>
            <w:tcW w:w="1473" w:type="pct"/>
            <w:tcBorders>
              <w:top w:val="nil"/>
            </w:tcBorders>
          </w:tcPr>
          <w:p w14:paraId="6409D53D"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0,05</w:t>
            </w:r>
          </w:p>
        </w:tc>
        <w:tc>
          <w:tcPr>
            <w:tcW w:w="1140" w:type="pct"/>
            <w:tcBorders>
              <w:top w:val="nil"/>
            </w:tcBorders>
          </w:tcPr>
          <w:p w14:paraId="68466F8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tc>
      </w:tr>
      <w:tr w:rsidR="00C11FE0" w:rsidRPr="00C11FE0" w14:paraId="031A7E43" w14:textId="77777777" w:rsidTr="00753A8A">
        <w:tblPrEx>
          <w:tblBorders>
            <w:bottom w:val="single" w:sz="4" w:space="0" w:color="auto"/>
          </w:tblBorders>
        </w:tblPrEx>
        <w:trPr>
          <w:trHeight w:val="227"/>
          <w:tblHeader/>
          <w:jc w:val="center"/>
        </w:trPr>
        <w:tc>
          <w:tcPr>
            <w:tcW w:w="2387" w:type="pct"/>
          </w:tcPr>
          <w:p w14:paraId="3D018DB6" w14:textId="137D948E"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C11FE0" w:rsidRPr="00C11FE0">
              <w:rPr>
                <w:rFonts w:ascii="Times New Roman" w:eastAsia="Times New Roman" w:hAnsi="Times New Roman"/>
                <w:sz w:val="24"/>
                <w:szCs w:val="24"/>
                <w:lang w:eastAsia="ru-RU"/>
              </w:rPr>
              <w:t>усороперегрузочные станции</w:t>
            </w:r>
          </w:p>
        </w:tc>
        <w:tc>
          <w:tcPr>
            <w:tcW w:w="1473" w:type="pct"/>
            <w:vAlign w:val="center"/>
          </w:tcPr>
          <w:p w14:paraId="7FA6538F"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0,04</w:t>
            </w:r>
          </w:p>
        </w:tc>
        <w:tc>
          <w:tcPr>
            <w:tcW w:w="1140" w:type="pct"/>
            <w:vAlign w:val="center"/>
          </w:tcPr>
          <w:p w14:paraId="2AE089FD"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w:t>
            </w:r>
          </w:p>
        </w:tc>
      </w:tr>
      <w:tr w:rsidR="00C11FE0" w:rsidRPr="00C11FE0" w14:paraId="317FE416" w14:textId="77777777" w:rsidTr="00753A8A">
        <w:tblPrEx>
          <w:tblBorders>
            <w:bottom w:val="single" w:sz="4" w:space="0" w:color="auto"/>
          </w:tblBorders>
        </w:tblPrEx>
        <w:trPr>
          <w:trHeight w:val="227"/>
          <w:tblHeader/>
          <w:jc w:val="center"/>
        </w:trPr>
        <w:tc>
          <w:tcPr>
            <w:tcW w:w="2387" w:type="pct"/>
          </w:tcPr>
          <w:p w14:paraId="2A6A9187" w14:textId="74273C38"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11FE0" w:rsidRPr="00C11FE0">
              <w:rPr>
                <w:rFonts w:ascii="Times New Roman" w:eastAsia="Times New Roman" w:hAnsi="Times New Roman"/>
                <w:sz w:val="24"/>
                <w:szCs w:val="24"/>
                <w:lang w:eastAsia="ru-RU"/>
              </w:rPr>
              <w:t>бъекты компостирования отходов без навоза и фекалий</w:t>
            </w:r>
          </w:p>
        </w:tc>
        <w:tc>
          <w:tcPr>
            <w:tcW w:w="1473" w:type="pct"/>
            <w:vAlign w:val="center"/>
          </w:tcPr>
          <w:p w14:paraId="555DC2EF"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0,04</w:t>
            </w:r>
          </w:p>
        </w:tc>
        <w:tc>
          <w:tcPr>
            <w:tcW w:w="1140" w:type="pct"/>
            <w:vAlign w:val="center"/>
          </w:tcPr>
          <w:p w14:paraId="090C21F8"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300</w:t>
            </w:r>
          </w:p>
        </w:tc>
      </w:tr>
      <w:tr w:rsidR="00C11FE0" w:rsidRPr="00C11FE0" w14:paraId="0FB155C2" w14:textId="77777777" w:rsidTr="00753A8A">
        <w:tblPrEx>
          <w:tblBorders>
            <w:bottom w:val="single" w:sz="4" w:space="0" w:color="auto"/>
          </w:tblBorders>
        </w:tblPrEx>
        <w:trPr>
          <w:trHeight w:val="227"/>
          <w:tblHeader/>
          <w:jc w:val="center"/>
        </w:trPr>
        <w:tc>
          <w:tcPr>
            <w:tcW w:w="2387" w:type="pct"/>
          </w:tcPr>
          <w:p w14:paraId="125DF44A" w14:textId="0BFEC670"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11FE0" w:rsidRPr="00C11FE0">
              <w:rPr>
                <w:rFonts w:ascii="Times New Roman" w:eastAsia="Times New Roman" w:hAnsi="Times New Roman"/>
                <w:sz w:val="24"/>
                <w:szCs w:val="24"/>
                <w:lang w:eastAsia="ru-RU"/>
              </w:rPr>
              <w:t>ливные станции</w:t>
            </w:r>
          </w:p>
        </w:tc>
        <w:tc>
          <w:tcPr>
            <w:tcW w:w="1473" w:type="pct"/>
            <w:vAlign w:val="center"/>
          </w:tcPr>
          <w:p w14:paraId="39717B9F" w14:textId="480F76FA"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w:t>
            </w:r>
            <w:r w:rsidR="00753A8A">
              <w:rPr>
                <w:rFonts w:ascii="Times New Roman" w:eastAsia="Times New Roman" w:hAnsi="Times New Roman"/>
                <w:sz w:val="24"/>
                <w:szCs w:val="24"/>
                <w:lang w:eastAsia="ru-RU"/>
              </w:rPr>
              <w:t>0</w:t>
            </w:r>
            <w:r w:rsidRPr="00C11FE0">
              <w:rPr>
                <w:rFonts w:ascii="Times New Roman" w:eastAsia="Times New Roman" w:hAnsi="Times New Roman"/>
                <w:sz w:val="24"/>
                <w:szCs w:val="24"/>
                <w:lang w:eastAsia="ru-RU"/>
              </w:rPr>
              <w:t>2</w:t>
            </w:r>
          </w:p>
        </w:tc>
        <w:tc>
          <w:tcPr>
            <w:tcW w:w="1140" w:type="pct"/>
            <w:vAlign w:val="center"/>
          </w:tcPr>
          <w:p w14:paraId="51A05A34"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500</w:t>
            </w:r>
          </w:p>
        </w:tc>
      </w:tr>
      <w:tr w:rsidR="00C11FE0" w:rsidRPr="00C11FE0" w14:paraId="30B66A92" w14:textId="77777777" w:rsidTr="00753A8A">
        <w:tblPrEx>
          <w:tblBorders>
            <w:bottom w:val="single" w:sz="4" w:space="0" w:color="auto"/>
          </w:tblBorders>
        </w:tblPrEx>
        <w:trPr>
          <w:trHeight w:val="227"/>
          <w:tblHeader/>
          <w:jc w:val="center"/>
        </w:trPr>
        <w:tc>
          <w:tcPr>
            <w:tcW w:w="2387" w:type="pct"/>
          </w:tcPr>
          <w:p w14:paraId="2133B74A" w14:textId="7BAEA527"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11FE0" w:rsidRPr="00C11FE0">
              <w:rPr>
                <w:rFonts w:ascii="Times New Roman" w:eastAsia="Times New Roman" w:hAnsi="Times New Roman"/>
                <w:sz w:val="24"/>
                <w:szCs w:val="24"/>
                <w:lang w:eastAsia="ru-RU"/>
              </w:rPr>
              <w:t>оля ассенизации и запахивания</w:t>
            </w:r>
          </w:p>
        </w:tc>
        <w:tc>
          <w:tcPr>
            <w:tcW w:w="1473" w:type="pct"/>
            <w:vAlign w:val="center"/>
          </w:tcPr>
          <w:p w14:paraId="580B541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2,0</w:t>
            </w:r>
          </w:p>
        </w:tc>
        <w:tc>
          <w:tcPr>
            <w:tcW w:w="1140" w:type="pct"/>
            <w:vAlign w:val="center"/>
          </w:tcPr>
          <w:p w14:paraId="45A6F29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tc>
      </w:tr>
      <w:tr w:rsidR="00C11FE0" w:rsidRPr="00C11FE0" w14:paraId="7D0B6CA8" w14:textId="77777777" w:rsidTr="00753A8A">
        <w:tblPrEx>
          <w:tblBorders>
            <w:bottom w:val="single" w:sz="4" w:space="0" w:color="auto"/>
          </w:tblBorders>
        </w:tblPrEx>
        <w:trPr>
          <w:tblHeader/>
          <w:jc w:val="center"/>
        </w:trPr>
        <w:tc>
          <w:tcPr>
            <w:tcW w:w="2387" w:type="pct"/>
          </w:tcPr>
          <w:p w14:paraId="61232E57" w14:textId="6050BD29"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11FE0" w:rsidRPr="00C11FE0">
              <w:rPr>
                <w:rFonts w:ascii="Times New Roman" w:eastAsia="Times New Roman" w:hAnsi="Times New Roman"/>
                <w:sz w:val="24"/>
                <w:szCs w:val="24"/>
                <w:lang w:eastAsia="ru-RU"/>
              </w:rPr>
              <w:t>оля складирования и захоронения обезвреженных осадков (по сухому веществу)</w:t>
            </w:r>
          </w:p>
        </w:tc>
        <w:tc>
          <w:tcPr>
            <w:tcW w:w="1473" w:type="pct"/>
            <w:vAlign w:val="center"/>
          </w:tcPr>
          <w:p w14:paraId="1DB5AE80"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0,3</w:t>
            </w:r>
          </w:p>
        </w:tc>
        <w:tc>
          <w:tcPr>
            <w:tcW w:w="1140" w:type="pct"/>
            <w:vAlign w:val="center"/>
          </w:tcPr>
          <w:p w14:paraId="5DF437B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tc>
      </w:tr>
      <w:tr w:rsidR="00C11FE0" w:rsidRPr="00C11FE0" w14:paraId="0C3433AE" w14:textId="77777777" w:rsidTr="00753A8A">
        <w:tblPrEx>
          <w:tblBorders>
            <w:bottom w:val="single" w:sz="4" w:space="0" w:color="auto"/>
          </w:tblBorders>
        </w:tblPrEx>
        <w:trPr>
          <w:tblHeader/>
          <w:jc w:val="center"/>
        </w:trPr>
        <w:tc>
          <w:tcPr>
            <w:tcW w:w="2387" w:type="pct"/>
          </w:tcPr>
          <w:p w14:paraId="3A5453CE" w14:textId="008E2A86"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C11FE0" w:rsidRPr="00C11FE0">
              <w:rPr>
                <w:rFonts w:ascii="Times New Roman" w:eastAsia="Times New Roman" w:hAnsi="Times New Roman"/>
                <w:sz w:val="24"/>
                <w:szCs w:val="24"/>
                <w:lang w:eastAsia="ru-RU"/>
              </w:rPr>
              <w:t>котомогильники:</w:t>
            </w:r>
          </w:p>
          <w:p w14:paraId="501FD988" w14:textId="102AF764"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с захоронением в ямах</w:t>
            </w:r>
          </w:p>
          <w:p w14:paraId="70E90C1F" w14:textId="4439C7C6" w:rsidR="00C11FE0" w:rsidRPr="00C11FE0" w:rsidRDefault="00753A8A" w:rsidP="00C11FE0">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FE0" w:rsidRPr="00C11FE0">
              <w:rPr>
                <w:rFonts w:ascii="Times New Roman" w:eastAsia="Times New Roman" w:hAnsi="Times New Roman"/>
                <w:sz w:val="24"/>
                <w:szCs w:val="24"/>
                <w:lang w:eastAsia="ru-RU"/>
              </w:rPr>
              <w:t>с биологическими камерами</w:t>
            </w:r>
          </w:p>
        </w:tc>
        <w:tc>
          <w:tcPr>
            <w:tcW w:w="1473" w:type="pct"/>
          </w:tcPr>
          <w:p w14:paraId="7C0D4273" w14:textId="77777777" w:rsidR="00753A8A" w:rsidRDefault="00753A8A" w:rsidP="00C11FE0">
            <w:pPr>
              <w:spacing w:after="0" w:line="240" w:lineRule="auto"/>
              <w:ind w:firstLine="0"/>
              <w:jc w:val="center"/>
              <w:rPr>
                <w:rFonts w:ascii="Times New Roman" w:eastAsia="Times New Roman" w:hAnsi="Times New Roman"/>
                <w:sz w:val="24"/>
                <w:szCs w:val="24"/>
                <w:lang w:eastAsia="ru-RU"/>
              </w:rPr>
            </w:pPr>
          </w:p>
          <w:p w14:paraId="3782F9AC" w14:textId="77B1D38A"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не менее 0,06 на объект</w:t>
            </w:r>
          </w:p>
        </w:tc>
        <w:tc>
          <w:tcPr>
            <w:tcW w:w="1140" w:type="pct"/>
            <w:vAlign w:val="center"/>
          </w:tcPr>
          <w:p w14:paraId="36B1116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p>
          <w:p w14:paraId="41F6698D"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1000</w:t>
            </w:r>
          </w:p>
          <w:p w14:paraId="253C0FBB"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500</w:t>
            </w:r>
          </w:p>
        </w:tc>
      </w:tr>
    </w:tbl>
    <w:p w14:paraId="75E3C5D9" w14:textId="77777777" w:rsidR="00C11FE0" w:rsidRPr="00C11FE0" w:rsidRDefault="00C11FE0" w:rsidP="00753A8A">
      <w:pPr>
        <w:spacing w:after="0" w:line="240" w:lineRule="auto"/>
        <w:ind w:firstLine="0"/>
        <w:rPr>
          <w:rFonts w:ascii="Times New Roman" w:eastAsia="Times New Roman" w:hAnsi="Times New Roman"/>
          <w:sz w:val="24"/>
          <w:szCs w:val="24"/>
          <w:lang w:eastAsia="ru-RU"/>
        </w:rPr>
      </w:pPr>
    </w:p>
    <w:p w14:paraId="3E2A01CE" w14:textId="3650C999" w:rsidR="00C11FE0" w:rsidRPr="00753A8A"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753A8A">
        <w:rPr>
          <w:rFonts w:ascii="Times New Roman" w:eastAsia="Times New Roman" w:hAnsi="Times New Roman"/>
          <w:sz w:val="28"/>
          <w:szCs w:val="28"/>
          <w:lang w:eastAsia="ru-RU"/>
        </w:rPr>
        <w:t>Предельные значения расчетных показателей размещения объектов в области газоснабжения при</w:t>
      </w:r>
      <w:r w:rsidR="00753A8A">
        <w:rPr>
          <w:rFonts w:ascii="Times New Roman" w:eastAsia="Times New Roman" w:hAnsi="Times New Roman"/>
          <w:sz w:val="28"/>
          <w:szCs w:val="28"/>
          <w:lang w:eastAsia="ru-RU"/>
        </w:rPr>
        <w:t>нимаются</w:t>
      </w:r>
      <w:r w:rsidRPr="00753A8A">
        <w:rPr>
          <w:rFonts w:ascii="Times New Roman" w:eastAsia="Times New Roman" w:hAnsi="Times New Roman"/>
          <w:sz w:val="28"/>
          <w:szCs w:val="28"/>
          <w:lang w:eastAsia="ru-RU"/>
        </w:rPr>
        <w:t xml:space="preserve"> </w:t>
      </w:r>
      <w:r w:rsidR="00753A8A">
        <w:rPr>
          <w:rFonts w:ascii="Times New Roman" w:eastAsia="Times New Roman" w:hAnsi="Times New Roman"/>
          <w:sz w:val="28"/>
          <w:szCs w:val="28"/>
          <w:lang w:eastAsia="ru-RU"/>
        </w:rPr>
        <w:t>по</w:t>
      </w:r>
      <w:r w:rsidRPr="00753A8A">
        <w:rPr>
          <w:rFonts w:ascii="Times New Roman" w:eastAsia="Times New Roman" w:hAnsi="Times New Roman"/>
          <w:sz w:val="28"/>
          <w:szCs w:val="28"/>
          <w:lang w:eastAsia="ru-RU"/>
        </w:rPr>
        <w:t xml:space="preserve"> таблице 1</w:t>
      </w:r>
      <w:r w:rsidR="00753A8A">
        <w:rPr>
          <w:rFonts w:ascii="Times New Roman" w:eastAsia="Times New Roman" w:hAnsi="Times New Roman"/>
          <w:sz w:val="28"/>
          <w:szCs w:val="28"/>
          <w:lang w:eastAsia="ru-RU"/>
        </w:rPr>
        <w:t>3</w:t>
      </w:r>
      <w:r w:rsidRPr="00753A8A">
        <w:rPr>
          <w:rFonts w:ascii="Times New Roman" w:eastAsia="Times New Roman" w:hAnsi="Times New Roman"/>
          <w:sz w:val="28"/>
          <w:szCs w:val="28"/>
          <w:lang w:eastAsia="ru-RU"/>
        </w:rPr>
        <w:t>:</w:t>
      </w:r>
    </w:p>
    <w:p w14:paraId="069AB056" w14:textId="03C7C763" w:rsidR="00C11FE0" w:rsidRPr="00753A8A" w:rsidRDefault="00C11FE0" w:rsidP="00753A8A">
      <w:pPr>
        <w:spacing w:after="0" w:line="240" w:lineRule="auto"/>
        <w:ind w:firstLine="0"/>
        <w:jc w:val="right"/>
        <w:rPr>
          <w:rFonts w:ascii="Times New Roman" w:eastAsia="Times New Roman" w:hAnsi="Times New Roman"/>
          <w:bCs/>
          <w:sz w:val="24"/>
          <w:szCs w:val="24"/>
          <w:lang w:eastAsia="x-none"/>
        </w:rPr>
      </w:pPr>
      <w:r w:rsidRPr="00C11FE0">
        <w:rPr>
          <w:rFonts w:ascii="Times New Roman" w:eastAsia="Times New Roman" w:hAnsi="Times New Roman"/>
          <w:bCs/>
          <w:sz w:val="24"/>
          <w:szCs w:val="24"/>
          <w:lang w:val="x-none" w:eastAsia="x-none"/>
        </w:rPr>
        <w:t xml:space="preserve">Таблица </w:t>
      </w:r>
      <w:r w:rsidRPr="00C11FE0">
        <w:rPr>
          <w:rFonts w:ascii="Times New Roman" w:eastAsia="Times New Roman" w:hAnsi="Times New Roman"/>
          <w:bCs/>
          <w:sz w:val="24"/>
          <w:szCs w:val="24"/>
          <w:lang w:eastAsia="x-none"/>
        </w:rPr>
        <w:t>1</w:t>
      </w:r>
      <w:r w:rsidR="00753A8A">
        <w:rPr>
          <w:rFonts w:ascii="Times New Roman" w:eastAsia="Times New Roman" w:hAnsi="Times New Roman"/>
          <w:bCs/>
          <w:sz w:val="24"/>
          <w:szCs w:val="24"/>
          <w:lang w:eastAsia="x-none"/>
        </w:rPr>
        <w:t>3</w:t>
      </w: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70"/>
        <w:gridCol w:w="993"/>
        <w:gridCol w:w="992"/>
        <w:gridCol w:w="1239"/>
        <w:gridCol w:w="547"/>
        <w:gridCol w:w="992"/>
        <w:gridCol w:w="851"/>
        <w:gridCol w:w="992"/>
        <w:gridCol w:w="567"/>
        <w:gridCol w:w="709"/>
      </w:tblGrid>
      <w:tr w:rsidR="00C11FE0" w:rsidRPr="00C11FE0" w14:paraId="40653E1E" w14:textId="77777777" w:rsidTr="0067356F">
        <w:trPr>
          <w:cantSplit/>
          <w:trHeight w:val="200"/>
        </w:trPr>
        <w:tc>
          <w:tcPr>
            <w:tcW w:w="1470" w:type="dxa"/>
            <w:vMerge w:val="restart"/>
            <w:noWrap/>
          </w:tcPr>
          <w:p w14:paraId="776B84EB" w14:textId="2238D8DD"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Инженерные сети</w:t>
            </w:r>
          </w:p>
        </w:tc>
        <w:tc>
          <w:tcPr>
            <w:tcW w:w="7882" w:type="dxa"/>
            <w:gridSpan w:val="9"/>
            <w:noWrap/>
          </w:tcPr>
          <w:p w14:paraId="72D7159E" w14:textId="77777777" w:rsidR="00C11FE0" w:rsidRPr="00C11FE0" w:rsidRDefault="00C11FE0" w:rsidP="00C11FE0">
            <w:pPr>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Расстояние, м, по горизонтали (в свету) от подземных сетей до</w:t>
            </w:r>
          </w:p>
        </w:tc>
      </w:tr>
      <w:tr w:rsidR="00C11FE0" w:rsidRPr="00C11FE0" w14:paraId="3CD754AD" w14:textId="77777777" w:rsidTr="0067356F">
        <w:trPr>
          <w:cantSplit/>
          <w:trHeight w:val="986"/>
        </w:trPr>
        <w:tc>
          <w:tcPr>
            <w:tcW w:w="1470" w:type="dxa"/>
            <w:vMerge/>
            <w:noWrap/>
          </w:tcPr>
          <w:p w14:paraId="070CD826"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993" w:type="dxa"/>
            <w:vMerge w:val="restart"/>
            <w:noWrap/>
            <w:textDirection w:val="btLr"/>
          </w:tcPr>
          <w:p w14:paraId="12CCD5B7" w14:textId="766A907A"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фундаментов зданий и сооружений</w:t>
            </w:r>
          </w:p>
        </w:tc>
        <w:tc>
          <w:tcPr>
            <w:tcW w:w="992" w:type="dxa"/>
            <w:vMerge w:val="restart"/>
            <w:noWrap/>
            <w:textDirection w:val="btLr"/>
          </w:tcPr>
          <w:p w14:paraId="572F91E4" w14:textId="5A4EFAED"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фундаментов ограждений предприятий, эстакад, опор контактной сети и связи, железных</w:t>
            </w:r>
            <w:r w:rsidR="0067356F">
              <w:rPr>
                <w:rFonts w:ascii="Times New Roman" w:eastAsia="Times New Roman" w:hAnsi="Times New Roman"/>
                <w:sz w:val="24"/>
                <w:szCs w:val="24"/>
                <w:lang w:eastAsia="ru-RU"/>
              </w:rPr>
              <w:t xml:space="preserve"> </w:t>
            </w:r>
            <w:r w:rsidRPr="00C11FE0">
              <w:rPr>
                <w:rFonts w:ascii="Times New Roman" w:eastAsia="Times New Roman" w:hAnsi="Times New Roman"/>
                <w:sz w:val="24"/>
                <w:szCs w:val="24"/>
                <w:lang w:eastAsia="ru-RU"/>
              </w:rPr>
              <w:t>дорог</w:t>
            </w:r>
          </w:p>
        </w:tc>
        <w:tc>
          <w:tcPr>
            <w:tcW w:w="1786" w:type="dxa"/>
            <w:gridSpan w:val="2"/>
            <w:noWrap/>
          </w:tcPr>
          <w:p w14:paraId="56FCAB72" w14:textId="77777777"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оси крайнего пути</w:t>
            </w:r>
          </w:p>
        </w:tc>
        <w:tc>
          <w:tcPr>
            <w:tcW w:w="992" w:type="dxa"/>
            <w:vMerge w:val="restart"/>
            <w:noWrap/>
            <w:textDirection w:val="btLr"/>
          </w:tcPr>
          <w:p w14:paraId="364A2987" w14:textId="5F42D32B"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бортового камня улицы дороги (кромки проезжей части, укрепленной полосы обочины)</w:t>
            </w:r>
          </w:p>
        </w:tc>
        <w:tc>
          <w:tcPr>
            <w:tcW w:w="851" w:type="dxa"/>
            <w:vMerge w:val="restart"/>
            <w:noWrap/>
            <w:textDirection w:val="btLr"/>
          </w:tcPr>
          <w:p w14:paraId="5627F636" w14:textId="5E2237C9"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наружной бровки кювета или подошвы насыпи дороги</w:t>
            </w:r>
          </w:p>
        </w:tc>
        <w:tc>
          <w:tcPr>
            <w:tcW w:w="2268" w:type="dxa"/>
            <w:gridSpan w:val="3"/>
            <w:noWrap/>
          </w:tcPr>
          <w:p w14:paraId="561D4B1C" w14:textId="77777777" w:rsidR="00C11FE0" w:rsidRPr="00C11FE0" w:rsidRDefault="00C11FE0" w:rsidP="00C11FE0">
            <w:pPr>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фундаментов опор воздушных линий электропередачи напряжением</w:t>
            </w:r>
          </w:p>
        </w:tc>
      </w:tr>
      <w:tr w:rsidR="00C11FE0" w:rsidRPr="00C11FE0" w14:paraId="453A90D7" w14:textId="77777777" w:rsidTr="0067356F">
        <w:trPr>
          <w:cantSplit/>
          <w:trHeight w:val="3217"/>
        </w:trPr>
        <w:tc>
          <w:tcPr>
            <w:tcW w:w="1470" w:type="dxa"/>
            <w:vMerge/>
            <w:noWrap/>
          </w:tcPr>
          <w:p w14:paraId="2BD85315" w14:textId="77777777" w:rsidR="00C11FE0" w:rsidRPr="00C11FE0" w:rsidRDefault="00C11FE0" w:rsidP="00C11FE0">
            <w:pPr>
              <w:spacing w:after="0" w:line="240" w:lineRule="auto"/>
              <w:ind w:firstLine="0"/>
              <w:jc w:val="left"/>
              <w:rPr>
                <w:rFonts w:ascii="Times New Roman" w:eastAsia="Times New Roman" w:hAnsi="Times New Roman"/>
                <w:sz w:val="24"/>
                <w:szCs w:val="24"/>
                <w:lang w:eastAsia="ru-RU"/>
              </w:rPr>
            </w:pPr>
          </w:p>
        </w:tc>
        <w:tc>
          <w:tcPr>
            <w:tcW w:w="993" w:type="dxa"/>
            <w:vMerge/>
            <w:noWrap/>
          </w:tcPr>
          <w:p w14:paraId="24F80520" w14:textId="77777777" w:rsidR="00C11FE0" w:rsidRPr="00C11FE0" w:rsidRDefault="00C11FE0" w:rsidP="00C11FE0">
            <w:pPr>
              <w:spacing w:after="0" w:line="240" w:lineRule="auto"/>
              <w:ind w:left="-62" w:right="-62" w:firstLine="0"/>
              <w:jc w:val="left"/>
              <w:rPr>
                <w:rFonts w:ascii="Times New Roman" w:eastAsia="Times New Roman" w:hAnsi="Times New Roman"/>
                <w:sz w:val="24"/>
                <w:szCs w:val="24"/>
                <w:lang w:eastAsia="ru-RU"/>
              </w:rPr>
            </w:pPr>
          </w:p>
        </w:tc>
        <w:tc>
          <w:tcPr>
            <w:tcW w:w="992" w:type="dxa"/>
            <w:vMerge/>
            <w:noWrap/>
          </w:tcPr>
          <w:p w14:paraId="59E974D0" w14:textId="77777777" w:rsidR="00C11FE0" w:rsidRPr="00C11FE0" w:rsidRDefault="00C11FE0" w:rsidP="00C11FE0">
            <w:pPr>
              <w:spacing w:after="0" w:line="240" w:lineRule="auto"/>
              <w:ind w:left="-62" w:right="-62" w:firstLine="0"/>
              <w:jc w:val="left"/>
              <w:rPr>
                <w:rFonts w:ascii="Times New Roman" w:eastAsia="Times New Roman" w:hAnsi="Times New Roman"/>
                <w:sz w:val="24"/>
                <w:szCs w:val="24"/>
                <w:lang w:eastAsia="ru-RU"/>
              </w:rPr>
            </w:pPr>
          </w:p>
        </w:tc>
        <w:tc>
          <w:tcPr>
            <w:tcW w:w="1239" w:type="dxa"/>
            <w:noWrap/>
            <w:textDirection w:val="btLr"/>
          </w:tcPr>
          <w:p w14:paraId="6C3347BF" w14:textId="77777777"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железных дорог колеи </w:t>
            </w:r>
            <w:smartTag w:uri="urn:schemas-microsoft-com:office:smarttags" w:element="metricconverter">
              <w:smartTagPr>
                <w:attr w:name="ProductID" w:val="1520 мм"/>
              </w:smartTagPr>
              <w:r w:rsidRPr="00C11FE0">
                <w:rPr>
                  <w:rFonts w:ascii="Times New Roman" w:eastAsia="Times New Roman" w:hAnsi="Times New Roman"/>
                  <w:sz w:val="24"/>
                  <w:szCs w:val="24"/>
                  <w:lang w:eastAsia="ru-RU"/>
                </w:rPr>
                <w:t>1520 мм</w:t>
              </w:r>
            </w:smartTag>
            <w:r w:rsidRPr="00C11FE0">
              <w:rPr>
                <w:rFonts w:ascii="Times New Roman" w:eastAsia="Times New Roman" w:hAnsi="Times New Roman"/>
                <w:sz w:val="24"/>
                <w:szCs w:val="24"/>
                <w:lang w:eastAsia="ru-RU"/>
              </w:rPr>
              <w:t>, но не менее глубины траншей до подошвы насыпи и бровки выемки</w:t>
            </w:r>
          </w:p>
        </w:tc>
        <w:tc>
          <w:tcPr>
            <w:tcW w:w="547" w:type="dxa"/>
            <w:noWrap/>
            <w:textDirection w:val="btLr"/>
          </w:tcPr>
          <w:p w14:paraId="065451B7" w14:textId="22562E81"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 xml:space="preserve">железных дорог колеи </w:t>
            </w:r>
            <w:smartTag w:uri="urn:schemas-microsoft-com:office:smarttags" w:element="metricconverter">
              <w:smartTagPr>
                <w:attr w:name="ProductID" w:val="750 мм"/>
              </w:smartTagPr>
              <w:r w:rsidRPr="00C11FE0">
                <w:rPr>
                  <w:rFonts w:ascii="Times New Roman" w:eastAsia="Times New Roman" w:hAnsi="Times New Roman"/>
                  <w:sz w:val="24"/>
                  <w:szCs w:val="24"/>
                  <w:lang w:eastAsia="ru-RU"/>
                </w:rPr>
                <w:t>750 мм</w:t>
              </w:r>
            </w:smartTag>
          </w:p>
        </w:tc>
        <w:tc>
          <w:tcPr>
            <w:tcW w:w="992" w:type="dxa"/>
            <w:vMerge/>
            <w:noWrap/>
          </w:tcPr>
          <w:p w14:paraId="6BCF9F89" w14:textId="77777777" w:rsidR="00C11FE0" w:rsidRPr="00C11FE0" w:rsidRDefault="00C11FE0" w:rsidP="00C11FE0">
            <w:pPr>
              <w:spacing w:after="0" w:line="240" w:lineRule="auto"/>
              <w:ind w:left="-62" w:right="-62" w:firstLine="0"/>
              <w:jc w:val="center"/>
              <w:rPr>
                <w:rFonts w:ascii="Times New Roman" w:eastAsia="Times New Roman" w:hAnsi="Times New Roman"/>
                <w:sz w:val="24"/>
                <w:szCs w:val="24"/>
                <w:lang w:eastAsia="ru-RU"/>
              </w:rPr>
            </w:pPr>
          </w:p>
        </w:tc>
        <w:tc>
          <w:tcPr>
            <w:tcW w:w="851" w:type="dxa"/>
            <w:vMerge/>
            <w:noWrap/>
          </w:tcPr>
          <w:p w14:paraId="1728449B" w14:textId="77777777" w:rsidR="00C11FE0" w:rsidRPr="00C11FE0" w:rsidRDefault="00C11FE0" w:rsidP="00C11FE0">
            <w:pPr>
              <w:spacing w:after="0" w:line="240" w:lineRule="auto"/>
              <w:ind w:left="-62" w:right="-62" w:firstLine="0"/>
              <w:jc w:val="center"/>
              <w:rPr>
                <w:rFonts w:ascii="Times New Roman" w:eastAsia="Times New Roman" w:hAnsi="Times New Roman"/>
                <w:sz w:val="24"/>
                <w:szCs w:val="24"/>
                <w:lang w:eastAsia="ru-RU"/>
              </w:rPr>
            </w:pPr>
          </w:p>
        </w:tc>
        <w:tc>
          <w:tcPr>
            <w:tcW w:w="992" w:type="dxa"/>
            <w:noWrap/>
            <w:textDirection w:val="btLr"/>
          </w:tcPr>
          <w:p w14:paraId="7EDCAF45" w14:textId="13B9F9AF"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до 1 кВ наружного освещения, контактной сети троллейбусов</w:t>
            </w:r>
          </w:p>
        </w:tc>
        <w:tc>
          <w:tcPr>
            <w:tcW w:w="567" w:type="dxa"/>
            <w:noWrap/>
            <w:textDirection w:val="btLr"/>
          </w:tcPr>
          <w:p w14:paraId="733CD669" w14:textId="77777777"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 1 до 35 кВ</w:t>
            </w:r>
          </w:p>
        </w:tc>
        <w:tc>
          <w:tcPr>
            <w:tcW w:w="709" w:type="dxa"/>
            <w:noWrap/>
            <w:textDirection w:val="btLr"/>
          </w:tcPr>
          <w:p w14:paraId="7FFA6D28" w14:textId="77777777" w:rsidR="00C11FE0" w:rsidRPr="00C11FE0" w:rsidRDefault="00C11FE0" w:rsidP="00C11FE0">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 35 до 110 кВ и выше</w:t>
            </w:r>
          </w:p>
        </w:tc>
      </w:tr>
      <w:tr w:rsidR="00C11FE0" w:rsidRPr="00C11FE0" w14:paraId="44507A1B" w14:textId="77777777" w:rsidTr="0067356F">
        <w:trPr>
          <w:cantSplit/>
          <w:trHeight w:val="1799"/>
        </w:trPr>
        <w:tc>
          <w:tcPr>
            <w:tcW w:w="1470" w:type="dxa"/>
            <w:noWrap/>
          </w:tcPr>
          <w:p w14:paraId="62C81F0B" w14:textId="60AC6C2A"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lastRenderedPageBreak/>
              <w:t>Газопроводы горючих газов давления, МПа (кгс/см</w:t>
            </w:r>
            <w:r w:rsidRPr="00C11FE0">
              <w:rPr>
                <w:rFonts w:ascii="Times New Roman" w:eastAsia="Times New Roman" w:hAnsi="Times New Roman"/>
                <w:sz w:val="24"/>
                <w:szCs w:val="24"/>
                <w:vertAlign w:val="superscript"/>
                <w:lang w:eastAsia="ru-RU"/>
              </w:rPr>
              <w:t>2</w:t>
            </w:r>
            <w:r w:rsidRPr="00C11FE0">
              <w:rPr>
                <w:rFonts w:ascii="Times New Roman" w:eastAsia="Times New Roman" w:hAnsi="Times New Roman"/>
                <w:sz w:val="24"/>
                <w:szCs w:val="24"/>
                <w:lang w:eastAsia="ru-RU"/>
              </w:rPr>
              <w:t>)</w:t>
            </w:r>
          </w:p>
        </w:tc>
        <w:tc>
          <w:tcPr>
            <w:tcW w:w="993" w:type="dxa"/>
            <w:noWrap/>
          </w:tcPr>
          <w:p w14:paraId="325BCA4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992" w:type="dxa"/>
            <w:noWrap/>
          </w:tcPr>
          <w:p w14:paraId="066AF09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239" w:type="dxa"/>
            <w:noWrap/>
          </w:tcPr>
          <w:p w14:paraId="4F9D781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3,8</w:t>
            </w:r>
          </w:p>
        </w:tc>
        <w:tc>
          <w:tcPr>
            <w:tcW w:w="547" w:type="dxa"/>
            <w:noWrap/>
          </w:tcPr>
          <w:p w14:paraId="67143DD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2,8</w:t>
            </w:r>
          </w:p>
        </w:tc>
        <w:tc>
          <w:tcPr>
            <w:tcW w:w="992" w:type="dxa"/>
            <w:noWrap/>
          </w:tcPr>
          <w:p w14:paraId="0E95C2F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w:t>
            </w:r>
          </w:p>
        </w:tc>
        <w:tc>
          <w:tcPr>
            <w:tcW w:w="851" w:type="dxa"/>
            <w:noWrap/>
          </w:tcPr>
          <w:p w14:paraId="22645CD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992" w:type="dxa"/>
            <w:noWrap/>
          </w:tcPr>
          <w:p w14:paraId="7F4B3E6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567" w:type="dxa"/>
            <w:noWrap/>
          </w:tcPr>
          <w:p w14:paraId="04A7125A"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w:t>
            </w:r>
          </w:p>
        </w:tc>
        <w:tc>
          <w:tcPr>
            <w:tcW w:w="709" w:type="dxa"/>
            <w:noWrap/>
          </w:tcPr>
          <w:p w14:paraId="1877BB1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r>
      <w:tr w:rsidR="00C11FE0" w:rsidRPr="00C11FE0" w14:paraId="1896752F" w14:textId="77777777" w:rsidTr="0067356F">
        <w:trPr>
          <w:cantSplit/>
          <w:trHeight w:val="638"/>
        </w:trPr>
        <w:tc>
          <w:tcPr>
            <w:tcW w:w="1470" w:type="dxa"/>
            <w:noWrap/>
          </w:tcPr>
          <w:p w14:paraId="5E692C1B"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низкого до 0,005 (0,05)</w:t>
            </w:r>
          </w:p>
        </w:tc>
        <w:tc>
          <w:tcPr>
            <w:tcW w:w="993" w:type="dxa"/>
            <w:noWrap/>
          </w:tcPr>
          <w:p w14:paraId="03CE00E6"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w:t>
            </w:r>
          </w:p>
        </w:tc>
        <w:tc>
          <w:tcPr>
            <w:tcW w:w="992" w:type="dxa"/>
            <w:noWrap/>
          </w:tcPr>
          <w:p w14:paraId="1105190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239" w:type="dxa"/>
            <w:noWrap/>
          </w:tcPr>
          <w:p w14:paraId="0B9EC29F"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4,8</w:t>
            </w:r>
          </w:p>
        </w:tc>
        <w:tc>
          <w:tcPr>
            <w:tcW w:w="547" w:type="dxa"/>
            <w:noWrap/>
          </w:tcPr>
          <w:p w14:paraId="649CF86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2,8</w:t>
            </w:r>
          </w:p>
        </w:tc>
        <w:tc>
          <w:tcPr>
            <w:tcW w:w="992" w:type="dxa"/>
            <w:noWrap/>
          </w:tcPr>
          <w:p w14:paraId="74F2221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1,5</w:t>
            </w:r>
          </w:p>
        </w:tc>
        <w:tc>
          <w:tcPr>
            <w:tcW w:w="851" w:type="dxa"/>
            <w:noWrap/>
          </w:tcPr>
          <w:p w14:paraId="0812BFAD"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992" w:type="dxa"/>
            <w:noWrap/>
          </w:tcPr>
          <w:p w14:paraId="524FF1F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567" w:type="dxa"/>
            <w:noWrap/>
          </w:tcPr>
          <w:p w14:paraId="600176D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w:t>
            </w:r>
          </w:p>
        </w:tc>
        <w:tc>
          <w:tcPr>
            <w:tcW w:w="709" w:type="dxa"/>
            <w:noWrap/>
          </w:tcPr>
          <w:p w14:paraId="3338796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r>
      <w:tr w:rsidR="00C11FE0" w:rsidRPr="00C11FE0" w14:paraId="4F85FEA6" w14:textId="77777777" w:rsidTr="0067356F">
        <w:trPr>
          <w:cantSplit/>
        </w:trPr>
        <w:tc>
          <w:tcPr>
            <w:tcW w:w="1470" w:type="dxa"/>
            <w:noWrap/>
          </w:tcPr>
          <w:p w14:paraId="5F1A3CDA"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среднего св. 0,005 (0,05) до 0,3 (3)</w:t>
            </w:r>
          </w:p>
        </w:tc>
        <w:tc>
          <w:tcPr>
            <w:tcW w:w="993" w:type="dxa"/>
            <w:noWrap/>
          </w:tcPr>
          <w:p w14:paraId="0C9D5A8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7</w:t>
            </w:r>
          </w:p>
        </w:tc>
        <w:tc>
          <w:tcPr>
            <w:tcW w:w="992" w:type="dxa"/>
            <w:noWrap/>
          </w:tcPr>
          <w:p w14:paraId="0BA7A785"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239" w:type="dxa"/>
            <w:noWrap/>
          </w:tcPr>
          <w:p w14:paraId="39D25A0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7,8</w:t>
            </w:r>
          </w:p>
        </w:tc>
        <w:tc>
          <w:tcPr>
            <w:tcW w:w="547" w:type="dxa"/>
            <w:noWrap/>
          </w:tcPr>
          <w:p w14:paraId="55D5A287"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3,8</w:t>
            </w:r>
          </w:p>
        </w:tc>
        <w:tc>
          <w:tcPr>
            <w:tcW w:w="992" w:type="dxa"/>
            <w:noWrap/>
          </w:tcPr>
          <w:p w14:paraId="7FC8EDE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2,5</w:t>
            </w:r>
          </w:p>
        </w:tc>
        <w:tc>
          <w:tcPr>
            <w:tcW w:w="851" w:type="dxa"/>
            <w:noWrap/>
          </w:tcPr>
          <w:p w14:paraId="5A5BC774"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992" w:type="dxa"/>
            <w:noWrap/>
          </w:tcPr>
          <w:p w14:paraId="0DFF95D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567" w:type="dxa"/>
            <w:noWrap/>
          </w:tcPr>
          <w:p w14:paraId="2123434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w:t>
            </w:r>
          </w:p>
        </w:tc>
        <w:tc>
          <w:tcPr>
            <w:tcW w:w="709" w:type="dxa"/>
            <w:noWrap/>
          </w:tcPr>
          <w:p w14:paraId="60D7BD4C"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r>
      <w:tr w:rsidR="00C11FE0" w:rsidRPr="00C11FE0" w14:paraId="2BC39162" w14:textId="77777777" w:rsidTr="0067356F">
        <w:trPr>
          <w:cantSplit/>
        </w:trPr>
        <w:tc>
          <w:tcPr>
            <w:tcW w:w="1470" w:type="dxa"/>
            <w:noWrap/>
          </w:tcPr>
          <w:p w14:paraId="628711AD"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высокого:</w:t>
            </w:r>
          </w:p>
          <w:p w14:paraId="72BDFED9"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 0,3 (3) до 0,6 (6)</w:t>
            </w:r>
          </w:p>
          <w:p w14:paraId="7DE6C556" w14:textId="77777777" w:rsidR="00C11FE0" w:rsidRPr="00C11FE0" w:rsidRDefault="00C11FE0" w:rsidP="00C11FE0">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св. 0,6 (6) до 1,2 (12)</w:t>
            </w:r>
          </w:p>
        </w:tc>
        <w:tc>
          <w:tcPr>
            <w:tcW w:w="993" w:type="dxa"/>
            <w:noWrap/>
          </w:tcPr>
          <w:p w14:paraId="192D73D9"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c>
          <w:tcPr>
            <w:tcW w:w="992" w:type="dxa"/>
            <w:noWrap/>
          </w:tcPr>
          <w:p w14:paraId="7FC20C31"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1239" w:type="dxa"/>
            <w:noWrap/>
          </w:tcPr>
          <w:p w14:paraId="525AB520"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10,8</w:t>
            </w:r>
          </w:p>
        </w:tc>
        <w:tc>
          <w:tcPr>
            <w:tcW w:w="547" w:type="dxa"/>
            <w:noWrap/>
          </w:tcPr>
          <w:p w14:paraId="7CE37A3E"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3,8</w:t>
            </w:r>
          </w:p>
        </w:tc>
        <w:tc>
          <w:tcPr>
            <w:tcW w:w="992" w:type="dxa"/>
            <w:noWrap/>
          </w:tcPr>
          <w:p w14:paraId="3DD592C3"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2,5</w:t>
            </w:r>
          </w:p>
        </w:tc>
        <w:tc>
          <w:tcPr>
            <w:tcW w:w="851" w:type="dxa"/>
            <w:noWrap/>
          </w:tcPr>
          <w:p w14:paraId="456C0E98"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2</w:t>
            </w:r>
          </w:p>
        </w:tc>
        <w:tc>
          <w:tcPr>
            <w:tcW w:w="992" w:type="dxa"/>
            <w:noWrap/>
          </w:tcPr>
          <w:p w14:paraId="5D78A93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w:t>
            </w:r>
          </w:p>
        </w:tc>
        <w:tc>
          <w:tcPr>
            <w:tcW w:w="567" w:type="dxa"/>
            <w:noWrap/>
          </w:tcPr>
          <w:p w14:paraId="78FFC40B"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5</w:t>
            </w:r>
          </w:p>
        </w:tc>
        <w:tc>
          <w:tcPr>
            <w:tcW w:w="709" w:type="dxa"/>
            <w:noWrap/>
          </w:tcPr>
          <w:p w14:paraId="0710D4E2" w14:textId="77777777" w:rsidR="00C11FE0" w:rsidRPr="00C11FE0" w:rsidRDefault="00C11FE0" w:rsidP="00C11FE0">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C11FE0">
              <w:rPr>
                <w:rFonts w:ascii="Times New Roman" w:eastAsia="Times New Roman" w:hAnsi="Times New Roman"/>
                <w:sz w:val="24"/>
                <w:szCs w:val="24"/>
                <w:lang w:eastAsia="ru-RU"/>
              </w:rPr>
              <w:t>10</w:t>
            </w:r>
          </w:p>
        </w:tc>
      </w:tr>
    </w:tbl>
    <w:p w14:paraId="08AD27AF" w14:textId="77777777" w:rsidR="00C11FE0" w:rsidRPr="00C11FE0" w:rsidRDefault="00C11FE0" w:rsidP="00C11FE0">
      <w:pPr>
        <w:spacing w:after="0" w:line="240" w:lineRule="auto"/>
        <w:ind w:firstLine="0"/>
        <w:rPr>
          <w:rFonts w:ascii="Times New Roman" w:eastAsia="Times New Roman" w:hAnsi="Times New Roman"/>
          <w:sz w:val="24"/>
          <w:szCs w:val="24"/>
          <w:lang w:eastAsia="ru-RU"/>
        </w:rPr>
      </w:pPr>
    </w:p>
    <w:p w14:paraId="73B80AC3" w14:textId="2D561B28" w:rsidR="0067356F" w:rsidRDefault="00C11FE0" w:rsidP="003C1416">
      <w:pPr>
        <w:pStyle w:val="aa"/>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67356F">
        <w:rPr>
          <w:rFonts w:ascii="Times New Roman" w:eastAsia="Times New Roman" w:hAnsi="Times New Roman"/>
          <w:sz w:val="28"/>
          <w:szCs w:val="28"/>
          <w:lang w:eastAsia="ru-RU"/>
        </w:rPr>
        <w:t xml:space="preserve">Минимальные коэффициенты застройки земельных участков промышленных предприятий определены согласно приложению </w:t>
      </w:r>
      <w:r w:rsidR="0067356F">
        <w:rPr>
          <w:rFonts w:ascii="Times New Roman" w:eastAsia="Times New Roman" w:hAnsi="Times New Roman"/>
          <w:sz w:val="28"/>
          <w:szCs w:val="28"/>
          <w:lang w:eastAsia="ru-RU"/>
        </w:rPr>
        <w:t>2</w:t>
      </w:r>
      <w:r w:rsidRPr="0067356F">
        <w:rPr>
          <w:rFonts w:ascii="Times New Roman" w:eastAsia="Times New Roman" w:hAnsi="Times New Roman"/>
          <w:sz w:val="28"/>
          <w:szCs w:val="28"/>
          <w:lang w:eastAsia="ru-RU"/>
        </w:rPr>
        <w:t xml:space="preserve"> к местным нормативам градостроительного проектирования муниципального образования </w:t>
      </w:r>
      <w:r w:rsidR="0067356F">
        <w:rPr>
          <w:rFonts w:ascii="Times New Roman" w:eastAsia="Times New Roman" w:hAnsi="Times New Roman"/>
          <w:sz w:val="28"/>
          <w:szCs w:val="28"/>
          <w:lang w:eastAsia="ru-RU"/>
        </w:rPr>
        <w:t>«Ржевский</w:t>
      </w:r>
      <w:r w:rsidRPr="0067356F">
        <w:rPr>
          <w:rFonts w:ascii="Times New Roman" w:eastAsia="Times New Roman" w:hAnsi="Times New Roman"/>
          <w:sz w:val="28"/>
          <w:szCs w:val="28"/>
          <w:lang w:eastAsia="ru-RU"/>
        </w:rPr>
        <w:t xml:space="preserve"> район</w:t>
      </w:r>
      <w:r w:rsidR="0067356F">
        <w:rPr>
          <w:rFonts w:ascii="Times New Roman" w:eastAsia="Times New Roman" w:hAnsi="Times New Roman"/>
          <w:sz w:val="28"/>
          <w:szCs w:val="28"/>
          <w:lang w:eastAsia="ru-RU"/>
        </w:rPr>
        <w:t>»</w:t>
      </w:r>
      <w:r w:rsidRPr="0067356F">
        <w:rPr>
          <w:rFonts w:ascii="Times New Roman" w:eastAsia="Times New Roman" w:hAnsi="Times New Roman"/>
          <w:sz w:val="28"/>
          <w:szCs w:val="28"/>
          <w:lang w:eastAsia="ru-RU"/>
        </w:rPr>
        <w:t xml:space="preserve"> Тверской области.</w:t>
      </w:r>
    </w:p>
    <w:p w14:paraId="2DE6E41D" w14:textId="77777777" w:rsidR="0067356F" w:rsidRPr="0067356F" w:rsidRDefault="0067356F" w:rsidP="0067356F">
      <w:pPr>
        <w:pStyle w:val="aa"/>
        <w:autoSpaceDE w:val="0"/>
        <w:autoSpaceDN w:val="0"/>
        <w:adjustRightInd w:val="0"/>
        <w:spacing w:after="0" w:line="240" w:lineRule="auto"/>
        <w:ind w:left="709" w:firstLine="0"/>
        <w:rPr>
          <w:rFonts w:ascii="Times New Roman" w:eastAsia="Times New Roman" w:hAnsi="Times New Roman"/>
          <w:sz w:val="28"/>
          <w:szCs w:val="28"/>
          <w:lang w:eastAsia="ru-RU"/>
        </w:rPr>
      </w:pPr>
    </w:p>
    <w:p w14:paraId="6F697EFB" w14:textId="03591DCA" w:rsidR="0067356F" w:rsidRPr="003C1416" w:rsidRDefault="003C1416" w:rsidP="003C1416">
      <w:pPr>
        <w:pStyle w:val="aa"/>
        <w:spacing w:after="0" w:line="240" w:lineRule="auto"/>
        <w:ind w:left="0" w:firstLine="0"/>
        <w:jc w:val="center"/>
        <w:rPr>
          <w:b/>
          <w:bCs/>
        </w:rPr>
      </w:pPr>
      <w:r>
        <w:rPr>
          <w:rFonts w:ascii="Times New Roman" w:hAnsi="Times New Roman"/>
          <w:b/>
          <w:bCs/>
          <w:sz w:val="28"/>
          <w:szCs w:val="28"/>
        </w:rPr>
        <w:t xml:space="preserve">3. </w:t>
      </w:r>
      <w:r w:rsidRPr="003C1416">
        <w:rPr>
          <w:rFonts w:ascii="Times New Roman" w:hAnsi="Times New Roman"/>
          <w:b/>
          <w:bCs/>
          <w:sz w:val="28"/>
          <w:szCs w:val="28"/>
        </w:rPr>
        <w:t>Материалы по обоснованию расчетных показателей, содержащихся в основной части нормативов</w:t>
      </w:r>
    </w:p>
    <w:p w14:paraId="38EAD698" w14:textId="77777777" w:rsidR="003C1416" w:rsidRDefault="003C1416" w:rsidP="0067356F">
      <w:pPr>
        <w:spacing w:after="0" w:line="240" w:lineRule="auto"/>
        <w:ind w:firstLine="0"/>
        <w:jc w:val="left"/>
        <w:rPr>
          <w:rFonts w:ascii="Times New Roman" w:eastAsia="Times New Roman" w:hAnsi="Times New Roman"/>
          <w:sz w:val="28"/>
          <w:szCs w:val="28"/>
          <w:lang w:eastAsia="ru-RU"/>
        </w:rPr>
      </w:pPr>
    </w:p>
    <w:p w14:paraId="1BFB0C42" w14:textId="7ED6CEE9" w:rsidR="00EF0C68" w:rsidRPr="00EF0C68" w:rsidRDefault="00EF0C68" w:rsidP="00EF0C68">
      <w:pPr>
        <w:pStyle w:val="aa"/>
        <w:numPr>
          <w:ilvl w:val="0"/>
          <w:numId w:val="26"/>
        </w:numPr>
        <w:autoSpaceDE w:val="0"/>
        <w:autoSpaceDN w:val="0"/>
        <w:adjustRightInd w:val="0"/>
        <w:spacing w:after="0" w:line="240" w:lineRule="auto"/>
        <w:ind w:left="0" w:firstLine="709"/>
        <w:rPr>
          <w:rFonts w:ascii="Times New Roman" w:hAnsi="Times New Roman"/>
          <w:sz w:val="28"/>
          <w:szCs w:val="28"/>
        </w:rPr>
      </w:pPr>
      <w:r w:rsidRPr="00EF0C68">
        <w:rPr>
          <w:rFonts w:ascii="Times New Roman" w:hAnsi="Times New Roman"/>
          <w:sz w:val="28"/>
          <w:szCs w:val="28"/>
        </w:rPr>
        <w:t>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Ржевского района Тверской области и включения нормативов в систему нормативных документов, регламентирующих градостроительную деятельность на территории Ржевского района Тверской области.</w:t>
      </w:r>
    </w:p>
    <w:p w14:paraId="7BA8D194" w14:textId="0B0BF62C" w:rsidR="00EF0C68" w:rsidRPr="00EF0C68" w:rsidRDefault="00EF0C68" w:rsidP="00EF0C68">
      <w:pPr>
        <w:pStyle w:val="aa"/>
        <w:numPr>
          <w:ilvl w:val="0"/>
          <w:numId w:val="26"/>
        </w:numPr>
        <w:autoSpaceDE w:val="0"/>
        <w:autoSpaceDN w:val="0"/>
        <w:adjustRightInd w:val="0"/>
        <w:spacing w:after="0" w:line="240" w:lineRule="auto"/>
        <w:ind w:left="0" w:firstLine="709"/>
        <w:rPr>
          <w:rFonts w:ascii="Times New Roman" w:hAnsi="Times New Roman"/>
          <w:sz w:val="28"/>
          <w:szCs w:val="28"/>
        </w:rPr>
      </w:pPr>
      <w:r w:rsidRPr="00EF0C68">
        <w:rPr>
          <w:rFonts w:ascii="Times New Roman" w:hAnsi="Times New Roman"/>
          <w:sz w:val="28"/>
          <w:szCs w:val="28"/>
        </w:rPr>
        <w:t>Предельные значения расчетных показателей минимально допустимого уровня обеспеченности населения объектами местного значения Ржевского района и предельные значения расчетных показателей максимально допустимого уровня территориальной доступности таких объектов для населения Ржевского района 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14:paraId="167D06E4" w14:textId="2CB631D0" w:rsidR="00EF0C68" w:rsidRPr="00EF0C68" w:rsidRDefault="00EF0C68" w:rsidP="00EF0C68">
      <w:pPr>
        <w:pStyle w:val="aa"/>
        <w:numPr>
          <w:ilvl w:val="0"/>
          <w:numId w:val="26"/>
        </w:numPr>
        <w:spacing w:after="0" w:line="240" w:lineRule="auto"/>
        <w:ind w:left="0" w:firstLine="709"/>
        <w:rPr>
          <w:rFonts w:ascii="Times New Roman" w:hAnsi="Times New Roman"/>
          <w:sz w:val="28"/>
          <w:szCs w:val="28"/>
        </w:rPr>
      </w:pPr>
      <w:r w:rsidRPr="00EF0C68">
        <w:rPr>
          <w:rFonts w:ascii="Times New Roman" w:hAnsi="Times New Roman"/>
          <w:sz w:val="28"/>
          <w:szCs w:val="28"/>
        </w:rPr>
        <w:t xml:space="preserve">При подготовке нормативов использованы нормативные правовые акты и иные документы согласно приложению </w:t>
      </w:r>
      <w:r>
        <w:rPr>
          <w:rFonts w:ascii="Times New Roman" w:hAnsi="Times New Roman"/>
          <w:sz w:val="28"/>
          <w:szCs w:val="28"/>
        </w:rPr>
        <w:t>1</w:t>
      </w:r>
      <w:r w:rsidRPr="00EF0C68">
        <w:rPr>
          <w:rFonts w:ascii="Times New Roman" w:hAnsi="Times New Roman"/>
          <w:sz w:val="28"/>
          <w:szCs w:val="28"/>
        </w:rPr>
        <w:t xml:space="preserve"> к местным нормативам градостроительного проектирования муниципального образования </w:t>
      </w:r>
      <w:r>
        <w:rPr>
          <w:rFonts w:ascii="Times New Roman" w:hAnsi="Times New Roman"/>
          <w:sz w:val="28"/>
          <w:szCs w:val="28"/>
        </w:rPr>
        <w:t>«Ржевский</w:t>
      </w:r>
      <w:r w:rsidRPr="00EF0C68">
        <w:rPr>
          <w:rFonts w:ascii="Times New Roman" w:hAnsi="Times New Roman"/>
          <w:sz w:val="28"/>
          <w:szCs w:val="28"/>
        </w:rPr>
        <w:t xml:space="preserve"> район</w:t>
      </w:r>
      <w:r>
        <w:rPr>
          <w:rFonts w:ascii="Times New Roman" w:hAnsi="Times New Roman"/>
          <w:sz w:val="28"/>
          <w:szCs w:val="28"/>
        </w:rPr>
        <w:t>»</w:t>
      </w:r>
      <w:r w:rsidRPr="00EF0C68">
        <w:rPr>
          <w:rFonts w:ascii="Times New Roman" w:hAnsi="Times New Roman"/>
          <w:sz w:val="28"/>
          <w:szCs w:val="28"/>
        </w:rPr>
        <w:t xml:space="preserve"> Тверской области.</w:t>
      </w:r>
    </w:p>
    <w:p w14:paraId="28ED0A00" w14:textId="64A1B81A" w:rsidR="00C11FE0" w:rsidRDefault="00C11FE0" w:rsidP="00EF0C68">
      <w:pPr>
        <w:spacing w:after="0" w:line="240" w:lineRule="auto"/>
        <w:jc w:val="left"/>
        <w:rPr>
          <w:rFonts w:ascii="Times New Roman" w:hAnsi="Times New Roman"/>
          <w:b/>
          <w:bCs/>
          <w:sz w:val="28"/>
          <w:szCs w:val="28"/>
        </w:rPr>
      </w:pPr>
    </w:p>
    <w:p w14:paraId="72F9D870" w14:textId="670D560D" w:rsidR="00EF0C68" w:rsidRPr="003C1416" w:rsidRDefault="00EF0C68" w:rsidP="00EF0C68">
      <w:pPr>
        <w:pStyle w:val="aa"/>
        <w:spacing w:after="0" w:line="240" w:lineRule="auto"/>
        <w:ind w:left="0" w:firstLine="0"/>
        <w:jc w:val="center"/>
        <w:rPr>
          <w:b/>
          <w:bCs/>
        </w:rPr>
      </w:pPr>
      <w:r>
        <w:rPr>
          <w:rFonts w:ascii="Times New Roman" w:hAnsi="Times New Roman"/>
          <w:b/>
          <w:bCs/>
          <w:sz w:val="28"/>
          <w:szCs w:val="28"/>
        </w:rPr>
        <w:lastRenderedPageBreak/>
        <w:t xml:space="preserve">4. </w:t>
      </w:r>
      <w:r w:rsidRPr="00EF0C68">
        <w:rPr>
          <w:rFonts w:ascii="Times New Roman" w:hAnsi="Times New Roman"/>
          <w:b/>
          <w:bCs/>
          <w:sz w:val="28"/>
          <w:szCs w:val="28"/>
        </w:rPr>
        <w:t>Правила и область применения расчетных показателей, содержащихся в основной части нормативов</w:t>
      </w:r>
    </w:p>
    <w:p w14:paraId="131C2A4D" w14:textId="3A8F75C9" w:rsidR="00EF0C68" w:rsidRDefault="00EF0C68" w:rsidP="00EF0C68">
      <w:pPr>
        <w:spacing w:after="0" w:line="240" w:lineRule="auto"/>
        <w:jc w:val="left"/>
        <w:rPr>
          <w:rFonts w:ascii="Times New Roman" w:hAnsi="Times New Roman"/>
          <w:b/>
          <w:bCs/>
          <w:sz w:val="28"/>
          <w:szCs w:val="28"/>
        </w:rPr>
      </w:pPr>
    </w:p>
    <w:p w14:paraId="53C8FC73" w14:textId="68CE8CED" w:rsidR="008D0180" w:rsidRPr="008D0180" w:rsidRDefault="008D0180" w:rsidP="008D0180">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27.</w:t>
      </w:r>
      <w:r w:rsidRPr="008D0180">
        <w:rPr>
          <w:rFonts w:ascii="Times New Roman" w:eastAsia="Times New Roman" w:hAnsi="Times New Roman"/>
          <w:bCs/>
          <w:iCs/>
          <w:sz w:val="28"/>
          <w:szCs w:val="28"/>
          <w:lang w:eastAsia="ru-RU"/>
        </w:rPr>
        <w:t xml:space="preserve"> Нормативы устанавливают требования, обязательные для всех субъектов градостроительных отношений, осуществляющих деятельность на территории </w:t>
      </w:r>
      <w:r>
        <w:rPr>
          <w:rFonts w:ascii="Times New Roman" w:eastAsia="Times New Roman" w:hAnsi="Times New Roman"/>
          <w:bCs/>
          <w:iCs/>
          <w:sz w:val="28"/>
          <w:szCs w:val="28"/>
          <w:lang w:eastAsia="ru-RU"/>
        </w:rPr>
        <w:t>Ржевского</w:t>
      </w:r>
      <w:r w:rsidRPr="008D0180">
        <w:rPr>
          <w:rFonts w:ascii="Times New Roman" w:eastAsia="Times New Roman" w:hAnsi="Times New Roman"/>
          <w:bCs/>
          <w:iCs/>
          <w:sz w:val="28"/>
          <w:szCs w:val="28"/>
          <w:lang w:eastAsia="ru-RU"/>
        </w:rPr>
        <w:t xml:space="preserve"> района в виде территориального планирования,</w:t>
      </w:r>
      <w:r w:rsidRPr="008D0180">
        <w:rPr>
          <w:rFonts w:ascii="Times New Roman" w:eastAsia="Times New Roman" w:hAnsi="Times New Roman"/>
          <w:sz w:val="28"/>
          <w:szCs w:val="28"/>
          <w:lang w:eastAsia="ru-RU"/>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6089AE34" w14:textId="7D2EB3B6" w:rsidR="008D0180" w:rsidRPr="008D0180" w:rsidRDefault="008D0180" w:rsidP="008D01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8D0180">
        <w:rPr>
          <w:rFonts w:ascii="Times New Roman" w:eastAsia="Times New Roman" w:hAnsi="Times New Roman"/>
          <w:sz w:val="28"/>
          <w:szCs w:val="28"/>
          <w:lang w:eastAsia="ru-RU"/>
        </w:rPr>
        <w:t xml:space="preserve">. Нормативы устанавливают предельные значения расчетных показателей минимально допустимого уровня обеспеченности объектами местного значения населения </w:t>
      </w:r>
      <w:r>
        <w:rPr>
          <w:rFonts w:ascii="Times New Roman" w:eastAsia="Times New Roman" w:hAnsi="Times New Roman"/>
          <w:sz w:val="28"/>
          <w:szCs w:val="28"/>
          <w:lang w:eastAsia="ru-RU"/>
        </w:rPr>
        <w:t>Ржевского</w:t>
      </w:r>
      <w:r w:rsidRPr="008D01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района</w:t>
      </w:r>
      <w:r w:rsidRPr="008D0180">
        <w:rPr>
          <w:rFonts w:ascii="Times New Roman" w:eastAsia="Times New Roman" w:hAnsi="Times New Roman"/>
          <w:sz w:val="28"/>
          <w:szCs w:val="28"/>
          <w:lang w:eastAsia="ru-RU"/>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sz w:val="28"/>
          <w:szCs w:val="28"/>
          <w:lang w:eastAsia="ru-RU"/>
        </w:rPr>
        <w:t>Ржевского</w:t>
      </w:r>
      <w:r w:rsidRPr="008D0180">
        <w:rPr>
          <w:rFonts w:ascii="Times New Roman" w:eastAsia="Times New Roman" w:hAnsi="Times New Roman"/>
          <w:sz w:val="28"/>
          <w:szCs w:val="28"/>
          <w:lang w:eastAsia="ru-RU"/>
        </w:rPr>
        <w:t xml:space="preserve"> района.</w:t>
      </w:r>
    </w:p>
    <w:p w14:paraId="1CECE659" w14:textId="4D08642C" w:rsidR="008D0180" w:rsidRPr="008D0180" w:rsidRDefault="008D0180" w:rsidP="008D01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8D0180">
        <w:rPr>
          <w:rFonts w:ascii="Times New Roman" w:eastAsia="Times New Roman" w:hAnsi="Times New Roman"/>
          <w:sz w:val="28"/>
          <w:szCs w:val="28"/>
          <w:lang w:eastAsia="ru-RU"/>
        </w:rPr>
        <w:t xml:space="preserve">. Совокупность предельных значений расчетных показателей для объектов местного значения  </w:t>
      </w:r>
      <w:r>
        <w:rPr>
          <w:rFonts w:ascii="Times New Roman" w:eastAsia="Times New Roman" w:hAnsi="Times New Roman"/>
          <w:sz w:val="28"/>
          <w:szCs w:val="28"/>
          <w:lang w:eastAsia="ru-RU"/>
        </w:rPr>
        <w:t>Ржевского</w:t>
      </w:r>
      <w:r w:rsidRPr="008D0180">
        <w:rPr>
          <w:rFonts w:ascii="Times New Roman" w:eastAsia="Times New Roman" w:hAnsi="Times New Roman"/>
          <w:sz w:val="28"/>
          <w:szCs w:val="28"/>
          <w:lang w:eastAsia="ru-RU"/>
        </w:rPr>
        <w:t xml:space="preserve"> района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Pr>
          <w:rFonts w:ascii="Times New Roman" w:eastAsia="Times New Roman" w:hAnsi="Times New Roman"/>
          <w:sz w:val="28"/>
          <w:szCs w:val="28"/>
          <w:lang w:eastAsia="ru-RU"/>
        </w:rPr>
        <w:t>Ржевского</w:t>
      </w:r>
      <w:r w:rsidRPr="008D0180">
        <w:rPr>
          <w:rFonts w:ascii="Times New Roman" w:eastAsia="Times New Roman" w:hAnsi="Times New Roman"/>
          <w:sz w:val="28"/>
          <w:szCs w:val="28"/>
          <w:lang w:eastAsia="ru-RU"/>
        </w:rPr>
        <w:t xml:space="preserve"> района.</w:t>
      </w:r>
    </w:p>
    <w:p w14:paraId="474D958F" w14:textId="74E98556" w:rsidR="008D0180" w:rsidRPr="008D0180" w:rsidRDefault="008D0180" w:rsidP="008D01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8D0180">
        <w:rPr>
          <w:rFonts w:ascii="Times New Roman" w:eastAsia="Times New Roman" w:hAnsi="Times New Roman"/>
          <w:sz w:val="28"/>
          <w:szCs w:val="28"/>
          <w:lang w:eastAsia="ru-RU"/>
        </w:rPr>
        <w:t>. 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CA66122" w14:textId="3DAD1B1F" w:rsidR="00EF0C68" w:rsidRDefault="00EF0C68" w:rsidP="00EF0C68">
      <w:pPr>
        <w:spacing w:after="0" w:line="240" w:lineRule="auto"/>
        <w:ind w:firstLine="0"/>
        <w:jc w:val="left"/>
        <w:rPr>
          <w:rFonts w:ascii="Times New Roman" w:hAnsi="Times New Roman"/>
          <w:b/>
          <w:bCs/>
          <w:sz w:val="28"/>
          <w:szCs w:val="28"/>
        </w:rPr>
      </w:pPr>
    </w:p>
    <w:p w14:paraId="34F636E0" w14:textId="64A3F535" w:rsidR="008D0180" w:rsidRDefault="008D0180" w:rsidP="00EF0C68">
      <w:pPr>
        <w:spacing w:after="0" w:line="240" w:lineRule="auto"/>
        <w:ind w:firstLine="0"/>
        <w:jc w:val="left"/>
        <w:rPr>
          <w:rFonts w:ascii="Times New Roman" w:hAnsi="Times New Roman"/>
          <w:b/>
          <w:bCs/>
          <w:sz w:val="28"/>
          <w:szCs w:val="28"/>
        </w:rPr>
      </w:pPr>
    </w:p>
    <w:p w14:paraId="0102D730" w14:textId="6505F340" w:rsidR="008D0180" w:rsidRDefault="008D0180" w:rsidP="00EF0C68">
      <w:pPr>
        <w:spacing w:after="0" w:line="240" w:lineRule="auto"/>
        <w:ind w:firstLine="0"/>
        <w:jc w:val="left"/>
        <w:rPr>
          <w:rFonts w:ascii="Times New Roman" w:hAnsi="Times New Roman"/>
          <w:b/>
          <w:bCs/>
          <w:sz w:val="28"/>
          <w:szCs w:val="28"/>
        </w:rPr>
      </w:pPr>
    </w:p>
    <w:p w14:paraId="3051BB8A" w14:textId="4A94618B" w:rsidR="008D0180" w:rsidRDefault="008D0180" w:rsidP="00EF0C68">
      <w:pPr>
        <w:spacing w:after="0" w:line="240" w:lineRule="auto"/>
        <w:ind w:firstLine="0"/>
        <w:jc w:val="left"/>
        <w:rPr>
          <w:rFonts w:ascii="Times New Roman" w:hAnsi="Times New Roman"/>
          <w:b/>
          <w:bCs/>
          <w:sz w:val="28"/>
          <w:szCs w:val="28"/>
        </w:rPr>
      </w:pPr>
    </w:p>
    <w:p w14:paraId="396EE51E" w14:textId="6E587EA5" w:rsidR="008D0180" w:rsidRDefault="008D0180" w:rsidP="00EF0C68">
      <w:pPr>
        <w:spacing w:after="0" w:line="240" w:lineRule="auto"/>
        <w:ind w:firstLine="0"/>
        <w:jc w:val="left"/>
        <w:rPr>
          <w:rFonts w:ascii="Times New Roman" w:hAnsi="Times New Roman"/>
          <w:b/>
          <w:bCs/>
          <w:sz w:val="28"/>
          <w:szCs w:val="28"/>
        </w:rPr>
      </w:pPr>
    </w:p>
    <w:p w14:paraId="53FF7C79" w14:textId="0B57039B" w:rsidR="008D0180" w:rsidRDefault="008D0180" w:rsidP="00EF0C68">
      <w:pPr>
        <w:spacing w:after="0" w:line="240" w:lineRule="auto"/>
        <w:ind w:firstLine="0"/>
        <w:jc w:val="left"/>
        <w:rPr>
          <w:rFonts w:ascii="Times New Roman" w:hAnsi="Times New Roman"/>
          <w:b/>
          <w:bCs/>
          <w:sz w:val="28"/>
          <w:szCs w:val="28"/>
        </w:rPr>
      </w:pPr>
    </w:p>
    <w:p w14:paraId="2431F607" w14:textId="2BB81E2C" w:rsidR="008D0180" w:rsidRDefault="008D0180" w:rsidP="00EF0C68">
      <w:pPr>
        <w:spacing w:after="0" w:line="240" w:lineRule="auto"/>
        <w:ind w:firstLine="0"/>
        <w:jc w:val="left"/>
        <w:rPr>
          <w:rFonts w:ascii="Times New Roman" w:hAnsi="Times New Roman"/>
          <w:b/>
          <w:bCs/>
          <w:sz w:val="28"/>
          <w:szCs w:val="28"/>
        </w:rPr>
      </w:pPr>
    </w:p>
    <w:p w14:paraId="516A373B" w14:textId="72D5A394" w:rsidR="008D0180" w:rsidRDefault="008D0180" w:rsidP="00EF0C68">
      <w:pPr>
        <w:spacing w:after="0" w:line="240" w:lineRule="auto"/>
        <w:ind w:firstLine="0"/>
        <w:jc w:val="left"/>
        <w:rPr>
          <w:rFonts w:ascii="Times New Roman" w:hAnsi="Times New Roman"/>
          <w:b/>
          <w:bCs/>
          <w:sz w:val="28"/>
          <w:szCs w:val="28"/>
        </w:rPr>
      </w:pPr>
    </w:p>
    <w:p w14:paraId="08F15A1B" w14:textId="2E1A82AB" w:rsidR="008D0180" w:rsidRDefault="008D0180" w:rsidP="00EF0C68">
      <w:pPr>
        <w:spacing w:after="0" w:line="240" w:lineRule="auto"/>
        <w:ind w:firstLine="0"/>
        <w:jc w:val="left"/>
        <w:rPr>
          <w:rFonts w:ascii="Times New Roman" w:hAnsi="Times New Roman"/>
          <w:b/>
          <w:bCs/>
          <w:sz w:val="28"/>
          <w:szCs w:val="28"/>
        </w:rPr>
      </w:pPr>
    </w:p>
    <w:p w14:paraId="4A13B130" w14:textId="70815AD2" w:rsidR="008D0180" w:rsidRDefault="008D0180" w:rsidP="00EF0C68">
      <w:pPr>
        <w:spacing w:after="0" w:line="240" w:lineRule="auto"/>
        <w:ind w:firstLine="0"/>
        <w:jc w:val="left"/>
        <w:rPr>
          <w:rFonts w:ascii="Times New Roman" w:hAnsi="Times New Roman"/>
          <w:b/>
          <w:bCs/>
          <w:sz w:val="28"/>
          <w:szCs w:val="28"/>
        </w:rPr>
      </w:pPr>
    </w:p>
    <w:p w14:paraId="2D862912" w14:textId="0EE257E8" w:rsidR="008D0180" w:rsidRDefault="008D0180" w:rsidP="00EF0C68">
      <w:pPr>
        <w:spacing w:after="0" w:line="240" w:lineRule="auto"/>
        <w:ind w:firstLine="0"/>
        <w:jc w:val="left"/>
        <w:rPr>
          <w:rFonts w:ascii="Times New Roman" w:hAnsi="Times New Roman"/>
          <w:b/>
          <w:bCs/>
          <w:sz w:val="28"/>
          <w:szCs w:val="28"/>
        </w:rPr>
      </w:pPr>
    </w:p>
    <w:p w14:paraId="1C5313E2" w14:textId="3A2E8C36" w:rsidR="008D0180" w:rsidRDefault="008D0180" w:rsidP="00EF0C68">
      <w:pPr>
        <w:spacing w:after="0" w:line="240" w:lineRule="auto"/>
        <w:ind w:firstLine="0"/>
        <w:jc w:val="left"/>
        <w:rPr>
          <w:rFonts w:ascii="Times New Roman" w:hAnsi="Times New Roman"/>
          <w:b/>
          <w:bCs/>
          <w:sz w:val="28"/>
          <w:szCs w:val="28"/>
        </w:rPr>
      </w:pPr>
    </w:p>
    <w:p w14:paraId="26C5B58E" w14:textId="09D2DC6F" w:rsidR="008D0180" w:rsidRDefault="008D0180" w:rsidP="00EF0C68">
      <w:pPr>
        <w:spacing w:after="0" w:line="240" w:lineRule="auto"/>
        <w:ind w:firstLine="0"/>
        <w:jc w:val="left"/>
        <w:rPr>
          <w:rFonts w:ascii="Times New Roman" w:hAnsi="Times New Roman"/>
          <w:b/>
          <w:bCs/>
          <w:sz w:val="28"/>
          <w:szCs w:val="28"/>
        </w:rPr>
      </w:pPr>
    </w:p>
    <w:p w14:paraId="795F4B9D" w14:textId="57E4B634" w:rsidR="008D0180" w:rsidRDefault="008D0180" w:rsidP="00EF0C68">
      <w:pPr>
        <w:spacing w:after="0" w:line="240" w:lineRule="auto"/>
        <w:ind w:firstLine="0"/>
        <w:jc w:val="left"/>
        <w:rPr>
          <w:rFonts w:ascii="Times New Roman" w:hAnsi="Times New Roman"/>
          <w:b/>
          <w:bCs/>
          <w:sz w:val="28"/>
          <w:szCs w:val="28"/>
        </w:rPr>
      </w:pPr>
    </w:p>
    <w:p w14:paraId="7C2EBF94" w14:textId="2878970A" w:rsidR="008D0180" w:rsidRDefault="008D0180" w:rsidP="00EF0C68">
      <w:pPr>
        <w:spacing w:after="0" w:line="240" w:lineRule="auto"/>
        <w:ind w:firstLine="0"/>
        <w:jc w:val="left"/>
        <w:rPr>
          <w:rFonts w:ascii="Times New Roman" w:hAnsi="Times New Roman"/>
          <w:b/>
          <w:bCs/>
          <w:sz w:val="28"/>
          <w:szCs w:val="28"/>
        </w:rPr>
      </w:pPr>
    </w:p>
    <w:p w14:paraId="3547214B" w14:textId="04D4F8BD" w:rsidR="008D0180" w:rsidRDefault="008D0180" w:rsidP="00EF0C68">
      <w:pPr>
        <w:spacing w:after="0" w:line="240" w:lineRule="auto"/>
        <w:ind w:firstLine="0"/>
        <w:jc w:val="left"/>
        <w:rPr>
          <w:rFonts w:ascii="Times New Roman" w:hAnsi="Times New Roman"/>
          <w:b/>
          <w:bCs/>
          <w:sz w:val="28"/>
          <w:szCs w:val="28"/>
        </w:rPr>
      </w:pPr>
    </w:p>
    <w:p w14:paraId="795730DD" w14:textId="20FA960F" w:rsidR="008D0180" w:rsidRDefault="008D0180" w:rsidP="00EF0C68">
      <w:pPr>
        <w:spacing w:after="0" w:line="240" w:lineRule="auto"/>
        <w:ind w:firstLine="0"/>
        <w:jc w:val="left"/>
        <w:rPr>
          <w:rFonts w:ascii="Times New Roman" w:hAnsi="Times New Roman"/>
          <w:b/>
          <w:bCs/>
          <w:sz w:val="28"/>
          <w:szCs w:val="28"/>
        </w:rPr>
      </w:pPr>
    </w:p>
    <w:p w14:paraId="485B7605" w14:textId="53B79671" w:rsidR="008D0180" w:rsidRDefault="008D0180" w:rsidP="008D0180">
      <w:pPr>
        <w:spacing w:after="0" w:line="240" w:lineRule="auto"/>
        <w:ind w:firstLine="0"/>
        <w:jc w:val="center"/>
        <w:rPr>
          <w:rFonts w:ascii="Times New Roman" w:hAnsi="Times New Roman"/>
          <w:b/>
          <w:bCs/>
          <w:sz w:val="28"/>
          <w:szCs w:val="28"/>
        </w:rPr>
      </w:pPr>
      <w:r>
        <w:rPr>
          <w:rFonts w:ascii="Times New Roman" w:hAnsi="Times New Roman"/>
          <w:b/>
          <w:bCs/>
          <w:sz w:val="28"/>
          <w:szCs w:val="28"/>
        </w:rPr>
        <w:lastRenderedPageBreak/>
        <w:t>Приложение 1</w:t>
      </w:r>
    </w:p>
    <w:p w14:paraId="4513410C" w14:textId="3FF60C2E" w:rsidR="008D0180" w:rsidRDefault="008D0180" w:rsidP="008D0180">
      <w:pPr>
        <w:spacing w:after="0" w:line="240" w:lineRule="auto"/>
        <w:ind w:firstLine="0"/>
        <w:jc w:val="center"/>
        <w:rPr>
          <w:rFonts w:ascii="Times New Roman" w:hAnsi="Times New Roman"/>
          <w:sz w:val="28"/>
          <w:szCs w:val="28"/>
        </w:rPr>
      </w:pPr>
      <w:r>
        <w:rPr>
          <w:rFonts w:ascii="Times New Roman" w:hAnsi="Times New Roman"/>
          <w:sz w:val="28"/>
          <w:szCs w:val="28"/>
        </w:rPr>
        <w:t>Перечень нормативных правовых актов и иных документов, использованных при подготовке нормативов</w:t>
      </w:r>
    </w:p>
    <w:p w14:paraId="5D3E1035" w14:textId="3100B6BE" w:rsidR="005B65FA" w:rsidRDefault="005B65FA" w:rsidP="008D0180">
      <w:pPr>
        <w:spacing w:after="0" w:line="240" w:lineRule="auto"/>
        <w:ind w:firstLine="0"/>
        <w:jc w:val="center"/>
        <w:rPr>
          <w:rFonts w:ascii="Times New Roman" w:hAnsi="Times New Roman"/>
          <w:sz w:val="28"/>
          <w:szCs w:val="28"/>
        </w:rPr>
      </w:pPr>
    </w:p>
    <w:p w14:paraId="1D100474"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Градостроительный кодекс Российской Федерации;</w:t>
      </w:r>
    </w:p>
    <w:p w14:paraId="0A879AB4"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Земельный кодекс Российской Федерации;</w:t>
      </w:r>
    </w:p>
    <w:p w14:paraId="0F46A696"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Лесной кодекс Российской Федерации;</w:t>
      </w:r>
    </w:p>
    <w:p w14:paraId="24718F00"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 xml:space="preserve">Водный кодекс </w:t>
      </w:r>
      <w:r w:rsidRPr="005B65FA">
        <w:rPr>
          <w:rFonts w:ascii="Times New Roman" w:eastAsia="Times New Roman" w:hAnsi="Times New Roman"/>
          <w:bCs/>
          <w:sz w:val="28"/>
          <w:szCs w:val="28"/>
          <w:lang w:eastAsia="ru-RU"/>
        </w:rPr>
        <w:t xml:space="preserve">Российской </w:t>
      </w:r>
      <w:r w:rsidRPr="005B65FA">
        <w:rPr>
          <w:rFonts w:ascii="Times New Roman" w:eastAsia="Times New Roman" w:hAnsi="Times New Roman"/>
          <w:sz w:val="28"/>
          <w:szCs w:val="28"/>
          <w:lang w:eastAsia="ru-RU"/>
        </w:rPr>
        <w:t>Федерации;</w:t>
      </w:r>
    </w:p>
    <w:p w14:paraId="3387C9EB"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14:paraId="7B5A0AD1"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Федеральный закон от 21.12.1994 № 68-ФЗ «О защите населения и территорий от чрезвычайных ситуаций природного и техногенного характера»;</w:t>
      </w:r>
    </w:p>
    <w:p w14:paraId="485DFAF2"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 xml:space="preserve">Федеральный закон от 10.01.2002 № 7-ФЗ «Об охране окружающей среды»; </w:t>
      </w:r>
    </w:p>
    <w:p w14:paraId="5870FC0A"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Федеральный закон от 30.03.1999 № 52-ФЗ «О санитарно-эпидемиологическом благополучии населения»;</w:t>
      </w:r>
    </w:p>
    <w:p w14:paraId="0181FB94"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Федеральный закон от 24.06.1998 № 89-ФЗ «Об отходах производства и потребления»;</w:t>
      </w:r>
    </w:p>
    <w:p w14:paraId="729D1E7A"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 xml:space="preserve">Федеральный закон от 09.01.1996 № 3-ФЗ «О радиационной безопасности населения»; </w:t>
      </w:r>
    </w:p>
    <w:p w14:paraId="10A713A1" w14:textId="77777777" w:rsidR="005B65FA" w:rsidRPr="005B65FA" w:rsidRDefault="005B65FA" w:rsidP="005B65F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 xml:space="preserve">Федеральный закон от 29.12.2006 № 258-ФЗ «О внесении изменений в отдельные законодательные акты Российской Федерации в связи с совершенствованием разграничения полномочий»; </w:t>
      </w:r>
    </w:p>
    <w:p w14:paraId="74A8B651"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Федеральный закон от 22.07.2008 № 123-ФЗ «Технический регламент о требованиях пожарной безопасности»;</w:t>
      </w:r>
    </w:p>
    <w:p w14:paraId="07672F6D" w14:textId="4532D67C"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B65FA">
        <w:rPr>
          <w:rFonts w:ascii="Times New Roman" w:eastAsia="Times New Roman" w:hAnsi="Times New Roman"/>
          <w:sz w:val="28"/>
          <w:szCs w:val="28"/>
          <w:lang w:eastAsia="ru-RU"/>
        </w:rPr>
        <w:t>остановление Правительства Российской Федерации от 20.11.2000 № 878 «Об утверждении Правил охраны газораспределительных сетей»;</w:t>
      </w:r>
    </w:p>
    <w:p w14:paraId="1C930E97" w14:textId="26BBF34D"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B65FA">
        <w:rPr>
          <w:rFonts w:ascii="Times New Roman" w:eastAsia="Times New Roman" w:hAnsi="Times New Roman"/>
          <w:sz w:val="28"/>
          <w:szCs w:val="28"/>
          <w:lang w:eastAsia="ru-RU"/>
        </w:rPr>
        <w:t>остановление Правительства Российской Федерации от 24.02.2009 № 160</w:t>
      </w:r>
      <w:r w:rsidRPr="005B65FA">
        <w:rPr>
          <w:rFonts w:ascii="Times New Roman" w:eastAsia="Times New Roman" w:hAnsi="Times New Roman"/>
          <w:bCs/>
          <w:sz w:val="28"/>
          <w:szCs w:val="28"/>
          <w:lang w:eastAsia="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0A36DDA"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42 13330.2016 «СНиП 2.07.01-89* «Градостроительство. Планировка и застройка городских и сельских поселений»;</w:t>
      </w:r>
    </w:p>
    <w:p w14:paraId="28BA2A79"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34.13330 «СНиП 2.05.02-85 «Автомобильные дороги»;</w:t>
      </w:r>
    </w:p>
    <w:p w14:paraId="08FC3B7A" w14:textId="77777777" w:rsidR="005B65FA" w:rsidRPr="005B65FA" w:rsidRDefault="005B65FA" w:rsidP="005B65FA">
      <w:pPr>
        <w:numPr>
          <w:ilvl w:val="0"/>
          <w:numId w:val="29"/>
        </w:numPr>
        <w:tabs>
          <w:tab w:val="num" w:pos="567"/>
        </w:tabs>
        <w:spacing w:after="0" w:line="240" w:lineRule="auto"/>
        <w:outlineLvl w:val="0"/>
        <w:rPr>
          <w:rFonts w:ascii="Times New Roman" w:eastAsia="Times New Roman" w:hAnsi="Times New Roman"/>
          <w:bCs/>
          <w:kern w:val="36"/>
          <w:sz w:val="28"/>
          <w:szCs w:val="28"/>
          <w:lang w:eastAsia="ru-RU"/>
        </w:rPr>
      </w:pPr>
      <w:r w:rsidRPr="005B65FA">
        <w:rPr>
          <w:rFonts w:ascii="Times New Roman" w:eastAsia="Times New Roman" w:hAnsi="Times New Roman"/>
          <w:bCs/>
          <w:kern w:val="36"/>
          <w:sz w:val="28"/>
          <w:szCs w:val="28"/>
          <w:lang w:eastAsia="ru-RU"/>
        </w:rPr>
        <w:t>СНиП 22-02-2003 «Инженерная защита территорий, зданий и сооружений от опасных геологических процессов. Основные положения»;</w:t>
      </w:r>
    </w:p>
    <w:p w14:paraId="4F8270CA"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104.13330 «СНиП 2.06.15-85 «Инженерная защита территорий от затопления и подтопления»;</w:t>
      </w:r>
    </w:p>
    <w:p w14:paraId="5A2DDB6F"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11.13130.2009 «Места дислокации подразделений пожарной охраны. Порядок и методика определения (с изменением № 1)»;</w:t>
      </w:r>
    </w:p>
    <w:p w14:paraId="2C481A4D"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62.13330.2011* «СНиП 42-01-2002 «Газораспределительные системы»;</w:t>
      </w:r>
    </w:p>
    <w:p w14:paraId="6525C1CE"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СП 32.13330.2012 «СНиП 2.04.03-85 «Канализация, наружные сети и сооружения»;</w:t>
      </w:r>
    </w:p>
    <w:p w14:paraId="7488E0C3"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lastRenderedPageBreak/>
        <w:t>СанПиН 2.2.1/2.1.1.1200-03 «Санитарно-защитные зоны и санитарная классификация предприятий, сооружений и иных объектов»;</w:t>
      </w:r>
    </w:p>
    <w:p w14:paraId="42238C61" w14:textId="1371A917" w:rsid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СанПиН 2.1.4.1110-02 «Зоны санитарной охраны источников водоснабжения и водопроводов питьевого назначения»;</w:t>
      </w:r>
    </w:p>
    <w:p w14:paraId="0A70A236" w14:textId="70707729"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Pr>
          <w:rFonts w:ascii="Times New Roman" w:hAnsi="Times New Roman"/>
          <w:sz w:val="28"/>
          <w:szCs w:val="28"/>
        </w:rPr>
        <w:t>;</w:t>
      </w:r>
    </w:p>
    <w:p w14:paraId="68CD42AC" w14:textId="77777777" w:rsidR="005B65FA" w:rsidRPr="005B65FA" w:rsidRDefault="005B65FA" w:rsidP="005B65F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5B65FA">
        <w:rPr>
          <w:rFonts w:ascii="Times New Roman" w:eastAsia="Times New Roman" w:hAnsi="Times New Roman"/>
          <w:sz w:val="28"/>
          <w:szCs w:val="28"/>
          <w:lang w:eastAsia="ru-RU"/>
        </w:rPr>
        <w:t>СанПиН 42-128-4690-88 «Санитарные правила содержания территории населенных мест».</w:t>
      </w:r>
    </w:p>
    <w:p w14:paraId="036F69AC" w14:textId="17F2C9DA" w:rsidR="005B65FA" w:rsidRDefault="005B65FA" w:rsidP="005B65FA">
      <w:pPr>
        <w:spacing w:after="0" w:line="240" w:lineRule="auto"/>
        <w:ind w:firstLine="0"/>
        <w:rPr>
          <w:rFonts w:ascii="Times New Roman" w:hAnsi="Times New Roman"/>
          <w:b/>
          <w:bCs/>
          <w:sz w:val="28"/>
          <w:szCs w:val="28"/>
        </w:rPr>
      </w:pPr>
    </w:p>
    <w:p w14:paraId="58367654" w14:textId="3C664EF4" w:rsidR="005B65FA" w:rsidRDefault="005B65FA" w:rsidP="005B65FA">
      <w:pPr>
        <w:spacing w:after="0" w:line="240" w:lineRule="auto"/>
        <w:ind w:firstLine="0"/>
        <w:rPr>
          <w:rFonts w:ascii="Times New Roman" w:hAnsi="Times New Roman"/>
          <w:b/>
          <w:bCs/>
          <w:sz w:val="28"/>
          <w:szCs w:val="28"/>
        </w:rPr>
      </w:pPr>
    </w:p>
    <w:p w14:paraId="3BEFC9B2" w14:textId="79199072" w:rsidR="005B65FA" w:rsidRDefault="005B65FA" w:rsidP="005B65FA">
      <w:pPr>
        <w:spacing w:after="0" w:line="240" w:lineRule="auto"/>
        <w:ind w:firstLine="0"/>
        <w:rPr>
          <w:rFonts w:ascii="Times New Roman" w:hAnsi="Times New Roman"/>
          <w:b/>
          <w:bCs/>
          <w:sz w:val="28"/>
          <w:szCs w:val="28"/>
        </w:rPr>
      </w:pPr>
    </w:p>
    <w:p w14:paraId="64C75CFF" w14:textId="4F479EF1" w:rsidR="005B65FA" w:rsidRDefault="005B65FA" w:rsidP="005B65FA">
      <w:pPr>
        <w:spacing w:after="0" w:line="240" w:lineRule="auto"/>
        <w:ind w:firstLine="0"/>
        <w:rPr>
          <w:rFonts w:ascii="Times New Roman" w:hAnsi="Times New Roman"/>
          <w:b/>
          <w:bCs/>
          <w:sz w:val="28"/>
          <w:szCs w:val="28"/>
        </w:rPr>
      </w:pPr>
    </w:p>
    <w:p w14:paraId="09A96A82" w14:textId="4367A05E" w:rsidR="005B65FA" w:rsidRDefault="005B65FA" w:rsidP="005B65FA">
      <w:pPr>
        <w:spacing w:after="0" w:line="240" w:lineRule="auto"/>
        <w:ind w:firstLine="0"/>
        <w:rPr>
          <w:rFonts w:ascii="Times New Roman" w:hAnsi="Times New Roman"/>
          <w:b/>
          <w:bCs/>
          <w:sz w:val="28"/>
          <w:szCs w:val="28"/>
        </w:rPr>
      </w:pPr>
    </w:p>
    <w:p w14:paraId="79801741" w14:textId="4209020A" w:rsidR="005B65FA" w:rsidRDefault="005B65FA" w:rsidP="005B65FA">
      <w:pPr>
        <w:spacing w:after="0" w:line="240" w:lineRule="auto"/>
        <w:ind w:firstLine="0"/>
        <w:rPr>
          <w:rFonts w:ascii="Times New Roman" w:hAnsi="Times New Roman"/>
          <w:b/>
          <w:bCs/>
          <w:sz w:val="28"/>
          <w:szCs w:val="28"/>
        </w:rPr>
      </w:pPr>
    </w:p>
    <w:p w14:paraId="6EA002FC" w14:textId="0B9F7716" w:rsidR="005B65FA" w:rsidRDefault="005B65FA" w:rsidP="005B65FA">
      <w:pPr>
        <w:spacing w:after="0" w:line="240" w:lineRule="auto"/>
        <w:ind w:firstLine="0"/>
        <w:rPr>
          <w:rFonts w:ascii="Times New Roman" w:hAnsi="Times New Roman"/>
          <w:b/>
          <w:bCs/>
          <w:sz w:val="28"/>
          <w:szCs w:val="28"/>
        </w:rPr>
      </w:pPr>
    </w:p>
    <w:p w14:paraId="7FA82C14" w14:textId="71AFF818" w:rsidR="005B65FA" w:rsidRDefault="005B65FA" w:rsidP="005B65FA">
      <w:pPr>
        <w:spacing w:after="0" w:line="240" w:lineRule="auto"/>
        <w:ind w:firstLine="0"/>
        <w:rPr>
          <w:rFonts w:ascii="Times New Roman" w:hAnsi="Times New Roman"/>
          <w:b/>
          <w:bCs/>
          <w:sz w:val="28"/>
          <w:szCs w:val="28"/>
        </w:rPr>
      </w:pPr>
    </w:p>
    <w:p w14:paraId="06CDA23D" w14:textId="19D5B8D5" w:rsidR="005B65FA" w:rsidRDefault="005B65FA" w:rsidP="005B65FA">
      <w:pPr>
        <w:spacing w:after="0" w:line="240" w:lineRule="auto"/>
        <w:ind w:firstLine="0"/>
        <w:rPr>
          <w:rFonts w:ascii="Times New Roman" w:hAnsi="Times New Roman"/>
          <w:b/>
          <w:bCs/>
          <w:sz w:val="28"/>
          <w:szCs w:val="28"/>
        </w:rPr>
      </w:pPr>
    </w:p>
    <w:p w14:paraId="37207F79" w14:textId="74C7125B" w:rsidR="005B65FA" w:rsidRDefault="005B65FA" w:rsidP="005B65FA">
      <w:pPr>
        <w:spacing w:after="0" w:line="240" w:lineRule="auto"/>
        <w:ind w:firstLine="0"/>
        <w:rPr>
          <w:rFonts w:ascii="Times New Roman" w:hAnsi="Times New Roman"/>
          <w:b/>
          <w:bCs/>
          <w:sz w:val="28"/>
          <w:szCs w:val="28"/>
        </w:rPr>
      </w:pPr>
    </w:p>
    <w:p w14:paraId="14181F41" w14:textId="7C73AD31" w:rsidR="005B65FA" w:rsidRDefault="005B65FA" w:rsidP="005B65FA">
      <w:pPr>
        <w:spacing w:after="0" w:line="240" w:lineRule="auto"/>
        <w:ind w:firstLine="0"/>
        <w:rPr>
          <w:rFonts w:ascii="Times New Roman" w:hAnsi="Times New Roman"/>
          <w:b/>
          <w:bCs/>
          <w:sz w:val="28"/>
          <w:szCs w:val="28"/>
        </w:rPr>
      </w:pPr>
    </w:p>
    <w:p w14:paraId="7CC833EC" w14:textId="277CE025" w:rsidR="005B65FA" w:rsidRDefault="005B65FA" w:rsidP="005B65FA">
      <w:pPr>
        <w:spacing w:after="0" w:line="240" w:lineRule="auto"/>
        <w:ind w:firstLine="0"/>
        <w:rPr>
          <w:rFonts w:ascii="Times New Roman" w:hAnsi="Times New Roman"/>
          <w:b/>
          <w:bCs/>
          <w:sz w:val="28"/>
          <w:szCs w:val="28"/>
        </w:rPr>
      </w:pPr>
    </w:p>
    <w:p w14:paraId="7CAFA535" w14:textId="7961E42D" w:rsidR="005B65FA" w:rsidRDefault="005B65FA" w:rsidP="005B65FA">
      <w:pPr>
        <w:spacing w:after="0" w:line="240" w:lineRule="auto"/>
        <w:ind w:firstLine="0"/>
        <w:rPr>
          <w:rFonts w:ascii="Times New Roman" w:hAnsi="Times New Roman"/>
          <w:b/>
          <w:bCs/>
          <w:sz w:val="28"/>
          <w:szCs w:val="28"/>
        </w:rPr>
      </w:pPr>
    </w:p>
    <w:p w14:paraId="3B7B915A" w14:textId="0E83FF0B" w:rsidR="005B65FA" w:rsidRDefault="005B65FA" w:rsidP="005B65FA">
      <w:pPr>
        <w:spacing w:after="0" w:line="240" w:lineRule="auto"/>
        <w:ind w:firstLine="0"/>
        <w:rPr>
          <w:rFonts w:ascii="Times New Roman" w:hAnsi="Times New Roman"/>
          <w:b/>
          <w:bCs/>
          <w:sz w:val="28"/>
          <w:szCs w:val="28"/>
        </w:rPr>
      </w:pPr>
    </w:p>
    <w:p w14:paraId="78DBF833" w14:textId="29CDA701" w:rsidR="005B65FA" w:rsidRDefault="005B65FA" w:rsidP="005B65FA">
      <w:pPr>
        <w:spacing w:after="0" w:line="240" w:lineRule="auto"/>
        <w:ind w:firstLine="0"/>
        <w:rPr>
          <w:rFonts w:ascii="Times New Roman" w:hAnsi="Times New Roman"/>
          <w:b/>
          <w:bCs/>
          <w:sz w:val="28"/>
          <w:szCs w:val="28"/>
        </w:rPr>
      </w:pPr>
    </w:p>
    <w:p w14:paraId="518C892F" w14:textId="1777B647" w:rsidR="005B65FA" w:rsidRDefault="005B65FA" w:rsidP="005B65FA">
      <w:pPr>
        <w:spacing w:after="0" w:line="240" w:lineRule="auto"/>
        <w:ind w:firstLine="0"/>
        <w:rPr>
          <w:rFonts w:ascii="Times New Roman" w:hAnsi="Times New Roman"/>
          <w:b/>
          <w:bCs/>
          <w:sz w:val="28"/>
          <w:szCs w:val="28"/>
        </w:rPr>
      </w:pPr>
    </w:p>
    <w:p w14:paraId="66989257" w14:textId="0632F790" w:rsidR="005B65FA" w:rsidRDefault="005B65FA" w:rsidP="005B65FA">
      <w:pPr>
        <w:spacing w:after="0" w:line="240" w:lineRule="auto"/>
        <w:ind w:firstLine="0"/>
        <w:rPr>
          <w:rFonts w:ascii="Times New Roman" w:hAnsi="Times New Roman"/>
          <w:b/>
          <w:bCs/>
          <w:sz w:val="28"/>
          <w:szCs w:val="28"/>
        </w:rPr>
      </w:pPr>
    </w:p>
    <w:p w14:paraId="6C500EA0" w14:textId="564DFC9F" w:rsidR="005B65FA" w:rsidRDefault="005B65FA" w:rsidP="005B65FA">
      <w:pPr>
        <w:spacing w:after="0" w:line="240" w:lineRule="auto"/>
        <w:ind w:firstLine="0"/>
        <w:rPr>
          <w:rFonts w:ascii="Times New Roman" w:hAnsi="Times New Roman"/>
          <w:b/>
          <w:bCs/>
          <w:sz w:val="28"/>
          <w:szCs w:val="28"/>
        </w:rPr>
      </w:pPr>
    </w:p>
    <w:p w14:paraId="08E13A34" w14:textId="43829995" w:rsidR="005B65FA" w:rsidRDefault="005B65FA" w:rsidP="005B65FA">
      <w:pPr>
        <w:spacing w:after="0" w:line="240" w:lineRule="auto"/>
        <w:ind w:firstLine="0"/>
        <w:rPr>
          <w:rFonts w:ascii="Times New Roman" w:hAnsi="Times New Roman"/>
          <w:b/>
          <w:bCs/>
          <w:sz w:val="28"/>
          <w:szCs w:val="28"/>
        </w:rPr>
      </w:pPr>
    </w:p>
    <w:p w14:paraId="044AC7EB" w14:textId="43E42D3B" w:rsidR="005B65FA" w:rsidRDefault="005B65FA" w:rsidP="005B65FA">
      <w:pPr>
        <w:spacing w:after="0" w:line="240" w:lineRule="auto"/>
        <w:ind w:firstLine="0"/>
        <w:rPr>
          <w:rFonts w:ascii="Times New Roman" w:hAnsi="Times New Roman"/>
          <w:b/>
          <w:bCs/>
          <w:sz w:val="28"/>
          <w:szCs w:val="28"/>
        </w:rPr>
      </w:pPr>
    </w:p>
    <w:p w14:paraId="23A80661" w14:textId="000977D5" w:rsidR="005B65FA" w:rsidRDefault="005B65FA" w:rsidP="005B65FA">
      <w:pPr>
        <w:spacing w:after="0" w:line="240" w:lineRule="auto"/>
        <w:ind w:firstLine="0"/>
        <w:rPr>
          <w:rFonts w:ascii="Times New Roman" w:hAnsi="Times New Roman"/>
          <w:b/>
          <w:bCs/>
          <w:sz w:val="28"/>
          <w:szCs w:val="28"/>
        </w:rPr>
      </w:pPr>
    </w:p>
    <w:p w14:paraId="0646C986" w14:textId="64ADD46C" w:rsidR="005B65FA" w:rsidRDefault="005B65FA" w:rsidP="005B65FA">
      <w:pPr>
        <w:spacing w:after="0" w:line="240" w:lineRule="auto"/>
        <w:ind w:firstLine="0"/>
        <w:rPr>
          <w:rFonts w:ascii="Times New Roman" w:hAnsi="Times New Roman"/>
          <w:b/>
          <w:bCs/>
          <w:sz w:val="28"/>
          <w:szCs w:val="28"/>
        </w:rPr>
      </w:pPr>
    </w:p>
    <w:p w14:paraId="7BBB2A50" w14:textId="56532916" w:rsidR="005B65FA" w:rsidRDefault="005B65FA" w:rsidP="005B65FA">
      <w:pPr>
        <w:spacing w:after="0" w:line="240" w:lineRule="auto"/>
        <w:ind w:firstLine="0"/>
        <w:rPr>
          <w:rFonts w:ascii="Times New Roman" w:hAnsi="Times New Roman"/>
          <w:b/>
          <w:bCs/>
          <w:sz w:val="28"/>
          <w:szCs w:val="28"/>
        </w:rPr>
      </w:pPr>
    </w:p>
    <w:p w14:paraId="4F5C0BBB" w14:textId="193ADD80" w:rsidR="005B65FA" w:rsidRDefault="005B65FA" w:rsidP="005B65FA">
      <w:pPr>
        <w:spacing w:after="0" w:line="240" w:lineRule="auto"/>
        <w:ind w:firstLine="0"/>
        <w:rPr>
          <w:rFonts w:ascii="Times New Roman" w:hAnsi="Times New Roman"/>
          <w:b/>
          <w:bCs/>
          <w:sz w:val="28"/>
          <w:szCs w:val="28"/>
        </w:rPr>
      </w:pPr>
    </w:p>
    <w:p w14:paraId="025045CE" w14:textId="5C929C31" w:rsidR="005B65FA" w:rsidRDefault="005B65FA" w:rsidP="005B65FA">
      <w:pPr>
        <w:spacing w:after="0" w:line="240" w:lineRule="auto"/>
        <w:ind w:firstLine="0"/>
        <w:rPr>
          <w:rFonts w:ascii="Times New Roman" w:hAnsi="Times New Roman"/>
          <w:b/>
          <w:bCs/>
          <w:sz w:val="28"/>
          <w:szCs w:val="28"/>
        </w:rPr>
      </w:pPr>
    </w:p>
    <w:p w14:paraId="7F7EF205" w14:textId="4417A214" w:rsidR="005B65FA" w:rsidRDefault="005B65FA" w:rsidP="005B65FA">
      <w:pPr>
        <w:spacing w:after="0" w:line="240" w:lineRule="auto"/>
        <w:ind w:firstLine="0"/>
        <w:rPr>
          <w:rFonts w:ascii="Times New Roman" w:hAnsi="Times New Roman"/>
          <w:b/>
          <w:bCs/>
          <w:sz w:val="28"/>
          <w:szCs w:val="28"/>
        </w:rPr>
      </w:pPr>
    </w:p>
    <w:p w14:paraId="59B1A145" w14:textId="0E84C343" w:rsidR="005B65FA" w:rsidRDefault="005B65FA" w:rsidP="005B65FA">
      <w:pPr>
        <w:spacing w:after="0" w:line="240" w:lineRule="auto"/>
        <w:ind w:firstLine="0"/>
        <w:rPr>
          <w:rFonts w:ascii="Times New Roman" w:hAnsi="Times New Roman"/>
          <w:b/>
          <w:bCs/>
          <w:sz w:val="28"/>
          <w:szCs w:val="28"/>
        </w:rPr>
      </w:pPr>
    </w:p>
    <w:p w14:paraId="1643AA19" w14:textId="3CE142DF" w:rsidR="005B65FA" w:rsidRDefault="005B65FA" w:rsidP="005B65FA">
      <w:pPr>
        <w:spacing w:after="0" w:line="240" w:lineRule="auto"/>
        <w:ind w:firstLine="0"/>
        <w:rPr>
          <w:rFonts w:ascii="Times New Roman" w:hAnsi="Times New Roman"/>
          <w:b/>
          <w:bCs/>
          <w:sz w:val="28"/>
          <w:szCs w:val="28"/>
        </w:rPr>
      </w:pPr>
    </w:p>
    <w:p w14:paraId="28CF2AEC" w14:textId="2EAE6545" w:rsidR="005B65FA" w:rsidRDefault="005B65FA" w:rsidP="005B65FA">
      <w:pPr>
        <w:spacing w:after="0" w:line="240" w:lineRule="auto"/>
        <w:ind w:firstLine="0"/>
        <w:rPr>
          <w:rFonts w:ascii="Times New Roman" w:hAnsi="Times New Roman"/>
          <w:b/>
          <w:bCs/>
          <w:sz w:val="28"/>
          <w:szCs w:val="28"/>
        </w:rPr>
      </w:pPr>
    </w:p>
    <w:p w14:paraId="736FD11E" w14:textId="23B66FED" w:rsidR="005B65FA" w:rsidRDefault="005B65FA" w:rsidP="005B65FA">
      <w:pPr>
        <w:spacing w:after="0" w:line="240" w:lineRule="auto"/>
        <w:ind w:firstLine="0"/>
        <w:rPr>
          <w:rFonts w:ascii="Times New Roman" w:hAnsi="Times New Roman"/>
          <w:b/>
          <w:bCs/>
          <w:sz w:val="28"/>
          <w:szCs w:val="28"/>
        </w:rPr>
      </w:pPr>
    </w:p>
    <w:p w14:paraId="28F08CAC" w14:textId="2F517774" w:rsidR="005B65FA" w:rsidRDefault="005B65FA" w:rsidP="005B65FA">
      <w:pPr>
        <w:spacing w:after="0" w:line="240" w:lineRule="auto"/>
        <w:ind w:firstLine="0"/>
        <w:rPr>
          <w:rFonts w:ascii="Times New Roman" w:hAnsi="Times New Roman"/>
          <w:b/>
          <w:bCs/>
          <w:sz w:val="28"/>
          <w:szCs w:val="28"/>
        </w:rPr>
      </w:pPr>
    </w:p>
    <w:p w14:paraId="6360763B" w14:textId="06A48E27" w:rsidR="005B65FA" w:rsidRDefault="005B65FA" w:rsidP="005B65FA">
      <w:pPr>
        <w:spacing w:after="0" w:line="240" w:lineRule="auto"/>
        <w:ind w:firstLine="0"/>
        <w:rPr>
          <w:rFonts w:ascii="Times New Roman" w:hAnsi="Times New Roman"/>
          <w:b/>
          <w:bCs/>
          <w:sz w:val="28"/>
          <w:szCs w:val="28"/>
        </w:rPr>
      </w:pPr>
    </w:p>
    <w:p w14:paraId="71EE240A" w14:textId="57E98479" w:rsidR="005B65FA" w:rsidRDefault="005B65FA" w:rsidP="005B65FA">
      <w:pPr>
        <w:spacing w:after="0" w:line="240" w:lineRule="auto"/>
        <w:ind w:firstLine="0"/>
        <w:rPr>
          <w:rFonts w:ascii="Times New Roman" w:hAnsi="Times New Roman"/>
          <w:b/>
          <w:bCs/>
          <w:sz w:val="28"/>
          <w:szCs w:val="28"/>
        </w:rPr>
      </w:pPr>
    </w:p>
    <w:p w14:paraId="348C0514" w14:textId="7AAB920D" w:rsidR="005B65FA" w:rsidRDefault="005B65FA" w:rsidP="005B65FA">
      <w:pPr>
        <w:spacing w:after="0" w:line="240" w:lineRule="auto"/>
        <w:ind w:firstLine="0"/>
        <w:rPr>
          <w:rFonts w:ascii="Times New Roman" w:hAnsi="Times New Roman"/>
          <w:b/>
          <w:bCs/>
          <w:sz w:val="28"/>
          <w:szCs w:val="28"/>
        </w:rPr>
      </w:pPr>
    </w:p>
    <w:p w14:paraId="230EE8FF" w14:textId="0E0D4440" w:rsidR="005B65FA" w:rsidRDefault="005B65FA" w:rsidP="005B65FA">
      <w:pPr>
        <w:spacing w:after="0" w:line="240" w:lineRule="auto"/>
        <w:ind w:firstLine="0"/>
        <w:rPr>
          <w:rFonts w:ascii="Times New Roman" w:hAnsi="Times New Roman"/>
          <w:b/>
          <w:bCs/>
          <w:sz w:val="28"/>
          <w:szCs w:val="28"/>
        </w:rPr>
      </w:pPr>
    </w:p>
    <w:p w14:paraId="2DFFF4E9" w14:textId="4F63682F" w:rsidR="005B65FA" w:rsidRDefault="005B65FA" w:rsidP="005B65FA">
      <w:pPr>
        <w:spacing w:after="0" w:line="240" w:lineRule="auto"/>
        <w:ind w:firstLine="0"/>
        <w:rPr>
          <w:rFonts w:ascii="Times New Roman" w:hAnsi="Times New Roman"/>
          <w:b/>
          <w:bCs/>
          <w:sz w:val="28"/>
          <w:szCs w:val="28"/>
        </w:rPr>
      </w:pPr>
    </w:p>
    <w:p w14:paraId="42832275" w14:textId="665DB9C6" w:rsidR="005B65FA" w:rsidRDefault="005B65FA" w:rsidP="005B65FA">
      <w:pPr>
        <w:spacing w:after="0" w:line="240" w:lineRule="auto"/>
        <w:ind w:firstLine="0"/>
        <w:jc w:val="center"/>
        <w:rPr>
          <w:rFonts w:ascii="Times New Roman" w:hAnsi="Times New Roman"/>
          <w:b/>
          <w:bCs/>
          <w:sz w:val="28"/>
          <w:szCs w:val="28"/>
        </w:rPr>
      </w:pPr>
      <w:r>
        <w:rPr>
          <w:rFonts w:ascii="Times New Roman" w:hAnsi="Times New Roman"/>
          <w:b/>
          <w:bCs/>
          <w:sz w:val="28"/>
          <w:szCs w:val="28"/>
        </w:rPr>
        <w:lastRenderedPageBreak/>
        <w:t>Приложение 2</w:t>
      </w:r>
    </w:p>
    <w:p w14:paraId="33A0AF3D" w14:textId="6528858B" w:rsidR="005B65FA" w:rsidRDefault="005B65FA" w:rsidP="005B65FA">
      <w:pPr>
        <w:spacing w:after="0" w:line="240" w:lineRule="auto"/>
        <w:ind w:firstLine="0"/>
        <w:jc w:val="center"/>
        <w:rPr>
          <w:rFonts w:ascii="Times New Roman" w:hAnsi="Times New Roman"/>
          <w:sz w:val="28"/>
          <w:szCs w:val="28"/>
        </w:rPr>
      </w:pPr>
      <w:r>
        <w:rPr>
          <w:rFonts w:ascii="Times New Roman" w:hAnsi="Times New Roman"/>
          <w:sz w:val="28"/>
          <w:szCs w:val="28"/>
        </w:rPr>
        <w:t>Минимальные коэффициенты застройки земельных участков промышленных предприятий</w:t>
      </w:r>
    </w:p>
    <w:p w14:paraId="5E981B0F" w14:textId="77777777" w:rsidR="005B65FA" w:rsidRDefault="005B65FA" w:rsidP="005B65FA">
      <w:pPr>
        <w:spacing w:after="0" w:line="240" w:lineRule="auto"/>
        <w:ind w:firstLine="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4831"/>
        <w:gridCol w:w="1721"/>
      </w:tblGrid>
      <w:tr w:rsidR="00412583" w:rsidRPr="00412583" w14:paraId="1E0E5D5A" w14:textId="77777777" w:rsidTr="00C22E45">
        <w:tc>
          <w:tcPr>
            <w:tcW w:w="2793" w:type="dxa"/>
          </w:tcPr>
          <w:p w14:paraId="26B1FDF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Отрасли промышленности</w:t>
            </w:r>
          </w:p>
        </w:tc>
        <w:tc>
          <w:tcPr>
            <w:tcW w:w="4831" w:type="dxa"/>
          </w:tcPr>
          <w:p w14:paraId="1568685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Предприятия (производства)</w:t>
            </w:r>
          </w:p>
        </w:tc>
        <w:tc>
          <w:tcPr>
            <w:tcW w:w="1721" w:type="dxa"/>
          </w:tcPr>
          <w:p w14:paraId="61769A67"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Минимальный коэффициент застройки</w:t>
            </w:r>
          </w:p>
        </w:tc>
      </w:tr>
      <w:tr w:rsidR="00412583" w:rsidRPr="00412583" w14:paraId="64E9068C" w14:textId="77777777" w:rsidTr="00C22E45">
        <w:tc>
          <w:tcPr>
            <w:tcW w:w="2793" w:type="dxa"/>
          </w:tcPr>
          <w:p w14:paraId="282009CF"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1</w:t>
            </w:r>
          </w:p>
        </w:tc>
        <w:tc>
          <w:tcPr>
            <w:tcW w:w="4831" w:type="dxa"/>
          </w:tcPr>
          <w:p w14:paraId="702501F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2</w:t>
            </w:r>
          </w:p>
        </w:tc>
        <w:tc>
          <w:tcPr>
            <w:tcW w:w="1721" w:type="dxa"/>
          </w:tcPr>
          <w:p w14:paraId="56C8802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3</w:t>
            </w:r>
          </w:p>
        </w:tc>
      </w:tr>
      <w:tr w:rsidR="00412583" w:rsidRPr="00412583" w14:paraId="42ACFE50" w14:textId="77777777" w:rsidTr="00C22E45">
        <w:tc>
          <w:tcPr>
            <w:tcW w:w="2793" w:type="dxa"/>
            <w:vMerge w:val="restart"/>
          </w:tcPr>
          <w:p w14:paraId="5AAD1368"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Геологоразведочное хозяйство</w:t>
            </w:r>
          </w:p>
        </w:tc>
        <w:tc>
          <w:tcPr>
            <w:tcW w:w="4831" w:type="dxa"/>
          </w:tcPr>
          <w:p w14:paraId="3CCE61D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Базы производственные и материально-технического снабжения</w:t>
            </w:r>
          </w:p>
        </w:tc>
        <w:tc>
          <w:tcPr>
            <w:tcW w:w="1721" w:type="dxa"/>
          </w:tcPr>
          <w:p w14:paraId="548D1009"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w:t>
            </w:r>
          </w:p>
        </w:tc>
      </w:tr>
      <w:tr w:rsidR="00412583" w:rsidRPr="00412583" w14:paraId="1FF79F7B" w14:textId="77777777" w:rsidTr="00C22E45">
        <w:tc>
          <w:tcPr>
            <w:tcW w:w="2793" w:type="dxa"/>
            <w:vMerge/>
          </w:tcPr>
          <w:p w14:paraId="01A5232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374130D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p w14:paraId="5AFC1E2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500</w:t>
            </w:r>
          </w:p>
          <w:p w14:paraId="151E506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500</w:t>
            </w:r>
          </w:p>
        </w:tc>
        <w:tc>
          <w:tcPr>
            <w:tcW w:w="1721" w:type="dxa"/>
          </w:tcPr>
          <w:p w14:paraId="46FF7821" w14:textId="77777777" w:rsidR="00412583" w:rsidRPr="00412583" w:rsidRDefault="00412583" w:rsidP="00412583">
            <w:pPr>
              <w:spacing w:after="0" w:line="240" w:lineRule="auto"/>
              <w:ind w:firstLine="0"/>
              <w:contextualSpacing/>
              <w:jc w:val="center"/>
              <w:rPr>
                <w:rFonts w:ascii="Times New Roman" w:hAnsi="Times New Roman"/>
                <w:sz w:val="24"/>
                <w:szCs w:val="24"/>
              </w:rPr>
            </w:pPr>
          </w:p>
          <w:p w14:paraId="51B0555E" w14:textId="77777777" w:rsidR="00412583" w:rsidRPr="00412583" w:rsidRDefault="00412583" w:rsidP="00412583">
            <w:pPr>
              <w:spacing w:after="0" w:line="240" w:lineRule="auto"/>
              <w:ind w:firstLine="0"/>
              <w:contextualSpacing/>
              <w:jc w:val="center"/>
              <w:rPr>
                <w:rFonts w:ascii="Times New Roman" w:hAnsi="Times New Roman"/>
                <w:sz w:val="24"/>
                <w:szCs w:val="24"/>
              </w:rPr>
            </w:pPr>
          </w:p>
          <w:p w14:paraId="74C7C6A5" w14:textId="77777777" w:rsidR="00412583" w:rsidRPr="00412583" w:rsidRDefault="00412583" w:rsidP="00412583">
            <w:pPr>
              <w:spacing w:after="0" w:line="240" w:lineRule="auto"/>
              <w:ind w:firstLine="0"/>
              <w:contextualSpacing/>
              <w:jc w:val="center"/>
              <w:rPr>
                <w:rFonts w:ascii="Times New Roman" w:hAnsi="Times New Roman"/>
                <w:sz w:val="24"/>
                <w:szCs w:val="24"/>
              </w:rPr>
            </w:pPr>
          </w:p>
          <w:p w14:paraId="2F1C9D6E" w14:textId="77777777" w:rsidR="00412583" w:rsidRPr="00412583" w:rsidRDefault="00412583" w:rsidP="00412583">
            <w:pPr>
              <w:spacing w:after="0" w:line="240" w:lineRule="auto"/>
              <w:ind w:firstLine="0"/>
              <w:contextualSpacing/>
              <w:jc w:val="center"/>
              <w:rPr>
                <w:rFonts w:ascii="Times New Roman" w:hAnsi="Times New Roman"/>
                <w:sz w:val="24"/>
                <w:szCs w:val="24"/>
              </w:rPr>
            </w:pPr>
          </w:p>
          <w:p w14:paraId="77D0579B"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p w14:paraId="0EBDBC90"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2E305A0C" w14:textId="77777777" w:rsidTr="00C22E45">
        <w:tc>
          <w:tcPr>
            <w:tcW w:w="2793" w:type="dxa"/>
            <w:vMerge/>
          </w:tcPr>
          <w:p w14:paraId="79ADE9E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FF23F6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Дробильно-сортировочные мощностью до 30 тыс. т в год</w:t>
            </w:r>
          </w:p>
        </w:tc>
        <w:tc>
          <w:tcPr>
            <w:tcW w:w="1721" w:type="dxa"/>
          </w:tcPr>
          <w:p w14:paraId="2B77CE4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w:t>
            </w:r>
          </w:p>
        </w:tc>
      </w:tr>
      <w:tr w:rsidR="00412583" w:rsidRPr="00412583" w14:paraId="65AD71D4" w14:textId="77777777" w:rsidTr="00C22E45">
        <w:tc>
          <w:tcPr>
            <w:tcW w:w="2793" w:type="dxa"/>
            <w:vMerge w:val="restart"/>
          </w:tcPr>
          <w:p w14:paraId="0FFB4E50"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Черная металлургия</w:t>
            </w:r>
          </w:p>
        </w:tc>
        <w:tc>
          <w:tcPr>
            <w:tcW w:w="4831" w:type="dxa"/>
          </w:tcPr>
          <w:p w14:paraId="36F7FF4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Трубные</w:t>
            </w:r>
          </w:p>
        </w:tc>
        <w:tc>
          <w:tcPr>
            <w:tcW w:w="1721" w:type="dxa"/>
          </w:tcPr>
          <w:p w14:paraId="6308DA59"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A30FCBD" w14:textId="77777777" w:rsidTr="00C22E45">
        <w:tc>
          <w:tcPr>
            <w:tcW w:w="2793" w:type="dxa"/>
            <w:vMerge/>
          </w:tcPr>
          <w:p w14:paraId="49F4C8A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EC1909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производству огнеупорных изделий</w:t>
            </w:r>
          </w:p>
        </w:tc>
        <w:tc>
          <w:tcPr>
            <w:tcW w:w="1721" w:type="dxa"/>
          </w:tcPr>
          <w:p w14:paraId="72D400D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040E3DD9" w14:textId="77777777" w:rsidTr="00C22E45">
        <w:tc>
          <w:tcPr>
            <w:tcW w:w="2793" w:type="dxa"/>
            <w:vMerge/>
          </w:tcPr>
          <w:p w14:paraId="545CC72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6523ED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обжигу огнеупорного сырья и производству порошков и мертелей</w:t>
            </w:r>
          </w:p>
        </w:tc>
        <w:tc>
          <w:tcPr>
            <w:tcW w:w="1721" w:type="dxa"/>
          </w:tcPr>
          <w:p w14:paraId="1C40FBF2"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0,28</w:t>
            </w:r>
          </w:p>
        </w:tc>
      </w:tr>
      <w:tr w:rsidR="00412583" w:rsidRPr="00412583" w14:paraId="1A7B34D6" w14:textId="77777777" w:rsidTr="00C22E45">
        <w:tc>
          <w:tcPr>
            <w:tcW w:w="2793" w:type="dxa"/>
            <w:vMerge/>
          </w:tcPr>
          <w:p w14:paraId="3167538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63FBFD2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разделке лома и отходов черных металлов</w:t>
            </w:r>
          </w:p>
        </w:tc>
        <w:tc>
          <w:tcPr>
            <w:tcW w:w="1721" w:type="dxa"/>
          </w:tcPr>
          <w:p w14:paraId="552C2B0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0,25</w:t>
            </w:r>
          </w:p>
        </w:tc>
      </w:tr>
      <w:tr w:rsidR="00412583" w:rsidRPr="00412583" w14:paraId="29AE4009" w14:textId="77777777" w:rsidTr="00C22E45">
        <w:tc>
          <w:tcPr>
            <w:tcW w:w="2793" w:type="dxa"/>
            <w:vMerge w:val="restart"/>
          </w:tcPr>
          <w:p w14:paraId="03A6BD4D"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Химическая промышленность</w:t>
            </w:r>
          </w:p>
        </w:tc>
        <w:tc>
          <w:tcPr>
            <w:tcW w:w="4831" w:type="dxa"/>
          </w:tcPr>
          <w:p w14:paraId="2EB8F85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Азотной промышленности</w:t>
            </w:r>
          </w:p>
        </w:tc>
        <w:tc>
          <w:tcPr>
            <w:tcW w:w="1721" w:type="dxa"/>
          </w:tcPr>
          <w:p w14:paraId="091C9C8B"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3D3D5E64" w14:textId="77777777" w:rsidTr="00C22E45">
        <w:tc>
          <w:tcPr>
            <w:tcW w:w="2793" w:type="dxa"/>
            <w:vMerge/>
          </w:tcPr>
          <w:p w14:paraId="1CDB744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A09C8C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Фосфатных удобрений и другой продукции неорганической химии</w:t>
            </w:r>
          </w:p>
        </w:tc>
        <w:tc>
          <w:tcPr>
            <w:tcW w:w="1721" w:type="dxa"/>
          </w:tcPr>
          <w:p w14:paraId="5468381C"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2B76D137" w14:textId="77777777" w:rsidTr="00C22E45">
        <w:tc>
          <w:tcPr>
            <w:tcW w:w="2793" w:type="dxa"/>
            <w:vMerge/>
          </w:tcPr>
          <w:p w14:paraId="765B027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C7A446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Содовой промышленности</w:t>
            </w:r>
          </w:p>
        </w:tc>
        <w:tc>
          <w:tcPr>
            <w:tcW w:w="1721" w:type="dxa"/>
          </w:tcPr>
          <w:p w14:paraId="19A0089B"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4DA96549" w14:textId="77777777" w:rsidTr="00C22E45">
        <w:tc>
          <w:tcPr>
            <w:tcW w:w="2793" w:type="dxa"/>
            <w:vMerge/>
          </w:tcPr>
          <w:p w14:paraId="0844F99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5927915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Хлорной промышленности</w:t>
            </w:r>
          </w:p>
        </w:tc>
        <w:tc>
          <w:tcPr>
            <w:tcW w:w="1721" w:type="dxa"/>
          </w:tcPr>
          <w:p w14:paraId="5E00542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63E70E2A" w14:textId="77777777" w:rsidTr="00C22E45">
        <w:tc>
          <w:tcPr>
            <w:tcW w:w="2793" w:type="dxa"/>
            <w:vMerge/>
          </w:tcPr>
          <w:p w14:paraId="769F8AC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619C6F7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Прочих продуктов основной химии</w:t>
            </w:r>
          </w:p>
        </w:tc>
        <w:tc>
          <w:tcPr>
            <w:tcW w:w="1721" w:type="dxa"/>
          </w:tcPr>
          <w:p w14:paraId="496C899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1CB3D61D" w14:textId="77777777" w:rsidTr="00C22E45">
        <w:tc>
          <w:tcPr>
            <w:tcW w:w="2793" w:type="dxa"/>
            <w:vMerge/>
          </w:tcPr>
          <w:p w14:paraId="321756D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46A8FE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Вискозных волокон</w:t>
            </w:r>
          </w:p>
        </w:tc>
        <w:tc>
          <w:tcPr>
            <w:tcW w:w="1721" w:type="dxa"/>
          </w:tcPr>
          <w:p w14:paraId="471F740C"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2B3CAB15" w14:textId="77777777" w:rsidTr="00C22E45">
        <w:tc>
          <w:tcPr>
            <w:tcW w:w="2793" w:type="dxa"/>
            <w:vMerge/>
          </w:tcPr>
          <w:p w14:paraId="3A29E3A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740EBA8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Синтетических волокон</w:t>
            </w:r>
          </w:p>
        </w:tc>
        <w:tc>
          <w:tcPr>
            <w:tcW w:w="1721" w:type="dxa"/>
          </w:tcPr>
          <w:p w14:paraId="7416D6D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5212D7ED" w14:textId="77777777" w:rsidTr="00C22E45">
        <w:tc>
          <w:tcPr>
            <w:tcW w:w="2793" w:type="dxa"/>
            <w:vMerge/>
          </w:tcPr>
          <w:p w14:paraId="517C084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E56D98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Синтетических смол и пластмасс</w:t>
            </w:r>
          </w:p>
        </w:tc>
        <w:tc>
          <w:tcPr>
            <w:tcW w:w="1721" w:type="dxa"/>
          </w:tcPr>
          <w:p w14:paraId="04E4A17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0065C417" w14:textId="77777777" w:rsidTr="00C22E45">
        <w:tc>
          <w:tcPr>
            <w:tcW w:w="2793" w:type="dxa"/>
            <w:vMerge/>
          </w:tcPr>
          <w:p w14:paraId="37F2717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6AF6EDC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Изделий из пластмасс и резины</w:t>
            </w:r>
          </w:p>
        </w:tc>
        <w:tc>
          <w:tcPr>
            <w:tcW w:w="1721" w:type="dxa"/>
          </w:tcPr>
          <w:p w14:paraId="1E0D543F"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62CF5B52" w14:textId="77777777" w:rsidTr="00C22E45">
        <w:tc>
          <w:tcPr>
            <w:tcW w:w="2793" w:type="dxa"/>
            <w:vMerge/>
          </w:tcPr>
          <w:p w14:paraId="5B20599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31A727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Лакокрасочной промышленности</w:t>
            </w:r>
          </w:p>
        </w:tc>
        <w:tc>
          <w:tcPr>
            <w:tcW w:w="1721" w:type="dxa"/>
          </w:tcPr>
          <w:p w14:paraId="28A526D4"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0,34</w:t>
            </w:r>
          </w:p>
        </w:tc>
      </w:tr>
      <w:tr w:rsidR="00412583" w:rsidRPr="00412583" w14:paraId="36D79C65" w14:textId="77777777" w:rsidTr="00C22E45">
        <w:tc>
          <w:tcPr>
            <w:tcW w:w="2793" w:type="dxa"/>
            <w:vMerge/>
          </w:tcPr>
          <w:p w14:paraId="47EF547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38961B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Продуктов органического синтеза</w:t>
            </w:r>
          </w:p>
        </w:tc>
        <w:tc>
          <w:tcPr>
            <w:tcW w:w="1721" w:type="dxa"/>
          </w:tcPr>
          <w:p w14:paraId="087620D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325C54DB" w14:textId="77777777" w:rsidTr="00C22E45">
        <w:tc>
          <w:tcPr>
            <w:tcW w:w="2793" w:type="dxa"/>
            <w:vMerge w:val="restart"/>
          </w:tcPr>
          <w:p w14:paraId="0897ADEE"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Бумажная промышленность</w:t>
            </w:r>
          </w:p>
        </w:tc>
        <w:tc>
          <w:tcPr>
            <w:tcW w:w="4831" w:type="dxa"/>
          </w:tcPr>
          <w:p w14:paraId="3DF831C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Целлюлозно-бумажные и целлюлозно-картонные</w:t>
            </w:r>
          </w:p>
        </w:tc>
        <w:tc>
          <w:tcPr>
            <w:tcW w:w="1721" w:type="dxa"/>
          </w:tcPr>
          <w:p w14:paraId="759A0FC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03CB9B08" w14:textId="77777777" w:rsidTr="00C22E45">
        <w:tc>
          <w:tcPr>
            <w:tcW w:w="2793" w:type="dxa"/>
            <w:vMerge/>
          </w:tcPr>
          <w:p w14:paraId="1B30304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22B9AC2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Переделочные бумажные и картонные, работающие на привозной целлюлозе и макулатуре</w:t>
            </w:r>
          </w:p>
        </w:tc>
        <w:tc>
          <w:tcPr>
            <w:tcW w:w="1721" w:type="dxa"/>
            <w:tcBorders>
              <w:bottom w:val="single" w:sz="4" w:space="0" w:color="auto"/>
            </w:tcBorders>
          </w:tcPr>
          <w:p w14:paraId="480F08A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w:t>
            </w:r>
          </w:p>
        </w:tc>
      </w:tr>
      <w:tr w:rsidR="00412583" w:rsidRPr="00412583" w14:paraId="0140A5EE" w14:textId="77777777" w:rsidTr="00C22E45">
        <w:tc>
          <w:tcPr>
            <w:tcW w:w="2793" w:type="dxa"/>
            <w:vMerge w:val="restart"/>
            <w:tcBorders>
              <w:right w:val="single" w:sz="4" w:space="0" w:color="auto"/>
            </w:tcBorders>
          </w:tcPr>
          <w:p w14:paraId="35072366"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Энергетическая промышленность</w:t>
            </w:r>
          </w:p>
        </w:tc>
        <w:tc>
          <w:tcPr>
            <w:tcW w:w="4831" w:type="dxa"/>
            <w:tcBorders>
              <w:top w:val="single" w:sz="4" w:space="0" w:color="auto"/>
              <w:left w:val="single" w:sz="4" w:space="0" w:color="auto"/>
              <w:bottom w:val="nil"/>
              <w:right w:val="single" w:sz="4" w:space="0" w:color="auto"/>
            </w:tcBorders>
          </w:tcPr>
          <w:p w14:paraId="6DE5E14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Электростанции мощностью более 2000 МВт:</w:t>
            </w:r>
          </w:p>
        </w:tc>
        <w:tc>
          <w:tcPr>
            <w:tcW w:w="1721" w:type="dxa"/>
            <w:tcBorders>
              <w:top w:val="single" w:sz="4" w:space="0" w:color="auto"/>
              <w:left w:val="single" w:sz="4" w:space="0" w:color="auto"/>
              <w:bottom w:val="nil"/>
              <w:right w:val="single" w:sz="4" w:space="0" w:color="auto"/>
            </w:tcBorders>
          </w:tcPr>
          <w:p w14:paraId="27018B10"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79A8C274" w14:textId="77777777" w:rsidTr="00C22E45">
        <w:tc>
          <w:tcPr>
            <w:tcW w:w="2793" w:type="dxa"/>
            <w:vMerge/>
            <w:tcBorders>
              <w:right w:val="single" w:sz="4" w:space="0" w:color="auto"/>
            </w:tcBorders>
          </w:tcPr>
          <w:p w14:paraId="282A490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940091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 без градирен:</w:t>
            </w:r>
          </w:p>
        </w:tc>
        <w:tc>
          <w:tcPr>
            <w:tcW w:w="1721" w:type="dxa"/>
            <w:tcBorders>
              <w:top w:val="nil"/>
              <w:left w:val="single" w:sz="4" w:space="0" w:color="auto"/>
              <w:bottom w:val="nil"/>
              <w:right w:val="single" w:sz="4" w:space="0" w:color="auto"/>
            </w:tcBorders>
          </w:tcPr>
          <w:p w14:paraId="28A91574"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5E8FE3FD" w14:textId="77777777" w:rsidTr="00C22E45">
        <w:tc>
          <w:tcPr>
            <w:tcW w:w="2793" w:type="dxa"/>
            <w:vMerge/>
            <w:tcBorders>
              <w:right w:val="single" w:sz="4" w:space="0" w:color="auto"/>
            </w:tcBorders>
          </w:tcPr>
          <w:p w14:paraId="5A38C8A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4F75EFA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14:paraId="7A77BCB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0,29</w:t>
            </w:r>
          </w:p>
        </w:tc>
      </w:tr>
      <w:tr w:rsidR="00412583" w:rsidRPr="00412583" w14:paraId="76CB120C" w14:textId="77777777" w:rsidTr="00C22E45">
        <w:tc>
          <w:tcPr>
            <w:tcW w:w="2793" w:type="dxa"/>
            <w:vMerge/>
            <w:tcBorders>
              <w:right w:val="single" w:sz="4" w:space="0" w:color="auto"/>
            </w:tcBorders>
          </w:tcPr>
          <w:p w14:paraId="512A589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094B5F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14:paraId="44150E1C"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w:t>
            </w:r>
          </w:p>
        </w:tc>
      </w:tr>
      <w:tr w:rsidR="00412583" w:rsidRPr="00412583" w14:paraId="4B2D8071" w14:textId="77777777" w:rsidTr="00C22E45">
        <w:tc>
          <w:tcPr>
            <w:tcW w:w="2793" w:type="dxa"/>
            <w:vMerge/>
            <w:tcBorders>
              <w:right w:val="single" w:sz="4" w:space="0" w:color="auto"/>
            </w:tcBorders>
          </w:tcPr>
          <w:p w14:paraId="67805A4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2155D9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газомазутном топливе</w:t>
            </w:r>
          </w:p>
        </w:tc>
        <w:tc>
          <w:tcPr>
            <w:tcW w:w="1721" w:type="dxa"/>
            <w:tcBorders>
              <w:top w:val="nil"/>
              <w:left w:val="single" w:sz="4" w:space="0" w:color="auto"/>
              <w:bottom w:val="single" w:sz="4" w:space="0" w:color="auto"/>
              <w:right w:val="single" w:sz="4" w:space="0" w:color="auto"/>
            </w:tcBorders>
          </w:tcPr>
          <w:p w14:paraId="48B46257"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0,38</w:t>
            </w:r>
          </w:p>
        </w:tc>
      </w:tr>
      <w:tr w:rsidR="00412583" w:rsidRPr="00412583" w14:paraId="6E523D87" w14:textId="77777777" w:rsidTr="00C22E45">
        <w:tc>
          <w:tcPr>
            <w:tcW w:w="2793" w:type="dxa"/>
            <w:vMerge/>
            <w:tcBorders>
              <w:right w:val="single" w:sz="4" w:space="0" w:color="auto"/>
            </w:tcBorders>
          </w:tcPr>
          <w:p w14:paraId="2BA54AE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7F37C10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 при наличии градирен:</w:t>
            </w:r>
          </w:p>
        </w:tc>
        <w:tc>
          <w:tcPr>
            <w:tcW w:w="1721" w:type="dxa"/>
            <w:tcBorders>
              <w:top w:val="single" w:sz="4" w:space="0" w:color="auto"/>
              <w:left w:val="single" w:sz="4" w:space="0" w:color="auto"/>
              <w:bottom w:val="nil"/>
              <w:right w:val="single" w:sz="4" w:space="0" w:color="auto"/>
            </w:tcBorders>
          </w:tcPr>
          <w:p w14:paraId="18F446F1"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2D3194D1" w14:textId="77777777" w:rsidTr="00C22E45">
        <w:tc>
          <w:tcPr>
            <w:tcW w:w="2793" w:type="dxa"/>
            <w:vMerge/>
            <w:tcBorders>
              <w:right w:val="single" w:sz="4" w:space="0" w:color="auto"/>
            </w:tcBorders>
          </w:tcPr>
          <w:p w14:paraId="640F43C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8A8EEB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14:paraId="43DA6A6C"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0,26</w:t>
            </w:r>
          </w:p>
        </w:tc>
      </w:tr>
      <w:tr w:rsidR="00412583" w:rsidRPr="00412583" w14:paraId="0648DC2F" w14:textId="77777777" w:rsidTr="00C22E45">
        <w:trPr>
          <w:trHeight w:val="270"/>
        </w:trPr>
        <w:tc>
          <w:tcPr>
            <w:tcW w:w="2793" w:type="dxa"/>
            <w:vMerge/>
            <w:tcBorders>
              <w:right w:val="single" w:sz="4" w:space="0" w:color="auto"/>
            </w:tcBorders>
          </w:tcPr>
          <w:p w14:paraId="6226D8C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7568B9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твердом топливе</w:t>
            </w:r>
          </w:p>
        </w:tc>
        <w:tc>
          <w:tcPr>
            <w:tcW w:w="1721" w:type="dxa"/>
            <w:tcBorders>
              <w:top w:val="nil"/>
              <w:left w:val="single" w:sz="4" w:space="0" w:color="auto"/>
              <w:bottom w:val="single" w:sz="4" w:space="0" w:color="auto"/>
              <w:right w:val="single" w:sz="4" w:space="0" w:color="auto"/>
            </w:tcBorders>
          </w:tcPr>
          <w:p w14:paraId="1E35855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w:t>
            </w:r>
          </w:p>
        </w:tc>
      </w:tr>
      <w:tr w:rsidR="00AA64A4" w:rsidRPr="00412583" w14:paraId="709326A8" w14:textId="77777777" w:rsidTr="00C22E45">
        <w:tc>
          <w:tcPr>
            <w:tcW w:w="2793" w:type="dxa"/>
            <w:vMerge/>
            <w:tcBorders>
              <w:right w:val="single" w:sz="4" w:space="0" w:color="auto"/>
            </w:tcBorders>
          </w:tcPr>
          <w:p w14:paraId="5DC3D2EA" w14:textId="77777777" w:rsidR="00AA64A4" w:rsidRPr="00412583" w:rsidRDefault="00AA64A4"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3C7F3333" w14:textId="77777777" w:rsidR="00AA64A4" w:rsidRPr="00412583" w:rsidRDefault="00AA64A4" w:rsidP="00AA64A4">
            <w:pPr>
              <w:spacing w:after="0" w:line="240" w:lineRule="auto"/>
              <w:ind w:firstLine="0"/>
              <w:jc w:val="left"/>
              <w:rPr>
                <w:rFonts w:ascii="Times New Roman" w:hAnsi="Times New Roman"/>
                <w:sz w:val="24"/>
                <w:szCs w:val="24"/>
              </w:rPr>
            </w:pPr>
          </w:p>
        </w:tc>
        <w:tc>
          <w:tcPr>
            <w:tcW w:w="1721" w:type="dxa"/>
            <w:tcBorders>
              <w:top w:val="single" w:sz="4" w:space="0" w:color="auto"/>
              <w:left w:val="single" w:sz="4" w:space="0" w:color="auto"/>
              <w:bottom w:val="nil"/>
              <w:right w:val="single" w:sz="4" w:space="0" w:color="auto"/>
            </w:tcBorders>
          </w:tcPr>
          <w:p w14:paraId="76DBFD59" w14:textId="77777777" w:rsidR="00AA64A4" w:rsidRPr="00412583" w:rsidRDefault="00AA64A4" w:rsidP="00412583">
            <w:pPr>
              <w:spacing w:after="0" w:line="240" w:lineRule="auto"/>
              <w:contextualSpacing/>
              <w:jc w:val="center"/>
              <w:rPr>
                <w:rFonts w:ascii="Times New Roman" w:hAnsi="Times New Roman"/>
                <w:sz w:val="24"/>
                <w:szCs w:val="24"/>
              </w:rPr>
            </w:pPr>
          </w:p>
        </w:tc>
      </w:tr>
      <w:tr w:rsidR="00412583" w:rsidRPr="00412583" w14:paraId="2D52F518" w14:textId="77777777" w:rsidTr="00C22E45">
        <w:tc>
          <w:tcPr>
            <w:tcW w:w="2793" w:type="dxa"/>
            <w:vMerge/>
            <w:tcBorders>
              <w:right w:val="single" w:sz="4" w:space="0" w:color="auto"/>
            </w:tcBorders>
          </w:tcPr>
          <w:p w14:paraId="3433A36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C11A12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газомазутном топливе</w:t>
            </w:r>
          </w:p>
        </w:tc>
        <w:tc>
          <w:tcPr>
            <w:tcW w:w="1721" w:type="dxa"/>
            <w:tcBorders>
              <w:top w:val="nil"/>
              <w:left w:val="single" w:sz="4" w:space="0" w:color="auto"/>
              <w:bottom w:val="single" w:sz="4" w:space="0" w:color="auto"/>
              <w:right w:val="single" w:sz="4" w:space="0" w:color="auto"/>
            </w:tcBorders>
          </w:tcPr>
          <w:p w14:paraId="0B6142F9"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147D826E" w14:textId="77777777" w:rsidTr="00C22E45">
        <w:tc>
          <w:tcPr>
            <w:tcW w:w="2793" w:type="dxa"/>
            <w:vMerge/>
            <w:tcBorders>
              <w:right w:val="single" w:sz="4" w:space="0" w:color="auto"/>
            </w:tcBorders>
          </w:tcPr>
          <w:p w14:paraId="62915AC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7D53916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Электростанции мощностью до 2000 МВт:</w:t>
            </w:r>
          </w:p>
        </w:tc>
        <w:tc>
          <w:tcPr>
            <w:tcW w:w="1721" w:type="dxa"/>
            <w:tcBorders>
              <w:top w:val="single" w:sz="4" w:space="0" w:color="auto"/>
              <w:left w:val="single" w:sz="4" w:space="0" w:color="auto"/>
              <w:bottom w:val="nil"/>
              <w:right w:val="single" w:sz="4" w:space="0" w:color="auto"/>
            </w:tcBorders>
          </w:tcPr>
          <w:p w14:paraId="09FEF158"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0104E255" w14:textId="77777777" w:rsidTr="00C22E45">
        <w:tc>
          <w:tcPr>
            <w:tcW w:w="2793" w:type="dxa"/>
            <w:vMerge/>
            <w:tcBorders>
              <w:right w:val="single" w:sz="4" w:space="0" w:color="auto"/>
            </w:tcBorders>
          </w:tcPr>
          <w:p w14:paraId="2E01780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967462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 без градирен:</w:t>
            </w:r>
          </w:p>
        </w:tc>
        <w:tc>
          <w:tcPr>
            <w:tcW w:w="1721" w:type="dxa"/>
            <w:tcBorders>
              <w:top w:val="nil"/>
              <w:left w:val="single" w:sz="4" w:space="0" w:color="auto"/>
              <w:bottom w:val="nil"/>
              <w:right w:val="single" w:sz="4" w:space="0" w:color="auto"/>
            </w:tcBorders>
          </w:tcPr>
          <w:p w14:paraId="59FAAE7D"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664157B5" w14:textId="77777777" w:rsidTr="00C22E45">
        <w:tc>
          <w:tcPr>
            <w:tcW w:w="2793" w:type="dxa"/>
            <w:vMerge/>
            <w:tcBorders>
              <w:right w:val="single" w:sz="4" w:space="0" w:color="auto"/>
            </w:tcBorders>
          </w:tcPr>
          <w:p w14:paraId="336B801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E1DC87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14:paraId="179FBDC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0,22</w:t>
            </w:r>
          </w:p>
        </w:tc>
      </w:tr>
      <w:tr w:rsidR="00412583" w:rsidRPr="00412583" w14:paraId="3C91C3DC" w14:textId="77777777" w:rsidTr="00C22E45">
        <w:tc>
          <w:tcPr>
            <w:tcW w:w="2793" w:type="dxa"/>
            <w:vMerge/>
            <w:tcBorders>
              <w:right w:val="single" w:sz="4" w:space="0" w:color="auto"/>
            </w:tcBorders>
          </w:tcPr>
          <w:p w14:paraId="73CEACB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AC4F33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14:paraId="50B4A103"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0,25</w:t>
            </w:r>
          </w:p>
        </w:tc>
      </w:tr>
      <w:tr w:rsidR="00412583" w:rsidRPr="00412583" w14:paraId="2774C731" w14:textId="77777777" w:rsidTr="00C22E45">
        <w:tc>
          <w:tcPr>
            <w:tcW w:w="2793" w:type="dxa"/>
            <w:vMerge/>
            <w:tcBorders>
              <w:right w:val="single" w:sz="4" w:space="0" w:color="auto"/>
            </w:tcBorders>
          </w:tcPr>
          <w:p w14:paraId="3F13AB9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0AB4D9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газомазутном топливе</w:t>
            </w:r>
          </w:p>
        </w:tc>
        <w:tc>
          <w:tcPr>
            <w:tcW w:w="1721" w:type="dxa"/>
            <w:tcBorders>
              <w:top w:val="nil"/>
              <w:left w:val="single" w:sz="4" w:space="0" w:color="auto"/>
              <w:bottom w:val="single" w:sz="4" w:space="0" w:color="auto"/>
              <w:right w:val="single" w:sz="4" w:space="0" w:color="auto"/>
            </w:tcBorders>
          </w:tcPr>
          <w:p w14:paraId="76CCBCD2"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6262050D" w14:textId="77777777" w:rsidTr="00C22E45">
        <w:tc>
          <w:tcPr>
            <w:tcW w:w="2793" w:type="dxa"/>
            <w:vMerge/>
            <w:tcBorders>
              <w:right w:val="single" w:sz="4" w:space="0" w:color="auto"/>
            </w:tcBorders>
          </w:tcPr>
          <w:p w14:paraId="460A62D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177F9DB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 при наличии градирен:</w:t>
            </w:r>
          </w:p>
        </w:tc>
        <w:tc>
          <w:tcPr>
            <w:tcW w:w="1721" w:type="dxa"/>
            <w:tcBorders>
              <w:top w:val="single" w:sz="4" w:space="0" w:color="auto"/>
              <w:left w:val="single" w:sz="4" w:space="0" w:color="auto"/>
              <w:bottom w:val="nil"/>
              <w:right w:val="single" w:sz="4" w:space="0" w:color="auto"/>
            </w:tcBorders>
          </w:tcPr>
          <w:p w14:paraId="15D33341"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0E32A564" w14:textId="77777777" w:rsidTr="00C22E45">
        <w:tc>
          <w:tcPr>
            <w:tcW w:w="2793" w:type="dxa"/>
            <w:vMerge/>
            <w:tcBorders>
              <w:right w:val="single" w:sz="4" w:space="0" w:color="auto"/>
            </w:tcBorders>
          </w:tcPr>
          <w:p w14:paraId="6568A5A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AA7E10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14:paraId="15703F22"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0,21</w:t>
            </w:r>
          </w:p>
        </w:tc>
      </w:tr>
      <w:tr w:rsidR="00412583" w:rsidRPr="00412583" w14:paraId="7D625547" w14:textId="77777777" w:rsidTr="00C22E45">
        <w:tc>
          <w:tcPr>
            <w:tcW w:w="2793" w:type="dxa"/>
            <w:vMerge/>
            <w:tcBorders>
              <w:right w:val="single" w:sz="4" w:space="0" w:color="auto"/>
            </w:tcBorders>
          </w:tcPr>
          <w:p w14:paraId="47FF9CF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436371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14:paraId="1EECCC32"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0,25</w:t>
            </w:r>
          </w:p>
        </w:tc>
      </w:tr>
      <w:tr w:rsidR="00412583" w:rsidRPr="00412583" w14:paraId="15687D61" w14:textId="77777777" w:rsidTr="00C22E45">
        <w:tc>
          <w:tcPr>
            <w:tcW w:w="2793" w:type="dxa"/>
            <w:vMerge/>
            <w:tcBorders>
              <w:right w:val="single" w:sz="4" w:space="0" w:color="auto"/>
            </w:tcBorders>
          </w:tcPr>
          <w:p w14:paraId="406E910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CBFC77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ГРЭС на газомазутном топливе</w:t>
            </w:r>
          </w:p>
        </w:tc>
        <w:tc>
          <w:tcPr>
            <w:tcW w:w="1721" w:type="dxa"/>
            <w:tcBorders>
              <w:top w:val="nil"/>
              <w:left w:val="single" w:sz="4" w:space="0" w:color="auto"/>
              <w:bottom w:val="single" w:sz="4" w:space="0" w:color="auto"/>
              <w:right w:val="single" w:sz="4" w:space="0" w:color="auto"/>
            </w:tcBorders>
          </w:tcPr>
          <w:p w14:paraId="1454D47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56A936AE" w14:textId="77777777" w:rsidTr="00C22E45">
        <w:tc>
          <w:tcPr>
            <w:tcW w:w="2793" w:type="dxa"/>
            <w:vMerge/>
            <w:tcBorders>
              <w:right w:val="single" w:sz="4" w:space="0" w:color="auto"/>
            </w:tcBorders>
          </w:tcPr>
          <w:p w14:paraId="649EAE0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368740C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Теплоэлектроцентрали при наличии градирен:</w:t>
            </w:r>
          </w:p>
        </w:tc>
        <w:tc>
          <w:tcPr>
            <w:tcW w:w="1721" w:type="dxa"/>
            <w:tcBorders>
              <w:top w:val="single" w:sz="4" w:space="0" w:color="auto"/>
              <w:left w:val="single" w:sz="4" w:space="0" w:color="auto"/>
              <w:bottom w:val="nil"/>
              <w:right w:val="single" w:sz="4" w:space="0" w:color="auto"/>
            </w:tcBorders>
          </w:tcPr>
          <w:p w14:paraId="7DCDAE6B"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49AF8916" w14:textId="77777777" w:rsidTr="00C22E45">
        <w:tc>
          <w:tcPr>
            <w:tcW w:w="2793" w:type="dxa"/>
            <w:vMerge/>
            <w:tcBorders>
              <w:right w:val="single" w:sz="4" w:space="0" w:color="auto"/>
            </w:tcBorders>
          </w:tcPr>
          <w:p w14:paraId="34A39C2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3A9A5E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 мощностью до 500 МВт:</w:t>
            </w:r>
          </w:p>
        </w:tc>
        <w:tc>
          <w:tcPr>
            <w:tcW w:w="1721" w:type="dxa"/>
            <w:tcBorders>
              <w:top w:val="nil"/>
              <w:left w:val="single" w:sz="4" w:space="0" w:color="auto"/>
              <w:bottom w:val="nil"/>
              <w:right w:val="single" w:sz="4" w:space="0" w:color="auto"/>
            </w:tcBorders>
          </w:tcPr>
          <w:p w14:paraId="1E4EA228"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18BF5AC2" w14:textId="77777777" w:rsidTr="00C22E45">
        <w:tc>
          <w:tcPr>
            <w:tcW w:w="2793" w:type="dxa"/>
            <w:vMerge/>
            <w:tcBorders>
              <w:right w:val="single" w:sz="4" w:space="0" w:color="auto"/>
            </w:tcBorders>
          </w:tcPr>
          <w:p w14:paraId="6E2ADF7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DCAD2B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14:paraId="69024FE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0,28</w:t>
            </w:r>
          </w:p>
        </w:tc>
      </w:tr>
      <w:tr w:rsidR="00412583" w:rsidRPr="00412583" w14:paraId="2F8BEA68" w14:textId="77777777" w:rsidTr="00C22E45">
        <w:tc>
          <w:tcPr>
            <w:tcW w:w="2793" w:type="dxa"/>
            <w:vMerge/>
            <w:tcBorders>
              <w:right w:val="single" w:sz="4" w:space="0" w:color="auto"/>
            </w:tcBorders>
          </w:tcPr>
          <w:p w14:paraId="00098D2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97918B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газомазутном топливе</w:t>
            </w:r>
          </w:p>
        </w:tc>
        <w:tc>
          <w:tcPr>
            <w:tcW w:w="1721" w:type="dxa"/>
            <w:tcBorders>
              <w:top w:val="nil"/>
              <w:left w:val="single" w:sz="4" w:space="0" w:color="auto"/>
              <w:bottom w:val="single" w:sz="4" w:space="0" w:color="auto"/>
              <w:right w:val="single" w:sz="4" w:space="0" w:color="auto"/>
            </w:tcBorders>
          </w:tcPr>
          <w:p w14:paraId="05B5EE84"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0,25</w:t>
            </w:r>
          </w:p>
        </w:tc>
      </w:tr>
      <w:tr w:rsidR="00412583" w:rsidRPr="00412583" w14:paraId="2B7F3230" w14:textId="77777777" w:rsidTr="00C22E45">
        <w:tc>
          <w:tcPr>
            <w:tcW w:w="2793" w:type="dxa"/>
            <w:vMerge/>
            <w:tcBorders>
              <w:right w:val="single" w:sz="4" w:space="0" w:color="auto"/>
            </w:tcBorders>
          </w:tcPr>
          <w:p w14:paraId="25AC5EC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60BC0AF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 мощностью от 500 до 1000 МВт:</w:t>
            </w:r>
          </w:p>
        </w:tc>
        <w:tc>
          <w:tcPr>
            <w:tcW w:w="1721" w:type="dxa"/>
            <w:tcBorders>
              <w:top w:val="single" w:sz="4" w:space="0" w:color="auto"/>
              <w:left w:val="single" w:sz="4" w:space="0" w:color="auto"/>
              <w:bottom w:val="nil"/>
              <w:right w:val="single" w:sz="4" w:space="0" w:color="auto"/>
            </w:tcBorders>
          </w:tcPr>
          <w:p w14:paraId="28FDCBC6"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5F361304" w14:textId="77777777" w:rsidTr="00C22E45">
        <w:tc>
          <w:tcPr>
            <w:tcW w:w="2793" w:type="dxa"/>
            <w:vMerge/>
            <w:tcBorders>
              <w:right w:val="single" w:sz="4" w:space="0" w:color="auto"/>
            </w:tcBorders>
          </w:tcPr>
          <w:p w14:paraId="49B52B5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464B67A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14:paraId="55D4C929"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0,28</w:t>
            </w:r>
          </w:p>
        </w:tc>
      </w:tr>
      <w:tr w:rsidR="00412583" w:rsidRPr="00412583" w14:paraId="54999E75" w14:textId="77777777" w:rsidTr="00C22E45">
        <w:tc>
          <w:tcPr>
            <w:tcW w:w="2793" w:type="dxa"/>
            <w:vMerge/>
            <w:tcBorders>
              <w:right w:val="single" w:sz="4" w:space="0" w:color="auto"/>
            </w:tcBorders>
          </w:tcPr>
          <w:p w14:paraId="38847A9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D5FA92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газомазутном топливе</w:t>
            </w:r>
          </w:p>
        </w:tc>
        <w:tc>
          <w:tcPr>
            <w:tcW w:w="1721" w:type="dxa"/>
            <w:tcBorders>
              <w:top w:val="nil"/>
              <w:left w:val="single" w:sz="4" w:space="0" w:color="auto"/>
              <w:bottom w:val="single" w:sz="4" w:space="0" w:color="auto"/>
              <w:right w:val="single" w:sz="4" w:space="0" w:color="auto"/>
            </w:tcBorders>
          </w:tcPr>
          <w:p w14:paraId="69EA17A2"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0,26</w:t>
            </w:r>
          </w:p>
        </w:tc>
      </w:tr>
      <w:tr w:rsidR="00412583" w:rsidRPr="00412583" w14:paraId="5C8CDC6A" w14:textId="77777777" w:rsidTr="00C22E45">
        <w:tc>
          <w:tcPr>
            <w:tcW w:w="2793" w:type="dxa"/>
            <w:vMerge/>
            <w:tcBorders>
              <w:right w:val="single" w:sz="4" w:space="0" w:color="auto"/>
            </w:tcBorders>
          </w:tcPr>
          <w:p w14:paraId="2460CAF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3057451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 мощностью более 1000 МВт:</w:t>
            </w:r>
          </w:p>
        </w:tc>
        <w:tc>
          <w:tcPr>
            <w:tcW w:w="1721" w:type="dxa"/>
            <w:tcBorders>
              <w:top w:val="single" w:sz="4" w:space="0" w:color="auto"/>
              <w:left w:val="single" w:sz="4" w:space="0" w:color="auto"/>
              <w:bottom w:val="nil"/>
              <w:right w:val="single" w:sz="4" w:space="0" w:color="auto"/>
            </w:tcBorders>
          </w:tcPr>
          <w:p w14:paraId="1F034C25"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3AD868EF" w14:textId="77777777" w:rsidTr="00C22E45">
        <w:tc>
          <w:tcPr>
            <w:tcW w:w="2793" w:type="dxa"/>
            <w:vMerge/>
            <w:tcBorders>
              <w:right w:val="single" w:sz="4" w:space="0" w:color="auto"/>
            </w:tcBorders>
          </w:tcPr>
          <w:p w14:paraId="22F0B87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7E1343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14:paraId="659C5E3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0,29</w:t>
            </w:r>
          </w:p>
        </w:tc>
      </w:tr>
      <w:tr w:rsidR="00412583" w:rsidRPr="00412583" w14:paraId="734BAE2C" w14:textId="77777777" w:rsidTr="00C22E45">
        <w:tc>
          <w:tcPr>
            <w:tcW w:w="2793" w:type="dxa"/>
            <w:vMerge/>
            <w:tcBorders>
              <w:right w:val="single" w:sz="4" w:space="0" w:color="auto"/>
            </w:tcBorders>
          </w:tcPr>
          <w:p w14:paraId="1B3E6EB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5295C4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газомазутном топливе</w:t>
            </w:r>
          </w:p>
        </w:tc>
        <w:tc>
          <w:tcPr>
            <w:tcW w:w="1721" w:type="dxa"/>
            <w:tcBorders>
              <w:top w:val="nil"/>
              <w:left w:val="single" w:sz="4" w:space="0" w:color="auto"/>
              <w:bottom w:val="single" w:sz="4" w:space="0" w:color="auto"/>
              <w:right w:val="single" w:sz="4" w:space="0" w:color="auto"/>
            </w:tcBorders>
          </w:tcPr>
          <w:p w14:paraId="5EC62A2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w:t>
            </w:r>
          </w:p>
        </w:tc>
      </w:tr>
      <w:tr w:rsidR="00412583" w:rsidRPr="00412583" w14:paraId="3CC01235" w14:textId="77777777" w:rsidTr="00C22E45">
        <w:tc>
          <w:tcPr>
            <w:tcW w:w="2793" w:type="dxa"/>
            <w:vMerge w:val="restart"/>
          </w:tcPr>
          <w:p w14:paraId="3965BAEE"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Электротехническая промышленность</w:t>
            </w:r>
          </w:p>
        </w:tc>
        <w:tc>
          <w:tcPr>
            <w:tcW w:w="4831" w:type="dxa"/>
            <w:tcBorders>
              <w:top w:val="single" w:sz="4" w:space="0" w:color="auto"/>
            </w:tcBorders>
          </w:tcPr>
          <w:p w14:paraId="0EC11A8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Электродвигателей</w:t>
            </w:r>
          </w:p>
        </w:tc>
        <w:tc>
          <w:tcPr>
            <w:tcW w:w="1721" w:type="dxa"/>
            <w:tcBorders>
              <w:top w:val="single" w:sz="4" w:space="0" w:color="auto"/>
            </w:tcBorders>
          </w:tcPr>
          <w:p w14:paraId="2122526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5D57CE90" w14:textId="77777777" w:rsidTr="00C22E45">
        <w:tc>
          <w:tcPr>
            <w:tcW w:w="2793" w:type="dxa"/>
            <w:vMerge/>
          </w:tcPr>
          <w:p w14:paraId="2F875E7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773F9B3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Крупных электрических машин и турбогенераторов</w:t>
            </w:r>
          </w:p>
        </w:tc>
        <w:tc>
          <w:tcPr>
            <w:tcW w:w="1721" w:type="dxa"/>
          </w:tcPr>
          <w:p w14:paraId="5E32C90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1B35AE81" w14:textId="77777777" w:rsidTr="00C22E45">
        <w:tc>
          <w:tcPr>
            <w:tcW w:w="2793" w:type="dxa"/>
            <w:vMerge/>
          </w:tcPr>
          <w:p w14:paraId="0C9C582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64EEDB4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Высоковольтной аппаратуры</w:t>
            </w:r>
          </w:p>
        </w:tc>
        <w:tc>
          <w:tcPr>
            <w:tcW w:w="1721" w:type="dxa"/>
          </w:tcPr>
          <w:p w14:paraId="3A604B4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0,6</w:t>
            </w:r>
          </w:p>
        </w:tc>
      </w:tr>
      <w:tr w:rsidR="00412583" w:rsidRPr="00412583" w14:paraId="37A607F2" w14:textId="77777777" w:rsidTr="00C22E45">
        <w:tc>
          <w:tcPr>
            <w:tcW w:w="2793" w:type="dxa"/>
            <w:vMerge/>
          </w:tcPr>
          <w:p w14:paraId="7574430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83D792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Низковольтной аппаратуры и светотехнического оборудования</w:t>
            </w:r>
          </w:p>
        </w:tc>
        <w:tc>
          <w:tcPr>
            <w:tcW w:w="1721" w:type="dxa"/>
          </w:tcPr>
          <w:p w14:paraId="395CC95F"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377DB459" w14:textId="77777777" w:rsidTr="00C22E45">
        <w:tc>
          <w:tcPr>
            <w:tcW w:w="2793" w:type="dxa"/>
            <w:vMerge/>
          </w:tcPr>
          <w:p w14:paraId="778B9ED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25A56D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Трансформаторов</w:t>
            </w:r>
          </w:p>
        </w:tc>
        <w:tc>
          <w:tcPr>
            <w:tcW w:w="1721" w:type="dxa"/>
          </w:tcPr>
          <w:p w14:paraId="1EC2EFF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67AFF046" w14:textId="77777777" w:rsidTr="00C22E45">
        <w:tc>
          <w:tcPr>
            <w:tcW w:w="2793" w:type="dxa"/>
            <w:vMerge/>
          </w:tcPr>
          <w:p w14:paraId="6C7C825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7FA10C6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Кабельной продукции</w:t>
            </w:r>
          </w:p>
        </w:tc>
        <w:tc>
          <w:tcPr>
            <w:tcW w:w="1721" w:type="dxa"/>
          </w:tcPr>
          <w:p w14:paraId="6066ED7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11EFFCB0" w14:textId="77777777" w:rsidTr="00C22E45">
        <w:tc>
          <w:tcPr>
            <w:tcW w:w="2793" w:type="dxa"/>
            <w:vMerge/>
          </w:tcPr>
          <w:p w14:paraId="63A1A0A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A9DA7E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Электроламповые</w:t>
            </w:r>
          </w:p>
        </w:tc>
        <w:tc>
          <w:tcPr>
            <w:tcW w:w="1721" w:type="dxa"/>
          </w:tcPr>
          <w:p w14:paraId="1D3EEBF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74308DFF" w14:textId="77777777" w:rsidTr="00C22E45">
        <w:tc>
          <w:tcPr>
            <w:tcW w:w="2793" w:type="dxa"/>
            <w:vMerge/>
          </w:tcPr>
          <w:p w14:paraId="3EBDB31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E8D752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Электроизоляционных материалов</w:t>
            </w:r>
          </w:p>
        </w:tc>
        <w:tc>
          <w:tcPr>
            <w:tcW w:w="1721" w:type="dxa"/>
          </w:tcPr>
          <w:p w14:paraId="63D4C25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2C5771A9" w14:textId="77777777" w:rsidTr="00C22E45">
        <w:tc>
          <w:tcPr>
            <w:tcW w:w="2793" w:type="dxa"/>
            <w:vMerge/>
          </w:tcPr>
          <w:p w14:paraId="05C45C4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59151EA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Аккумуляторные</w:t>
            </w:r>
          </w:p>
        </w:tc>
        <w:tc>
          <w:tcPr>
            <w:tcW w:w="1721" w:type="dxa"/>
          </w:tcPr>
          <w:p w14:paraId="1A46E1F7"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3B3EE66C" w14:textId="77777777" w:rsidTr="00C22E45">
        <w:tc>
          <w:tcPr>
            <w:tcW w:w="2793" w:type="dxa"/>
            <w:vMerge/>
          </w:tcPr>
          <w:p w14:paraId="31B02B5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4E7ADB3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Полупроводниковых приборов</w:t>
            </w:r>
          </w:p>
        </w:tc>
        <w:tc>
          <w:tcPr>
            <w:tcW w:w="1721" w:type="dxa"/>
            <w:tcBorders>
              <w:bottom w:val="single" w:sz="4" w:space="0" w:color="auto"/>
            </w:tcBorders>
          </w:tcPr>
          <w:p w14:paraId="5A3841B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3030EC81" w14:textId="77777777" w:rsidTr="00C22E45">
        <w:tc>
          <w:tcPr>
            <w:tcW w:w="2793" w:type="dxa"/>
            <w:vMerge w:val="restart"/>
            <w:tcBorders>
              <w:right w:val="single" w:sz="4" w:space="0" w:color="auto"/>
            </w:tcBorders>
          </w:tcPr>
          <w:p w14:paraId="771A9340"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Радиопромышленность</w:t>
            </w:r>
          </w:p>
        </w:tc>
        <w:tc>
          <w:tcPr>
            <w:tcW w:w="4831" w:type="dxa"/>
            <w:tcBorders>
              <w:top w:val="single" w:sz="4" w:space="0" w:color="auto"/>
              <w:left w:val="single" w:sz="4" w:space="0" w:color="auto"/>
              <w:bottom w:val="nil"/>
              <w:right w:val="single" w:sz="4" w:space="0" w:color="auto"/>
            </w:tcBorders>
          </w:tcPr>
          <w:p w14:paraId="518FEC2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Радиопромышленности при общей площади производственных зданий, тыс. кв. м:</w:t>
            </w:r>
          </w:p>
        </w:tc>
        <w:tc>
          <w:tcPr>
            <w:tcW w:w="1721" w:type="dxa"/>
            <w:tcBorders>
              <w:top w:val="single" w:sz="4" w:space="0" w:color="auto"/>
              <w:left w:val="single" w:sz="4" w:space="0" w:color="auto"/>
              <w:bottom w:val="nil"/>
              <w:right w:val="single" w:sz="4" w:space="0" w:color="auto"/>
            </w:tcBorders>
          </w:tcPr>
          <w:p w14:paraId="19641972"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3C843ECB" w14:textId="77777777" w:rsidTr="00C22E45">
        <w:tc>
          <w:tcPr>
            <w:tcW w:w="2793" w:type="dxa"/>
            <w:vMerge/>
            <w:tcBorders>
              <w:right w:val="single" w:sz="4" w:space="0" w:color="auto"/>
            </w:tcBorders>
          </w:tcPr>
          <w:p w14:paraId="5FEDCC4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40C2C19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100</w:t>
            </w:r>
          </w:p>
        </w:tc>
        <w:tc>
          <w:tcPr>
            <w:tcW w:w="1721" w:type="dxa"/>
            <w:tcBorders>
              <w:top w:val="nil"/>
              <w:left w:val="single" w:sz="4" w:space="0" w:color="auto"/>
              <w:bottom w:val="nil"/>
              <w:right w:val="single" w:sz="4" w:space="0" w:color="auto"/>
            </w:tcBorders>
          </w:tcPr>
          <w:p w14:paraId="0A88C899"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4705BB64" w14:textId="77777777" w:rsidTr="00C22E45">
        <w:tc>
          <w:tcPr>
            <w:tcW w:w="2793" w:type="dxa"/>
            <w:vMerge/>
            <w:tcBorders>
              <w:right w:val="single" w:sz="4" w:space="0" w:color="auto"/>
            </w:tcBorders>
          </w:tcPr>
          <w:p w14:paraId="3869C7D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D2451A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100</w:t>
            </w:r>
          </w:p>
        </w:tc>
        <w:tc>
          <w:tcPr>
            <w:tcW w:w="1721" w:type="dxa"/>
            <w:tcBorders>
              <w:top w:val="nil"/>
              <w:left w:val="single" w:sz="4" w:space="0" w:color="auto"/>
              <w:bottom w:val="single" w:sz="4" w:space="0" w:color="auto"/>
              <w:right w:val="single" w:sz="4" w:space="0" w:color="auto"/>
            </w:tcBorders>
          </w:tcPr>
          <w:p w14:paraId="055C751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4861648E" w14:textId="77777777" w:rsidTr="00C22E45">
        <w:tc>
          <w:tcPr>
            <w:tcW w:w="2793" w:type="dxa"/>
            <w:vMerge w:val="restart"/>
            <w:tcBorders>
              <w:right w:val="single" w:sz="4" w:space="0" w:color="auto"/>
            </w:tcBorders>
          </w:tcPr>
          <w:p w14:paraId="41F2CDB6"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Электронная промышленность</w:t>
            </w:r>
          </w:p>
        </w:tc>
        <w:tc>
          <w:tcPr>
            <w:tcW w:w="4831" w:type="dxa"/>
            <w:tcBorders>
              <w:top w:val="single" w:sz="4" w:space="0" w:color="auto"/>
              <w:left w:val="single" w:sz="4" w:space="0" w:color="auto"/>
              <w:bottom w:val="nil"/>
              <w:right w:val="single" w:sz="4" w:space="0" w:color="auto"/>
            </w:tcBorders>
          </w:tcPr>
          <w:p w14:paraId="1ACA858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Электронной промышленности:</w:t>
            </w:r>
          </w:p>
        </w:tc>
        <w:tc>
          <w:tcPr>
            <w:tcW w:w="1721" w:type="dxa"/>
            <w:tcBorders>
              <w:top w:val="single" w:sz="4" w:space="0" w:color="auto"/>
              <w:left w:val="single" w:sz="4" w:space="0" w:color="auto"/>
              <w:bottom w:val="nil"/>
              <w:right w:val="single" w:sz="4" w:space="0" w:color="auto"/>
            </w:tcBorders>
          </w:tcPr>
          <w:p w14:paraId="6672422B"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132DA02C" w14:textId="77777777" w:rsidTr="00C22E45">
        <w:tc>
          <w:tcPr>
            <w:tcW w:w="2793" w:type="dxa"/>
            <w:vMerge/>
            <w:tcBorders>
              <w:right w:val="single" w:sz="4" w:space="0" w:color="auto"/>
            </w:tcBorders>
          </w:tcPr>
          <w:p w14:paraId="5B5B7BD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FABDD2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 предприятия, расположенные в одном здании (корпус, завод)</w:t>
            </w:r>
          </w:p>
        </w:tc>
        <w:tc>
          <w:tcPr>
            <w:tcW w:w="1721" w:type="dxa"/>
            <w:tcBorders>
              <w:top w:val="nil"/>
              <w:left w:val="single" w:sz="4" w:space="0" w:color="auto"/>
              <w:bottom w:val="nil"/>
              <w:right w:val="single" w:sz="4" w:space="0" w:color="auto"/>
            </w:tcBorders>
          </w:tcPr>
          <w:p w14:paraId="5F4FCB0D"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0,6</w:t>
            </w:r>
          </w:p>
        </w:tc>
      </w:tr>
      <w:tr w:rsidR="00412583" w:rsidRPr="00412583" w14:paraId="747189BB" w14:textId="77777777" w:rsidTr="00C22E45">
        <w:tc>
          <w:tcPr>
            <w:tcW w:w="2793" w:type="dxa"/>
            <w:vMerge/>
            <w:tcBorders>
              <w:right w:val="single" w:sz="4" w:space="0" w:color="auto"/>
            </w:tcBorders>
          </w:tcPr>
          <w:p w14:paraId="5866616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AB430D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 предприятия, расположенные в нескольких зданиях:</w:t>
            </w:r>
          </w:p>
        </w:tc>
        <w:tc>
          <w:tcPr>
            <w:tcW w:w="1721" w:type="dxa"/>
            <w:tcBorders>
              <w:top w:val="nil"/>
              <w:left w:val="single" w:sz="4" w:space="0" w:color="auto"/>
              <w:bottom w:val="nil"/>
              <w:right w:val="single" w:sz="4" w:space="0" w:color="auto"/>
            </w:tcBorders>
          </w:tcPr>
          <w:p w14:paraId="1DC39D2D"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7A924E47" w14:textId="77777777" w:rsidTr="00C22E45">
        <w:tc>
          <w:tcPr>
            <w:tcW w:w="2793" w:type="dxa"/>
            <w:vMerge/>
            <w:tcBorders>
              <w:right w:val="single" w:sz="4" w:space="0" w:color="auto"/>
            </w:tcBorders>
          </w:tcPr>
          <w:p w14:paraId="42BDC89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5C513D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одноэтажных</w:t>
            </w:r>
          </w:p>
        </w:tc>
        <w:tc>
          <w:tcPr>
            <w:tcW w:w="1721" w:type="dxa"/>
            <w:tcBorders>
              <w:top w:val="nil"/>
              <w:left w:val="single" w:sz="4" w:space="0" w:color="auto"/>
              <w:bottom w:val="nil"/>
              <w:right w:val="single" w:sz="4" w:space="0" w:color="auto"/>
            </w:tcBorders>
          </w:tcPr>
          <w:p w14:paraId="7497B1F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06442725" w14:textId="77777777" w:rsidTr="00C22E45">
        <w:tc>
          <w:tcPr>
            <w:tcW w:w="2793" w:type="dxa"/>
            <w:vMerge/>
            <w:tcBorders>
              <w:right w:val="single" w:sz="4" w:space="0" w:color="auto"/>
            </w:tcBorders>
          </w:tcPr>
          <w:p w14:paraId="59D1F10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6178CE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многоэтажных</w:t>
            </w:r>
          </w:p>
        </w:tc>
        <w:tc>
          <w:tcPr>
            <w:tcW w:w="1721" w:type="dxa"/>
            <w:tcBorders>
              <w:top w:val="nil"/>
              <w:left w:val="single" w:sz="4" w:space="0" w:color="auto"/>
              <w:bottom w:val="single" w:sz="4" w:space="0" w:color="auto"/>
              <w:right w:val="single" w:sz="4" w:space="0" w:color="auto"/>
            </w:tcBorders>
          </w:tcPr>
          <w:p w14:paraId="30855615"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268DF1A7" w14:textId="77777777" w:rsidTr="00C22E45">
        <w:tc>
          <w:tcPr>
            <w:tcW w:w="2793" w:type="dxa"/>
            <w:vMerge w:val="restart"/>
            <w:tcBorders>
              <w:right w:val="single" w:sz="4" w:space="0" w:color="auto"/>
            </w:tcBorders>
          </w:tcPr>
          <w:p w14:paraId="7F9E5CCD"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Приборостроение</w:t>
            </w:r>
          </w:p>
        </w:tc>
        <w:tc>
          <w:tcPr>
            <w:tcW w:w="4831" w:type="dxa"/>
            <w:tcBorders>
              <w:top w:val="single" w:sz="4" w:space="0" w:color="auto"/>
              <w:left w:val="single" w:sz="4" w:space="0" w:color="auto"/>
              <w:bottom w:val="nil"/>
              <w:right w:val="single" w:sz="4" w:space="0" w:color="auto"/>
            </w:tcBorders>
          </w:tcPr>
          <w:p w14:paraId="795B24A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Приборостроения, средств автоматизации и систем управления:</w:t>
            </w:r>
          </w:p>
        </w:tc>
        <w:tc>
          <w:tcPr>
            <w:tcW w:w="1721" w:type="dxa"/>
            <w:tcBorders>
              <w:top w:val="single" w:sz="4" w:space="0" w:color="auto"/>
              <w:left w:val="single" w:sz="4" w:space="0" w:color="auto"/>
              <w:bottom w:val="nil"/>
              <w:right w:val="single" w:sz="4" w:space="0" w:color="auto"/>
            </w:tcBorders>
          </w:tcPr>
          <w:p w14:paraId="389AD298"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20983A4E" w14:textId="77777777" w:rsidTr="00C22E45">
        <w:tc>
          <w:tcPr>
            <w:tcW w:w="2793" w:type="dxa"/>
            <w:vMerge/>
            <w:tcBorders>
              <w:right w:val="single" w:sz="4" w:space="0" w:color="auto"/>
            </w:tcBorders>
          </w:tcPr>
          <w:p w14:paraId="2E7C64B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531950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 xml:space="preserve">а) при общей площади производственных </w:t>
            </w:r>
          </w:p>
          <w:p w14:paraId="0A2F1CB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зданий 100 тыс. кв. м</w:t>
            </w:r>
          </w:p>
        </w:tc>
        <w:tc>
          <w:tcPr>
            <w:tcW w:w="1721" w:type="dxa"/>
            <w:tcBorders>
              <w:top w:val="nil"/>
              <w:left w:val="single" w:sz="4" w:space="0" w:color="auto"/>
              <w:bottom w:val="single" w:sz="4" w:space="0" w:color="auto"/>
              <w:right w:val="single" w:sz="4" w:space="0" w:color="auto"/>
            </w:tcBorders>
          </w:tcPr>
          <w:p w14:paraId="4C6E476A"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p w14:paraId="3DB695A9" w14:textId="77777777" w:rsidR="00412583" w:rsidRPr="00412583" w:rsidRDefault="00412583" w:rsidP="00412583">
            <w:pPr>
              <w:spacing w:after="0" w:line="240" w:lineRule="auto"/>
              <w:ind w:firstLine="0"/>
              <w:contextualSpacing/>
              <w:jc w:val="center"/>
              <w:rPr>
                <w:rFonts w:ascii="Times New Roman" w:hAnsi="Times New Roman"/>
                <w:sz w:val="24"/>
                <w:szCs w:val="24"/>
              </w:rPr>
            </w:pPr>
          </w:p>
        </w:tc>
      </w:tr>
      <w:tr w:rsidR="00412583" w:rsidRPr="00412583" w14:paraId="26868988" w14:textId="77777777" w:rsidTr="00C22E45">
        <w:tc>
          <w:tcPr>
            <w:tcW w:w="2793" w:type="dxa"/>
            <w:vMerge/>
            <w:tcBorders>
              <w:right w:val="single" w:sz="4" w:space="0" w:color="auto"/>
            </w:tcBorders>
          </w:tcPr>
          <w:p w14:paraId="0B0187D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single" w:sz="4" w:space="0" w:color="auto"/>
              <w:right w:val="single" w:sz="4" w:space="0" w:color="auto"/>
            </w:tcBorders>
          </w:tcPr>
          <w:p w14:paraId="54C63F1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 то же, более 100 тыс. кв. м</w:t>
            </w:r>
          </w:p>
        </w:tc>
        <w:tc>
          <w:tcPr>
            <w:tcW w:w="1721" w:type="dxa"/>
            <w:tcBorders>
              <w:top w:val="single" w:sz="4" w:space="0" w:color="auto"/>
              <w:left w:val="single" w:sz="4" w:space="0" w:color="auto"/>
              <w:bottom w:val="single" w:sz="4" w:space="0" w:color="auto"/>
              <w:right w:val="single" w:sz="4" w:space="0" w:color="auto"/>
            </w:tcBorders>
          </w:tcPr>
          <w:p w14:paraId="546E4CD6"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162BD1F0" w14:textId="77777777" w:rsidTr="00C22E45">
        <w:tc>
          <w:tcPr>
            <w:tcW w:w="2793" w:type="dxa"/>
            <w:vMerge/>
            <w:tcBorders>
              <w:right w:val="single" w:sz="4" w:space="0" w:color="auto"/>
            </w:tcBorders>
          </w:tcPr>
          <w:p w14:paraId="1256ED7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single" w:sz="4" w:space="0" w:color="auto"/>
              <w:right w:val="single" w:sz="4" w:space="0" w:color="auto"/>
            </w:tcBorders>
          </w:tcPr>
          <w:p w14:paraId="2BDFC30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 при применении ртути и стекловарения</w:t>
            </w:r>
          </w:p>
        </w:tc>
        <w:tc>
          <w:tcPr>
            <w:tcW w:w="1721" w:type="dxa"/>
            <w:tcBorders>
              <w:top w:val="single" w:sz="4" w:space="0" w:color="auto"/>
              <w:left w:val="single" w:sz="4" w:space="0" w:color="auto"/>
              <w:bottom w:val="single" w:sz="4" w:space="0" w:color="auto"/>
              <w:right w:val="single" w:sz="4" w:space="0" w:color="auto"/>
            </w:tcBorders>
          </w:tcPr>
          <w:p w14:paraId="42496EC8"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w:t>
            </w:r>
          </w:p>
        </w:tc>
      </w:tr>
      <w:tr w:rsidR="00412583" w:rsidRPr="00412583" w14:paraId="524817E0" w14:textId="77777777" w:rsidTr="00C22E45">
        <w:tc>
          <w:tcPr>
            <w:tcW w:w="2793" w:type="dxa"/>
            <w:vMerge w:val="restart"/>
          </w:tcPr>
          <w:p w14:paraId="2A21B184"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lastRenderedPageBreak/>
              <w:t>Медицинская промышленность</w:t>
            </w:r>
          </w:p>
        </w:tc>
        <w:tc>
          <w:tcPr>
            <w:tcW w:w="4831" w:type="dxa"/>
            <w:tcBorders>
              <w:top w:val="single" w:sz="4" w:space="0" w:color="auto"/>
            </w:tcBorders>
          </w:tcPr>
          <w:p w14:paraId="69A3D9C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Химико-фармацевтические</w:t>
            </w:r>
          </w:p>
        </w:tc>
        <w:tc>
          <w:tcPr>
            <w:tcW w:w="1721" w:type="dxa"/>
            <w:tcBorders>
              <w:top w:val="single" w:sz="4" w:space="0" w:color="auto"/>
            </w:tcBorders>
          </w:tcPr>
          <w:p w14:paraId="4DE7D7A1"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639F1ED2" w14:textId="77777777" w:rsidTr="00C22E45">
        <w:tc>
          <w:tcPr>
            <w:tcW w:w="2793" w:type="dxa"/>
            <w:vMerge/>
          </w:tcPr>
          <w:p w14:paraId="32C8C4C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5B32601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Медико-инструментальные</w:t>
            </w:r>
          </w:p>
        </w:tc>
        <w:tc>
          <w:tcPr>
            <w:tcW w:w="1721" w:type="dxa"/>
          </w:tcPr>
          <w:p w14:paraId="369DED23"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0,43</w:t>
            </w:r>
          </w:p>
        </w:tc>
      </w:tr>
      <w:tr w:rsidR="00412583" w:rsidRPr="00412583" w14:paraId="51E99361" w14:textId="77777777" w:rsidTr="00C22E45">
        <w:tc>
          <w:tcPr>
            <w:tcW w:w="2793" w:type="dxa"/>
          </w:tcPr>
          <w:p w14:paraId="6A6E4696"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Тяжелое машиностроение</w:t>
            </w:r>
          </w:p>
        </w:tc>
        <w:tc>
          <w:tcPr>
            <w:tcW w:w="4831" w:type="dxa"/>
          </w:tcPr>
          <w:p w14:paraId="2396E2B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Подъемно-транспортного оборудования</w:t>
            </w:r>
          </w:p>
        </w:tc>
        <w:tc>
          <w:tcPr>
            <w:tcW w:w="1721" w:type="dxa"/>
          </w:tcPr>
          <w:p w14:paraId="6E83D0AE"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0BEAA58E" w14:textId="77777777" w:rsidTr="00C22E45">
        <w:tc>
          <w:tcPr>
            <w:tcW w:w="2793" w:type="dxa"/>
            <w:vMerge w:val="restart"/>
          </w:tcPr>
          <w:p w14:paraId="08C7C6EF"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Химическое машиностроение</w:t>
            </w:r>
          </w:p>
        </w:tc>
        <w:tc>
          <w:tcPr>
            <w:tcW w:w="4831" w:type="dxa"/>
          </w:tcPr>
          <w:p w14:paraId="7327785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Оборудования и арматуры для целлюлозно-бумажной промышленности</w:t>
            </w:r>
          </w:p>
        </w:tc>
        <w:tc>
          <w:tcPr>
            <w:tcW w:w="1721" w:type="dxa"/>
          </w:tcPr>
          <w:p w14:paraId="4C419B2B"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w:t>
            </w:r>
          </w:p>
        </w:tc>
      </w:tr>
      <w:tr w:rsidR="00412583" w:rsidRPr="00412583" w14:paraId="2DBE65A6" w14:textId="77777777" w:rsidTr="00C22E45">
        <w:tc>
          <w:tcPr>
            <w:tcW w:w="2793" w:type="dxa"/>
            <w:vMerge/>
          </w:tcPr>
          <w:p w14:paraId="43DDDF6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31D0295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Промышленной трубопроводной арматуры</w:t>
            </w:r>
          </w:p>
        </w:tc>
        <w:tc>
          <w:tcPr>
            <w:tcW w:w="1721" w:type="dxa"/>
          </w:tcPr>
          <w:p w14:paraId="19CECDEB" w14:textId="77777777" w:rsidR="00412583" w:rsidRPr="00412583" w:rsidRDefault="00412583" w:rsidP="00412583">
            <w:pPr>
              <w:spacing w:after="0" w:line="240" w:lineRule="auto"/>
              <w:ind w:firstLine="0"/>
              <w:contextualSpacing/>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71A73295" w14:textId="77777777" w:rsidTr="00C22E45">
        <w:tc>
          <w:tcPr>
            <w:tcW w:w="2793" w:type="dxa"/>
            <w:vMerge w:val="restart"/>
          </w:tcPr>
          <w:p w14:paraId="7C4E4A66"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Станкостроение</w:t>
            </w:r>
          </w:p>
        </w:tc>
        <w:tc>
          <w:tcPr>
            <w:tcW w:w="4831" w:type="dxa"/>
          </w:tcPr>
          <w:p w14:paraId="628914A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Металлорежущих станков, деревообрабатывающего оборудования</w:t>
            </w:r>
          </w:p>
        </w:tc>
        <w:tc>
          <w:tcPr>
            <w:tcW w:w="1721" w:type="dxa"/>
          </w:tcPr>
          <w:p w14:paraId="3FE93BC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53D9DFD7" w14:textId="77777777" w:rsidTr="00C22E45">
        <w:tc>
          <w:tcPr>
            <w:tcW w:w="2793" w:type="dxa"/>
            <w:vMerge/>
          </w:tcPr>
          <w:p w14:paraId="364C708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D866C6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Инструментальные</w:t>
            </w:r>
          </w:p>
        </w:tc>
        <w:tc>
          <w:tcPr>
            <w:tcW w:w="1721" w:type="dxa"/>
          </w:tcPr>
          <w:p w14:paraId="18FA429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38833BAF" w14:textId="77777777" w:rsidTr="00C22E45">
        <w:tc>
          <w:tcPr>
            <w:tcW w:w="2793" w:type="dxa"/>
            <w:vMerge/>
          </w:tcPr>
          <w:p w14:paraId="686D296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3EDA164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Искусственных алмазов, абразивных материалов и инструментов из них</w:t>
            </w:r>
          </w:p>
        </w:tc>
        <w:tc>
          <w:tcPr>
            <w:tcW w:w="1721" w:type="dxa"/>
          </w:tcPr>
          <w:p w14:paraId="4F95950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5B10FB43" w14:textId="77777777" w:rsidTr="00C22E45">
        <w:tc>
          <w:tcPr>
            <w:tcW w:w="2793" w:type="dxa"/>
            <w:vMerge/>
          </w:tcPr>
          <w:p w14:paraId="1D95720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9436A8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Литья</w:t>
            </w:r>
          </w:p>
        </w:tc>
        <w:tc>
          <w:tcPr>
            <w:tcW w:w="1721" w:type="dxa"/>
          </w:tcPr>
          <w:p w14:paraId="7A599E0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6655F824" w14:textId="77777777" w:rsidTr="00C22E45">
        <w:tc>
          <w:tcPr>
            <w:tcW w:w="2793" w:type="dxa"/>
            <w:vMerge/>
          </w:tcPr>
          <w:p w14:paraId="35842F8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B1F2C8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Поковок и штамповок</w:t>
            </w:r>
          </w:p>
        </w:tc>
        <w:tc>
          <w:tcPr>
            <w:tcW w:w="1721" w:type="dxa"/>
          </w:tcPr>
          <w:p w14:paraId="65FAECA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49D6471D" w14:textId="77777777" w:rsidTr="00C22E45">
        <w:tc>
          <w:tcPr>
            <w:tcW w:w="2793" w:type="dxa"/>
            <w:vMerge/>
          </w:tcPr>
          <w:p w14:paraId="0B1D7AB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4FA493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Сварных конструкций для машиностроения</w:t>
            </w:r>
          </w:p>
        </w:tc>
        <w:tc>
          <w:tcPr>
            <w:tcW w:w="1721" w:type="dxa"/>
          </w:tcPr>
          <w:p w14:paraId="10D8022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10EFB4EE" w14:textId="77777777" w:rsidTr="00C22E45">
        <w:tc>
          <w:tcPr>
            <w:tcW w:w="2793" w:type="dxa"/>
            <w:vMerge/>
          </w:tcPr>
          <w:p w14:paraId="3C72F3E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104EDD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Изделий общемашиностроительного применения</w:t>
            </w:r>
          </w:p>
        </w:tc>
        <w:tc>
          <w:tcPr>
            <w:tcW w:w="1721" w:type="dxa"/>
          </w:tcPr>
          <w:p w14:paraId="55253F0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69D879F8" w14:textId="77777777" w:rsidTr="00C22E45">
        <w:tc>
          <w:tcPr>
            <w:tcW w:w="2793" w:type="dxa"/>
            <w:vMerge w:val="restart"/>
          </w:tcPr>
          <w:p w14:paraId="56FCC994"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Автомобильная промышленность</w:t>
            </w:r>
          </w:p>
        </w:tc>
        <w:tc>
          <w:tcPr>
            <w:tcW w:w="4831" w:type="dxa"/>
          </w:tcPr>
          <w:p w14:paraId="3ACE18A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Автосборочные</w:t>
            </w:r>
          </w:p>
        </w:tc>
        <w:tc>
          <w:tcPr>
            <w:tcW w:w="1721" w:type="dxa"/>
          </w:tcPr>
          <w:p w14:paraId="0F95332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4CC40C40" w14:textId="77777777" w:rsidTr="00C22E45">
        <w:tc>
          <w:tcPr>
            <w:tcW w:w="2793" w:type="dxa"/>
            <w:vMerge/>
          </w:tcPr>
          <w:p w14:paraId="30CC034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DA668A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Автомобильного моторостроения</w:t>
            </w:r>
          </w:p>
        </w:tc>
        <w:tc>
          <w:tcPr>
            <w:tcW w:w="1721" w:type="dxa"/>
          </w:tcPr>
          <w:p w14:paraId="1409887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01709167" w14:textId="77777777" w:rsidTr="00C22E45">
        <w:tc>
          <w:tcPr>
            <w:tcW w:w="2793" w:type="dxa"/>
            <w:vMerge/>
          </w:tcPr>
          <w:p w14:paraId="1816CBB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3D92FF5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Агрегатов, узлов, запчастей</w:t>
            </w:r>
          </w:p>
        </w:tc>
        <w:tc>
          <w:tcPr>
            <w:tcW w:w="1721" w:type="dxa"/>
          </w:tcPr>
          <w:p w14:paraId="4B5B1CE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5236BCE4" w14:textId="77777777" w:rsidTr="00C22E45">
        <w:tc>
          <w:tcPr>
            <w:tcW w:w="2793" w:type="dxa"/>
            <w:vMerge w:val="restart"/>
          </w:tcPr>
          <w:p w14:paraId="5686DAD5"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Строительное и дорожное машиностроение</w:t>
            </w:r>
          </w:p>
        </w:tc>
        <w:tc>
          <w:tcPr>
            <w:tcW w:w="4831" w:type="dxa"/>
          </w:tcPr>
          <w:p w14:paraId="0E8602F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Пневматического, электрического инструмента и средств малой механизации</w:t>
            </w:r>
          </w:p>
        </w:tc>
        <w:tc>
          <w:tcPr>
            <w:tcW w:w="1721" w:type="dxa"/>
          </w:tcPr>
          <w:p w14:paraId="462D482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0,63</w:t>
            </w:r>
          </w:p>
        </w:tc>
      </w:tr>
      <w:tr w:rsidR="00412583" w:rsidRPr="00412583" w14:paraId="40B581A6" w14:textId="77777777" w:rsidTr="00C22E45">
        <w:tc>
          <w:tcPr>
            <w:tcW w:w="2793" w:type="dxa"/>
            <w:vMerge/>
          </w:tcPr>
          <w:p w14:paraId="18F948C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E6AAF6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Оборудования для лесозаготовительной и торфяной промышленности</w:t>
            </w:r>
          </w:p>
        </w:tc>
        <w:tc>
          <w:tcPr>
            <w:tcW w:w="1721" w:type="dxa"/>
          </w:tcPr>
          <w:p w14:paraId="4DD6B39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455AA382" w14:textId="77777777" w:rsidTr="00C22E45">
        <w:tc>
          <w:tcPr>
            <w:tcW w:w="2793" w:type="dxa"/>
            <w:vMerge/>
          </w:tcPr>
          <w:p w14:paraId="0E3BA19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0B1C62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Коммунального машиностроения</w:t>
            </w:r>
          </w:p>
        </w:tc>
        <w:tc>
          <w:tcPr>
            <w:tcW w:w="1721" w:type="dxa"/>
          </w:tcPr>
          <w:p w14:paraId="5F0B08B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297AE2C1" w14:textId="77777777" w:rsidTr="00C22E45">
        <w:tc>
          <w:tcPr>
            <w:tcW w:w="2793" w:type="dxa"/>
            <w:vMerge w:val="restart"/>
          </w:tcPr>
          <w:p w14:paraId="413F8732"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Машиностроение для легкой и пищевой промышленности</w:t>
            </w:r>
          </w:p>
        </w:tc>
        <w:tc>
          <w:tcPr>
            <w:tcW w:w="4831" w:type="dxa"/>
          </w:tcPr>
          <w:p w14:paraId="3D32624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Технологического оборудования для легкой, текстильной и пищевой промышленности</w:t>
            </w:r>
          </w:p>
        </w:tc>
        <w:tc>
          <w:tcPr>
            <w:tcW w:w="1721" w:type="dxa"/>
          </w:tcPr>
          <w:p w14:paraId="50F0305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02E501CD" w14:textId="77777777" w:rsidTr="00C22E45">
        <w:tc>
          <w:tcPr>
            <w:tcW w:w="2793" w:type="dxa"/>
            <w:vMerge/>
          </w:tcPr>
          <w:p w14:paraId="6A59D09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2A41FD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Технологического оборудования для торговли и общественного питания</w:t>
            </w:r>
          </w:p>
        </w:tc>
        <w:tc>
          <w:tcPr>
            <w:tcW w:w="1721" w:type="dxa"/>
          </w:tcPr>
          <w:p w14:paraId="3D65BBD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4550D77B" w14:textId="77777777" w:rsidTr="00C22E45">
        <w:tc>
          <w:tcPr>
            <w:tcW w:w="2793" w:type="dxa"/>
            <w:vMerge/>
          </w:tcPr>
          <w:p w14:paraId="2682DA4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04FBE61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Бытовых приборов и машин</w:t>
            </w:r>
          </w:p>
        </w:tc>
        <w:tc>
          <w:tcPr>
            <w:tcW w:w="1721" w:type="dxa"/>
            <w:tcBorders>
              <w:bottom w:val="single" w:sz="4" w:space="0" w:color="auto"/>
            </w:tcBorders>
          </w:tcPr>
          <w:p w14:paraId="4EB65E6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50F4EBDA" w14:textId="77777777" w:rsidTr="00C22E45">
        <w:tc>
          <w:tcPr>
            <w:tcW w:w="2793" w:type="dxa"/>
            <w:vMerge w:val="restart"/>
            <w:tcBorders>
              <w:right w:val="single" w:sz="4" w:space="0" w:color="auto"/>
            </w:tcBorders>
          </w:tcPr>
          <w:p w14:paraId="496774C2"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Речной флот</w:t>
            </w:r>
          </w:p>
        </w:tc>
        <w:tc>
          <w:tcPr>
            <w:tcW w:w="4831" w:type="dxa"/>
            <w:tcBorders>
              <w:top w:val="single" w:sz="4" w:space="0" w:color="auto"/>
              <w:left w:val="single" w:sz="4" w:space="0" w:color="auto"/>
              <w:bottom w:val="nil"/>
              <w:right w:val="single" w:sz="4" w:space="0" w:color="auto"/>
            </w:tcBorders>
          </w:tcPr>
          <w:p w14:paraId="20F6FF9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Судоремонтные речных судов с годовым выпуском, тыс. т/год:</w:t>
            </w:r>
          </w:p>
        </w:tc>
        <w:tc>
          <w:tcPr>
            <w:tcW w:w="1721" w:type="dxa"/>
            <w:tcBorders>
              <w:top w:val="single" w:sz="4" w:space="0" w:color="auto"/>
              <w:left w:val="single" w:sz="4" w:space="0" w:color="auto"/>
              <w:bottom w:val="nil"/>
              <w:right w:val="single" w:sz="4" w:space="0" w:color="auto"/>
            </w:tcBorders>
          </w:tcPr>
          <w:p w14:paraId="3EB8C1F0"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70370DC9" w14:textId="77777777" w:rsidTr="00C22E45">
        <w:tc>
          <w:tcPr>
            <w:tcW w:w="2793" w:type="dxa"/>
            <w:vMerge/>
            <w:tcBorders>
              <w:right w:val="single" w:sz="4" w:space="0" w:color="auto"/>
            </w:tcBorders>
          </w:tcPr>
          <w:p w14:paraId="5F08F7F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61D9C8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20</w:t>
            </w:r>
          </w:p>
        </w:tc>
        <w:tc>
          <w:tcPr>
            <w:tcW w:w="1721" w:type="dxa"/>
            <w:tcBorders>
              <w:top w:val="nil"/>
              <w:left w:val="single" w:sz="4" w:space="0" w:color="auto"/>
              <w:bottom w:val="nil"/>
              <w:right w:val="single" w:sz="4" w:space="0" w:color="auto"/>
            </w:tcBorders>
          </w:tcPr>
          <w:p w14:paraId="690B43D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3B0101D7" w14:textId="77777777" w:rsidTr="00C22E45">
        <w:tc>
          <w:tcPr>
            <w:tcW w:w="2793" w:type="dxa"/>
            <w:vMerge/>
            <w:tcBorders>
              <w:right w:val="single" w:sz="4" w:space="0" w:color="auto"/>
            </w:tcBorders>
          </w:tcPr>
          <w:p w14:paraId="0B18C11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4FB39C7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20 - 40</w:t>
            </w:r>
          </w:p>
        </w:tc>
        <w:tc>
          <w:tcPr>
            <w:tcW w:w="1721" w:type="dxa"/>
            <w:tcBorders>
              <w:top w:val="nil"/>
              <w:left w:val="single" w:sz="4" w:space="0" w:color="auto"/>
              <w:bottom w:val="nil"/>
              <w:right w:val="single" w:sz="4" w:space="0" w:color="auto"/>
            </w:tcBorders>
          </w:tcPr>
          <w:p w14:paraId="3887562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0,48</w:t>
            </w:r>
          </w:p>
        </w:tc>
      </w:tr>
      <w:tr w:rsidR="00412583" w:rsidRPr="00412583" w14:paraId="0771484E" w14:textId="77777777" w:rsidTr="00C22E45">
        <w:tc>
          <w:tcPr>
            <w:tcW w:w="2793" w:type="dxa"/>
            <w:vMerge/>
            <w:tcBorders>
              <w:right w:val="single" w:sz="4" w:space="0" w:color="auto"/>
            </w:tcBorders>
          </w:tcPr>
          <w:p w14:paraId="30B06F9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BB6EA6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40 - 60</w:t>
            </w:r>
          </w:p>
        </w:tc>
        <w:tc>
          <w:tcPr>
            <w:tcW w:w="1721" w:type="dxa"/>
            <w:tcBorders>
              <w:top w:val="nil"/>
              <w:left w:val="single" w:sz="4" w:space="0" w:color="auto"/>
              <w:bottom w:val="nil"/>
              <w:right w:val="single" w:sz="4" w:space="0" w:color="auto"/>
            </w:tcBorders>
          </w:tcPr>
          <w:p w14:paraId="334C0BE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3674B84E" w14:textId="77777777" w:rsidTr="00C22E45">
        <w:tc>
          <w:tcPr>
            <w:tcW w:w="2793" w:type="dxa"/>
            <w:vMerge/>
            <w:tcBorders>
              <w:right w:val="single" w:sz="4" w:space="0" w:color="auto"/>
            </w:tcBorders>
          </w:tcPr>
          <w:p w14:paraId="1FEF925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4CD90F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60 и более</w:t>
            </w:r>
          </w:p>
        </w:tc>
        <w:tc>
          <w:tcPr>
            <w:tcW w:w="1721" w:type="dxa"/>
            <w:tcBorders>
              <w:top w:val="nil"/>
              <w:left w:val="single" w:sz="4" w:space="0" w:color="auto"/>
              <w:bottom w:val="single" w:sz="4" w:space="0" w:color="auto"/>
              <w:right w:val="single" w:sz="4" w:space="0" w:color="auto"/>
            </w:tcBorders>
          </w:tcPr>
          <w:p w14:paraId="1D3FDFA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348B4AA6" w14:textId="77777777" w:rsidTr="00C22E45">
        <w:tc>
          <w:tcPr>
            <w:tcW w:w="2793" w:type="dxa"/>
            <w:vMerge/>
            <w:tcBorders>
              <w:right w:val="single" w:sz="4" w:space="0" w:color="auto"/>
            </w:tcBorders>
          </w:tcPr>
          <w:p w14:paraId="36CF549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4AEDE16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Речные порты:</w:t>
            </w:r>
          </w:p>
          <w:p w14:paraId="22EDFCF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I и II категорий</w:t>
            </w:r>
          </w:p>
        </w:tc>
        <w:tc>
          <w:tcPr>
            <w:tcW w:w="1721" w:type="dxa"/>
            <w:tcBorders>
              <w:top w:val="single" w:sz="4" w:space="0" w:color="auto"/>
              <w:left w:val="single" w:sz="4" w:space="0" w:color="auto"/>
              <w:bottom w:val="nil"/>
              <w:right w:val="single" w:sz="4" w:space="0" w:color="auto"/>
            </w:tcBorders>
          </w:tcPr>
          <w:p w14:paraId="1F0F99C8"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C440152" w14:textId="77777777" w:rsidTr="00C22E45">
        <w:tc>
          <w:tcPr>
            <w:tcW w:w="2793" w:type="dxa"/>
            <w:vMerge/>
            <w:tcBorders>
              <w:right w:val="single" w:sz="4" w:space="0" w:color="auto"/>
            </w:tcBorders>
          </w:tcPr>
          <w:p w14:paraId="5EBB969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D8D52A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 ковшовом варианте</w:t>
            </w:r>
          </w:p>
        </w:tc>
        <w:tc>
          <w:tcPr>
            <w:tcW w:w="1721" w:type="dxa"/>
            <w:tcBorders>
              <w:top w:val="nil"/>
              <w:left w:val="single" w:sz="4" w:space="0" w:color="auto"/>
              <w:bottom w:val="nil"/>
              <w:right w:val="single" w:sz="4" w:space="0" w:color="auto"/>
            </w:tcBorders>
          </w:tcPr>
          <w:p w14:paraId="11A9DB0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0,7</w:t>
            </w:r>
          </w:p>
        </w:tc>
      </w:tr>
      <w:tr w:rsidR="00412583" w:rsidRPr="00412583" w14:paraId="517B6B35" w14:textId="77777777" w:rsidTr="00C22E45">
        <w:tc>
          <w:tcPr>
            <w:tcW w:w="2793" w:type="dxa"/>
            <w:vMerge/>
            <w:tcBorders>
              <w:right w:val="single" w:sz="4" w:space="0" w:color="auto"/>
            </w:tcBorders>
          </w:tcPr>
          <w:p w14:paraId="17F36A9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04D582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 русловом варианте</w:t>
            </w:r>
          </w:p>
        </w:tc>
        <w:tc>
          <w:tcPr>
            <w:tcW w:w="1721" w:type="dxa"/>
            <w:tcBorders>
              <w:top w:val="nil"/>
              <w:left w:val="single" w:sz="4" w:space="0" w:color="auto"/>
              <w:bottom w:val="nil"/>
              <w:right w:val="single" w:sz="4" w:space="0" w:color="auto"/>
            </w:tcBorders>
          </w:tcPr>
          <w:p w14:paraId="623CCC6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61BBA996" w14:textId="77777777" w:rsidTr="00C22E45">
        <w:tc>
          <w:tcPr>
            <w:tcW w:w="2793" w:type="dxa"/>
            <w:vMerge/>
            <w:tcBorders>
              <w:right w:val="single" w:sz="4" w:space="0" w:color="auto"/>
            </w:tcBorders>
          </w:tcPr>
          <w:p w14:paraId="06CCA28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383D97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III и IV категорий</w:t>
            </w:r>
          </w:p>
        </w:tc>
        <w:tc>
          <w:tcPr>
            <w:tcW w:w="1721" w:type="dxa"/>
            <w:tcBorders>
              <w:top w:val="nil"/>
              <w:left w:val="single" w:sz="4" w:space="0" w:color="auto"/>
              <w:bottom w:val="single" w:sz="4" w:space="0" w:color="auto"/>
              <w:right w:val="single" w:sz="4" w:space="0" w:color="auto"/>
            </w:tcBorders>
          </w:tcPr>
          <w:p w14:paraId="243A0AC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580B3003" w14:textId="77777777" w:rsidTr="00C22E45">
        <w:tc>
          <w:tcPr>
            <w:tcW w:w="2793" w:type="dxa"/>
            <w:vMerge w:val="restart"/>
            <w:tcBorders>
              <w:right w:val="single" w:sz="4" w:space="0" w:color="auto"/>
            </w:tcBorders>
          </w:tcPr>
          <w:p w14:paraId="7765DC05"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Лесная и деревообрабатывающая промышленность</w:t>
            </w:r>
          </w:p>
        </w:tc>
        <w:tc>
          <w:tcPr>
            <w:tcW w:w="4831" w:type="dxa"/>
            <w:tcBorders>
              <w:top w:val="single" w:sz="4" w:space="0" w:color="auto"/>
              <w:left w:val="single" w:sz="4" w:space="0" w:color="auto"/>
              <w:bottom w:val="nil"/>
              <w:right w:val="single" w:sz="4" w:space="0" w:color="auto"/>
            </w:tcBorders>
          </w:tcPr>
          <w:p w14:paraId="19B6A7A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Лесозаготовительные с примыканием к железной дороге МПС:</w:t>
            </w:r>
          </w:p>
        </w:tc>
        <w:tc>
          <w:tcPr>
            <w:tcW w:w="1721" w:type="dxa"/>
            <w:tcBorders>
              <w:top w:val="single" w:sz="4" w:space="0" w:color="auto"/>
              <w:left w:val="single" w:sz="4" w:space="0" w:color="auto"/>
              <w:bottom w:val="nil"/>
              <w:right w:val="single" w:sz="4" w:space="0" w:color="auto"/>
            </w:tcBorders>
          </w:tcPr>
          <w:p w14:paraId="0F4B5511"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5AB99EAE" w14:textId="77777777" w:rsidTr="00C22E45">
        <w:tc>
          <w:tcPr>
            <w:tcW w:w="2793" w:type="dxa"/>
            <w:vMerge/>
            <w:tcBorders>
              <w:right w:val="single" w:sz="4" w:space="0" w:color="auto"/>
            </w:tcBorders>
          </w:tcPr>
          <w:p w14:paraId="403DBDD4"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1BA8469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без переработки древесины производственной мощностью, тыс. куб. м/год:</w:t>
            </w:r>
          </w:p>
        </w:tc>
        <w:tc>
          <w:tcPr>
            <w:tcW w:w="1721" w:type="dxa"/>
            <w:tcBorders>
              <w:top w:val="nil"/>
              <w:left w:val="single" w:sz="4" w:space="0" w:color="auto"/>
              <w:bottom w:val="nil"/>
              <w:right w:val="single" w:sz="4" w:space="0" w:color="auto"/>
            </w:tcBorders>
          </w:tcPr>
          <w:p w14:paraId="21A8906E"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460A3A02" w14:textId="77777777" w:rsidTr="00C22E45">
        <w:tc>
          <w:tcPr>
            <w:tcW w:w="2793" w:type="dxa"/>
            <w:vMerge/>
            <w:tcBorders>
              <w:right w:val="single" w:sz="4" w:space="0" w:color="auto"/>
            </w:tcBorders>
          </w:tcPr>
          <w:p w14:paraId="1E09676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9D1C83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14:paraId="2FFADD5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0,28</w:t>
            </w:r>
          </w:p>
        </w:tc>
      </w:tr>
      <w:tr w:rsidR="00412583" w:rsidRPr="00412583" w14:paraId="0D7CBB8F" w14:textId="77777777" w:rsidTr="00C22E45">
        <w:tc>
          <w:tcPr>
            <w:tcW w:w="2793" w:type="dxa"/>
            <w:vMerge/>
            <w:tcBorders>
              <w:right w:val="single" w:sz="4" w:space="0" w:color="auto"/>
            </w:tcBorders>
          </w:tcPr>
          <w:p w14:paraId="11602BA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1787A9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14:paraId="7603DE8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C22E45" w:rsidRPr="00412583" w14:paraId="0B416188" w14:textId="77777777" w:rsidTr="00463321">
        <w:trPr>
          <w:trHeight w:val="828"/>
        </w:trPr>
        <w:tc>
          <w:tcPr>
            <w:tcW w:w="2793" w:type="dxa"/>
            <w:vMerge/>
            <w:tcBorders>
              <w:right w:val="single" w:sz="4" w:space="0" w:color="auto"/>
            </w:tcBorders>
          </w:tcPr>
          <w:p w14:paraId="0534209D" w14:textId="77777777" w:rsidR="00C22E45" w:rsidRPr="00412583" w:rsidRDefault="00C22E45"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right w:val="single" w:sz="4" w:space="0" w:color="auto"/>
            </w:tcBorders>
          </w:tcPr>
          <w:p w14:paraId="3BD3DB56" w14:textId="255E0EF4" w:rsidR="00C22E45" w:rsidRPr="00412583" w:rsidRDefault="00C22E45" w:rsidP="00C22E45">
            <w:pPr>
              <w:spacing w:after="0" w:line="240" w:lineRule="auto"/>
              <w:ind w:firstLine="0"/>
              <w:jc w:val="left"/>
              <w:rPr>
                <w:rFonts w:ascii="Times New Roman" w:hAnsi="Times New Roman"/>
                <w:sz w:val="24"/>
                <w:szCs w:val="24"/>
              </w:rPr>
            </w:pPr>
            <w:r w:rsidRPr="00412583">
              <w:rPr>
                <w:rFonts w:ascii="Times New Roman" w:hAnsi="Times New Roman"/>
                <w:sz w:val="24"/>
                <w:szCs w:val="24"/>
              </w:rPr>
              <w:t>с переработкой древесины производственной мощностью, тыс. куб. м/год:</w:t>
            </w:r>
          </w:p>
        </w:tc>
        <w:tc>
          <w:tcPr>
            <w:tcW w:w="1721" w:type="dxa"/>
            <w:tcBorders>
              <w:top w:val="single" w:sz="4" w:space="0" w:color="auto"/>
              <w:left w:val="single" w:sz="4" w:space="0" w:color="auto"/>
              <w:right w:val="single" w:sz="4" w:space="0" w:color="auto"/>
            </w:tcBorders>
          </w:tcPr>
          <w:p w14:paraId="499243D7" w14:textId="77777777" w:rsidR="00C22E45" w:rsidRPr="00412583" w:rsidRDefault="00C22E45" w:rsidP="00412583">
            <w:pPr>
              <w:spacing w:after="0" w:line="240" w:lineRule="auto"/>
              <w:ind w:firstLine="0"/>
              <w:jc w:val="center"/>
              <w:rPr>
                <w:rFonts w:ascii="Times New Roman" w:hAnsi="Times New Roman"/>
                <w:sz w:val="24"/>
                <w:szCs w:val="24"/>
              </w:rPr>
            </w:pPr>
          </w:p>
        </w:tc>
      </w:tr>
      <w:tr w:rsidR="00412583" w:rsidRPr="00412583" w14:paraId="10EF16A3" w14:textId="77777777" w:rsidTr="00C22E45">
        <w:tc>
          <w:tcPr>
            <w:tcW w:w="2793" w:type="dxa"/>
            <w:vMerge/>
            <w:tcBorders>
              <w:right w:val="single" w:sz="4" w:space="0" w:color="auto"/>
            </w:tcBorders>
          </w:tcPr>
          <w:p w14:paraId="18EBF54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2F2E989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400</w:t>
            </w:r>
          </w:p>
        </w:tc>
        <w:tc>
          <w:tcPr>
            <w:tcW w:w="1721" w:type="dxa"/>
            <w:tcBorders>
              <w:top w:val="single" w:sz="4" w:space="0" w:color="auto"/>
              <w:left w:val="single" w:sz="4" w:space="0" w:color="auto"/>
              <w:bottom w:val="nil"/>
              <w:right w:val="single" w:sz="4" w:space="0" w:color="auto"/>
            </w:tcBorders>
          </w:tcPr>
          <w:p w14:paraId="29A097D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0,23</w:t>
            </w:r>
          </w:p>
        </w:tc>
      </w:tr>
      <w:tr w:rsidR="00412583" w:rsidRPr="00412583" w14:paraId="52568B4A" w14:textId="77777777" w:rsidTr="00C22E45">
        <w:tc>
          <w:tcPr>
            <w:tcW w:w="2793" w:type="dxa"/>
            <w:vMerge/>
            <w:tcBorders>
              <w:right w:val="single" w:sz="4" w:space="0" w:color="auto"/>
            </w:tcBorders>
          </w:tcPr>
          <w:p w14:paraId="3F442FC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5E9A07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14:paraId="5EBEA1E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w:t>
            </w:r>
          </w:p>
        </w:tc>
      </w:tr>
      <w:tr w:rsidR="00412583" w:rsidRPr="00412583" w14:paraId="1B755365" w14:textId="77777777" w:rsidTr="00C22E45">
        <w:tc>
          <w:tcPr>
            <w:tcW w:w="2793" w:type="dxa"/>
            <w:vMerge/>
            <w:tcBorders>
              <w:right w:val="single" w:sz="4" w:space="0" w:color="auto"/>
            </w:tcBorders>
          </w:tcPr>
          <w:p w14:paraId="5D2A645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3E57F18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Лесозаготовительные с примыканием к водным транспортным путям при отправке леса в хлыстах:</w:t>
            </w:r>
          </w:p>
        </w:tc>
        <w:tc>
          <w:tcPr>
            <w:tcW w:w="1721" w:type="dxa"/>
            <w:tcBorders>
              <w:top w:val="single" w:sz="4" w:space="0" w:color="auto"/>
              <w:left w:val="single" w:sz="4" w:space="0" w:color="auto"/>
              <w:bottom w:val="nil"/>
              <w:right w:val="single" w:sz="4" w:space="0" w:color="auto"/>
            </w:tcBorders>
          </w:tcPr>
          <w:p w14:paraId="4ED9FABF"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031C8204" w14:textId="77777777" w:rsidTr="00C22E45">
        <w:tc>
          <w:tcPr>
            <w:tcW w:w="2793" w:type="dxa"/>
            <w:vMerge/>
            <w:tcBorders>
              <w:right w:val="single" w:sz="4" w:space="0" w:color="auto"/>
            </w:tcBorders>
          </w:tcPr>
          <w:p w14:paraId="7F0D13A4"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3B7857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 зимним плотбищем</w:t>
            </w:r>
          </w:p>
        </w:tc>
        <w:tc>
          <w:tcPr>
            <w:tcW w:w="1721" w:type="dxa"/>
            <w:tcBorders>
              <w:top w:val="nil"/>
              <w:left w:val="single" w:sz="4" w:space="0" w:color="auto"/>
              <w:bottom w:val="nil"/>
              <w:right w:val="single" w:sz="4" w:space="0" w:color="auto"/>
            </w:tcBorders>
          </w:tcPr>
          <w:p w14:paraId="228929F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0,17</w:t>
            </w:r>
          </w:p>
        </w:tc>
      </w:tr>
      <w:tr w:rsidR="00412583" w:rsidRPr="00412583" w14:paraId="4B41B9D8" w14:textId="77777777" w:rsidTr="00C22E45">
        <w:tc>
          <w:tcPr>
            <w:tcW w:w="2793" w:type="dxa"/>
            <w:vMerge/>
            <w:tcBorders>
              <w:right w:val="single" w:sz="4" w:space="0" w:color="auto"/>
            </w:tcBorders>
          </w:tcPr>
          <w:p w14:paraId="77B4824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2F6F22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без зимнего плотбища</w:t>
            </w:r>
          </w:p>
        </w:tc>
        <w:tc>
          <w:tcPr>
            <w:tcW w:w="1721" w:type="dxa"/>
            <w:tcBorders>
              <w:top w:val="nil"/>
              <w:left w:val="single" w:sz="4" w:space="0" w:color="auto"/>
              <w:bottom w:val="single" w:sz="4" w:space="0" w:color="auto"/>
              <w:right w:val="single" w:sz="4" w:space="0" w:color="auto"/>
            </w:tcBorders>
          </w:tcPr>
          <w:p w14:paraId="36B4A59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0,44</w:t>
            </w:r>
          </w:p>
        </w:tc>
      </w:tr>
      <w:tr w:rsidR="00412583" w:rsidRPr="00412583" w14:paraId="639F4EE1" w14:textId="77777777" w:rsidTr="00C22E45">
        <w:tc>
          <w:tcPr>
            <w:tcW w:w="2793" w:type="dxa"/>
            <w:vMerge/>
            <w:tcBorders>
              <w:right w:val="single" w:sz="4" w:space="0" w:color="auto"/>
            </w:tcBorders>
          </w:tcPr>
          <w:p w14:paraId="3383767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620F828E" w14:textId="081062EC" w:rsidR="00C22E45"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То же, при отправке леса в сортиментах</w:t>
            </w:r>
            <w:r w:rsidR="00C22E45">
              <w:rPr>
                <w:rFonts w:ascii="Times New Roman" w:hAnsi="Times New Roman"/>
                <w:sz w:val="24"/>
                <w:szCs w:val="24"/>
              </w:rPr>
              <w:t>:</w:t>
            </w:r>
          </w:p>
          <w:p w14:paraId="5563F198" w14:textId="711C344E"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 зимним плотбищем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14:paraId="7638298F"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D0A4EBA" w14:textId="77777777" w:rsidTr="00C22E45">
        <w:tc>
          <w:tcPr>
            <w:tcW w:w="2793" w:type="dxa"/>
            <w:vMerge/>
            <w:tcBorders>
              <w:right w:val="single" w:sz="4" w:space="0" w:color="auto"/>
            </w:tcBorders>
          </w:tcPr>
          <w:p w14:paraId="71A1F85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DC1CD7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14:paraId="3EF44BB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w:t>
            </w:r>
          </w:p>
        </w:tc>
      </w:tr>
      <w:tr w:rsidR="00412583" w:rsidRPr="00412583" w14:paraId="65D38480" w14:textId="77777777" w:rsidTr="00C22E45">
        <w:tc>
          <w:tcPr>
            <w:tcW w:w="2793" w:type="dxa"/>
            <w:vMerge/>
            <w:tcBorders>
              <w:right w:val="single" w:sz="4" w:space="0" w:color="auto"/>
            </w:tcBorders>
          </w:tcPr>
          <w:p w14:paraId="4F7B10D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F419E5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14:paraId="5365073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70768D6D" w14:textId="77777777" w:rsidTr="00C22E45">
        <w:tc>
          <w:tcPr>
            <w:tcW w:w="2793" w:type="dxa"/>
            <w:vMerge/>
            <w:tcBorders>
              <w:right w:val="single" w:sz="4" w:space="0" w:color="auto"/>
            </w:tcBorders>
          </w:tcPr>
          <w:p w14:paraId="7E8F1E6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538F4C6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без зимнего плотбища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14:paraId="3B741C82"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1592BE5B" w14:textId="77777777" w:rsidTr="00C22E45">
        <w:tc>
          <w:tcPr>
            <w:tcW w:w="2793" w:type="dxa"/>
            <w:vMerge/>
            <w:tcBorders>
              <w:right w:val="single" w:sz="4" w:space="0" w:color="auto"/>
            </w:tcBorders>
          </w:tcPr>
          <w:p w14:paraId="0F1C858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43AB04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14:paraId="6A889A4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425624E9" w14:textId="77777777" w:rsidTr="00C22E45">
        <w:tc>
          <w:tcPr>
            <w:tcW w:w="2793" w:type="dxa"/>
            <w:vMerge/>
            <w:tcBorders>
              <w:right w:val="single" w:sz="4" w:space="0" w:color="auto"/>
            </w:tcBorders>
          </w:tcPr>
          <w:p w14:paraId="399D5D8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51923C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14:paraId="107DBA0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0,38</w:t>
            </w:r>
          </w:p>
        </w:tc>
      </w:tr>
      <w:tr w:rsidR="00412583" w:rsidRPr="00412583" w14:paraId="28B5B384" w14:textId="77777777" w:rsidTr="00C22E45">
        <w:tc>
          <w:tcPr>
            <w:tcW w:w="2793" w:type="dxa"/>
            <w:vMerge/>
            <w:tcBorders>
              <w:right w:val="single" w:sz="4" w:space="0" w:color="auto"/>
            </w:tcBorders>
          </w:tcPr>
          <w:p w14:paraId="7DD2E95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1F4EA19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Пиломатериалов, стандартных домов, комплектов деталей, столярных изделий и заготовок:</w:t>
            </w:r>
          </w:p>
        </w:tc>
        <w:tc>
          <w:tcPr>
            <w:tcW w:w="1721" w:type="dxa"/>
            <w:tcBorders>
              <w:top w:val="single" w:sz="4" w:space="0" w:color="auto"/>
              <w:left w:val="single" w:sz="4" w:space="0" w:color="auto"/>
              <w:bottom w:val="nil"/>
              <w:right w:val="single" w:sz="4" w:space="0" w:color="auto"/>
            </w:tcBorders>
          </w:tcPr>
          <w:p w14:paraId="269B23B6"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18377243" w14:textId="77777777" w:rsidTr="00C22E45">
        <w:tc>
          <w:tcPr>
            <w:tcW w:w="2793" w:type="dxa"/>
            <w:vMerge/>
            <w:tcBorders>
              <w:right w:val="single" w:sz="4" w:space="0" w:color="auto"/>
            </w:tcBorders>
          </w:tcPr>
          <w:p w14:paraId="5DB4A3D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5FE8DF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 поставке сырья и отправке продукции по железной дороге</w:t>
            </w:r>
          </w:p>
        </w:tc>
        <w:tc>
          <w:tcPr>
            <w:tcW w:w="1721" w:type="dxa"/>
            <w:tcBorders>
              <w:top w:val="nil"/>
              <w:left w:val="single" w:sz="4" w:space="0" w:color="auto"/>
              <w:bottom w:val="nil"/>
              <w:right w:val="single" w:sz="4" w:space="0" w:color="auto"/>
            </w:tcBorders>
          </w:tcPr>
          <w:p w14:paraId="4198A67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5EEEED80" w14:textId="77777777" w:rsidTr="00C22E45">
        <w:tc>
          <w:tcPr>
            <w:tcW w:w="2793" w:type="dxa"/>
            <w:vMerge/>
            <w:tcBorders>
              <w:right w:val="single" w:sz="4" w:space="0" w:color="auto"/>
            </w:tcBorders>
          </w:tcPr>
          <w:p w14:paraId="222722F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274770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 поставке сырья по воде</w:t>
            </w:r>
          </w:p>
        </w:tc>
        <w:tc>
          <w:tcPr>
            <w:tcW w:w="1721" w:type="dxa"/>
            <w:tcBorders>
              <w:top w:val="nil"/>
              <w:left w:val="single" w:sz="4" w:space="0" w:color="auto"/>
              <w:bottom w:val="nil"/>
              <w:right w:val="single" w:sz="4" w:space="0" w:color="auto"/>
            </w:tcBorders>
          </w:tcPr>
          <w:p w14:paraId="59063A1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0EF5088D" w14:textId="77777777" w:rsidTr="00C22E45">
        <w:tc>
          <w:tcPr>
            <w:tcW w:w="2793" w:type="dxa"/>
            <w:vMerge/>
            <w:tcBorders>
              <w:right w:val="single" w:sz="4" w:space="0" w:color="auto"/>
            </w:tcBorders>
          </w:tcPr>
          <w:p w14:paraId="0F1A385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BF0509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Древесно-стружечных плит</w:t>
            </w:r>
          </w:p>
        </w:tc>
        <w:tc>
          <w:tcPr>
            <w:tcW w:w="1721" w:type="dxa"/>
            <w:tcBorders>
              <w:top w:val="nil"/>
              <w:left w:val="single" w:sz="4" w:space="0" w:color="auto"/>
              <w:bottom w:val="nil"/>
              <w:right w:val="single" w:sz="4" w:space="0" w:color="auto"/>
            </w:tcBorders>
          </w:tcPr>
          <w:p w14:paraId="4D4FF19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5AB21EF" w14:textId="77777777" w:rsidTr="00C22E45">
        <w:tc>
          <w:tcPr>
            <w:tcW w:w="2793" w:type="dxa"/>
            <w:vMerge/>
            <w:tcBorders>
              <w:right w:val="single" w:sz="4" w:space="0" w:color="auto"/>
            </w:tcBorders>
          </w:tcPr>
          <w:p w14:paraId="6955CE0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1BCCF2D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Фанеры</w:t>
            </w:r>
          </w:p>
        </w:tc>
        <w:tc>
          <w:tcPr>
            <w:tcW w:w="1721" w:type="dxa"/>
            <w:tcBorders>
              <w:top w:val="nil"/>
              <w:left w:val="single" w:sz="4" w:space="0" w:color="auto"/>
              <w:bottom w:val="nil"/>
              <w:right w:val="single" w:sz="4" w:space="0" w:color="auto"/>
            </w:tcBorders>
          </w:tcPr>
          <w:p w14:paraId="208C692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0,47</w:t>
            </w:r>
          </w:p>
        </w:tc>
      </w:tr>
      <w:tr w:rsidR="00412583" w:rsidRPr="00412583" w14:paraId="32D8EE54" w14:textId="77777777" w:rsidTr="00C22E45">
        <w:tc>
          <w:tcPr>
            <w:tcW w:w="2793" w:type="dxa"/>
            <w:vMerge/>
            <w:tcBorders>
              <w:right w:val="single" w:sz="4" w:space="0" w:color="auto"/>
            </w:tcBorders>
          </w:tcPr>
          <w:p w14:paraId="5141B81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13F7A1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Мебельные</w:t>
            </w:r>
          </w:p>
        </w:tc>
        <w:tc>
          <w:tcPr>
            <w:tcW w:w="1721" w:type="dxa"/>
            <w:tcBorders>
              <w:top w:val="nil"/>
              <w:left w:val="single" w:sz="4" w:space="0" w:color="auto"/>
              <w:bottom w:val="single" w:sz="4" w:space="0" w:color="auto"/>
              <w:right w:val="single" w:sz="4" w:space="0" w:color="auto"/>
            </w:tcBorders>
          </w:tcPr>
          <w:p w14:paraId="5B3C4967"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0,53</w:t>
            </w:r>
          </w:p>
        </w:tc>
      </w:tr>
      <w:tr w:rsidR="00412583" w:rsidRPr="00412583" w14:paraId="0C795284" w14:textId="77777777" w:rsidTr="00C22E45">
        <w:tc>
          <w:tcPr>
            <w:tcW w:w="2793" w:type="dxa"/>
            <w:vMerge w:val="restart"/>
          </w:tcPr>
          <w:p w14:paraId="473BD44C"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Легкая промышленность</w:t>
            </w:r>
          </w:p>
        </w:tc>
        <w:tc>
          <w:tcPr>
            <w:tcW w:w="4831" w:type="dxa"/>
            <w:tcBorders>
              <w:top w:val="single" w:sz="4" w:space="0" w:color="auto"/>
            </w:tcBorders>
          </w:tcPr>
          <w:p w14:paraId="5D4C41E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Льнозаводы</w:t>
            </w:r>
          </w:p>
        </w:tc>
        <w:tc>
          <w:tcPr>
            <w:tcW w:w="1721" w:type="dxa"/>
            <w:tcBorders>
              <w:top w:val="single" w:sz="4" w:space="0" w:color="auto"/>
            </w:tcBorders>
          </w:tcPr>
          <w:p w14:paraId="5188E9A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44AE5D67" w14:textId="77777777" w:rsidTr="00C22E45">
        <w:tc>
          <w:tcPr>
            <w:tcW w:w="2793" w:type="dxa"/>
            <w:vMerge/>
          </w:tcPr>
          <w:p w14:paraId="255F3C1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51900EC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Пенькозаводы (без полей сушки)</w:t>
            </w:r>
          </w:p>
        </w:tc>
        <w:tc>
          <w:tcPr>
            <w:tcW w:w="1721" w:type="dxa"/>
          </w:tcPr>
          <w:p w14:paraId="1E9491E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0,27</w:t>
            </w:r>
          </w:p>
        </w:tc>
      </w:tr>
      <w:tr w:rsidR="00412583" w:rsidRPr="00412583" w14:paraId="7F8941E9" w14:textId="77777777" w:rsidTr="00C22E45">
        <w:tc>
          <w:tcPr>
            <w:tcW w:w="2793" w:type="dxa"/>
            <w:vMerge/>
          </w:tcPr>
          <w:p w14:paraId="7042166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3261588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Текстильные комбинаты с одноэтажными главными корпусами</w:t>
            </w:r>
          </w:p>
        </w:tc>
        <w:tc>
          <w:tcPr>
            <w:tcW w:w="1721" w:type="dxa"/>
            <w:tcBorders>
              <w:bottom w:val="single" w:sz="4" w:space="0" w:color="auto"/>
            </w:tcBorders>
          </w:tcPr>
          <w:p w14:paraId="5B8E5CC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7D08DE62" w14:textId="77777777" w:rsidTr="00C22E45">
        <w:tc>
          <w:tcPr>
            <w:tcW w:w="2793" w:type="dxa"/>
            <w:vMerge/>
            <w:tcBorders>
              <w:right w:val="single" w:sz="4" w:space="0" w:color="auto"/>
            </w:tcBorders>
          </w:tcPr>
          <w:p w14:paraId="4FB273C4"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C10043E" w14:textId="6876B5E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Текстильные фабрики, размещенные в одноэтажных корпусах, при общей площади главного производственного корпуса, тыс. кв. м:</w:t>
            </w:r>
          </w:p>
        </w:tc>
        <w:tc>
          <w:tcPr>
            <w:tcW w:w="1721" w:type="dxa"/>
            <w:tcBorders>
              <w:top w:val="single" w:sz="4" w:space="0" w:color="auto"/>
              <w:left w:val="single" w:sz="4" w:space="0" w:color="auto"/>
              <w:bottom w:val="nil"/>
              <w:right w:val="single" w:sz="4" w:space="0" w:color="auto"/>
            </w:tcBorders>
          </w:tcPr>
          <w:p w14:paraId="5D7F706D"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0FAD021F" w14:textId="77777777" w:rsidTr="00C22E45">
        <w:tc>
          <w:tcPr>
            <w:tcW w:w="2793" w:type="dxa"/>
            <w:vMerge/>
            <w:tcBorders>
              <w:right w:val="single" w:sz="4" w:space="0" w:color="auto"/>
            </w:tcBorders>
          </w:tcPr>
          <w:p w14:paraId="58485F2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B77E15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50</w:t>
            </w:r>
          </w:p>
        </w:tc>
        <w:tc>
          <w:tcPr>
            <w:tcW w:w="1721" w:type="dxa"/>
            <w:tcBorders>
              <w:top w:val="nil"/>
              <w:left w:val="single" w:sz="4" w:space="0" w:color="auto"/>
              <w:bottom w:val="nil"/>
              <w:right w:val="single" w:sz="4" w:space="0" w:color="auto"/>
            </w:tcBorders>
          </w:tcPr>
          <w:p w14:paraId="710CB5F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0694F761" w14:textId="77777777" w:rsidTr="00C22E45">
        <w:tc>
          <w:tcPr>
            <w:tcW w:w="2793" w:type="dxa"/>
            <w:vMerge/>
            <w:tcBorders>
              <w:right w:val="single" w:sz="4" w:space="0" w:color="auto"/>
            </w:tcBorders>
          </w:tcPr>
          <w:p w14:paraId="7B3726D1"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DD90BA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свыше 50</w:t>
            </w:r>
          </w:p>
        </w:tc>
        <w:tc>
          <w:tcPr>
            <w:tcW w:w="1721" w:type="dxa"/>
            <w:tcBorders>
              <w:top w:val="nil"/>
              <w:left w:val="single" w:sz="4" w:space="0" w:color="auto"/>
              <w:bottom w:val="single" w:sz="4" w:space="0" w:color="auto"/>
              <w:right w:val="single" w:sz="4" w:space="0" w:color="auto"/>
            </w:tcBorders>
          </w:tcPr>
          <w:p w14:paraId="5AA1A71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3CF29731" w14:textId="77777777" w:rsidTr="00C22E45">
        <w:tc>
          <w:tcPr>
            <w:tcW w:w="2793" w:type="dxa"/>
            <w:vMerge/>
          </w:tcPr>
          <w:p w14:paraId="1BE2F0A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14:paraId="6C37C54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Текстильной галантереи</w:t>
            </w:r>
          </w:p>
        </w:tc>
        <w:tc>
          <w:tcPr>
            <w:tcW w:w="1721" w:type="dxa"/>
            <w:tcBorders>
              <w:top w:val="single" w:sz="4" w:space="0" w:color="auto"/>
            </w:tcBorders>
          </w:tcPr>
          <w:p w14:paraId="329944D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4F5F5104" w14:textId="77777777" w:rsidTr="00C22E45">
        <w:tc>
          <w:tcPr>
            <w:tcW w:w="2793" w:type="dxa"/>
            <w:vMerge/>
          </w:tcPr>
          <w:p w14:paraId="419EF74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A81861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Швейно-трикотажные</w:t>
            </w:r>
          </w:p>
        </w:tc>
        <w:tc>
          <w:tcPr>
            <w:tcW w:w="1721" w:type="dxa"/>
          </w:tcPr>
          <w:p w14:paraId="2602AAC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566F4FC6" w14:textId="77777777" w:rsidTr="00C22E45">
        <w:tc>
          <w:tcPr>
            <w:tcW w:w="2793" w:type="dxa"/>
            <w:vMerge/>
          </w:tcPr>
          <w:p w14:paraId="16B3D86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0C829C8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Швейные</w:t>
            </w:r>
          </w:p>
        </w:tc>
        <w:tc>
          <w:tcPr>
            <w:tcW w:w="1721" w:type="dxa"/>
            <w:tcBorders>
              <w:bottom w:val="single" w:sz="4" w:space="0" w:color="auto"/>
            </w:tcBorders>
          </w:tcPr>
          <w:p w14:paraId="09BA983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17FACBA3" w14:textId="77777777" w:rsidTr="00C22E45">
        <w:tc>
          <w:tcPr>
            <w:tcW w:w="2793" w:type="dxa"/>
            <w:vMerge/>
            <w:tcBorders>
              <w:right w:val="single" w:sz="4" w:space="0" w:color="auto"/>
            </w:tcBorders>
          </w:tcPr>
          <w:p w14:paraId="0754433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46A23D4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Кожевенные и первичной обработки кожсырья:</w:t>
            </w:r>
          </w:p>
        </w:tc>
        <w:tc>
          <w:tcPr>
            <w:tcW w:w="1721" w:type="dxa"/>
            <w:tcBorders>
              <w:top w:val="single" w:sz="4" w:space="0" w:color="auto"/>
              <w:left w:val="single" w:sz="4" w:space="0" w:color="auto"/>
              <w:bottom w:val="nil"/>
              <w:right w:val="single" w:sz="4" w:space="0" w:color="auto"/>
            </w:tcBorders>
          </w:tcPr>
          <w:p w14:paraId="59150F5A"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226084E1" w14:textId="77777777" w:rsidTr="00C22E45">
        <w:tc>
          <w:tcPr>
            <w:tcW w:w="2793" w:type="dxa"/>
            <w:vMerge/>
            <w:tcBorders>
              <w:right w:val="single" w:sz="4" w:space="0" w:color="auto"/>
            </w:tcBorders>
          </w:tcPr>
          <w:p w14:paraId="0B62DAD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6A71836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14:paraId="1FC9F8F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6E9C1DCB" w14:textId="77777777" w:rsidTr="00C22E45">
        <w:tc>
          <w:tcPr>
            <w:tcW w:w="2793" w:type="dxa"/>
            <w:vMerge/>
            <w:tcBorders>
              <w:right w:val="single" w:sz="4" w:space="0" w:color="auto"/>
            </w:tcBorders>
          </w:tcPr>
          <w:p w14:paraId="6BD6763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1D820AF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двухэтажные</w:t>
            </w:r>
          </w:p>
        </w:tc>
        <w:tc>
          <w:tcPr>
            <w:tcW w:w="1721" w:type="dxa"/>
            <w:tcBorders>
              <w:top w:val="nil"/>
              <w:left w:val="single" w:sz="4" w:space="0" w:color="auto"/>
              <w:bottom w:val="single" w:sz="4" w:space="0" w:color="auto"/>
              <w:right w:val="single" w:sz="4" w:space="0" w:color="auto"/>
            </w:tcBorders>
          </w:tcPr>
          <w:p w14:paraId="20EAE69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7EE3E1F9" w14:textId="77777777" w:rsidTr="00C22E45">
        <w:tc>
          <w:tcPr>
            <w:tcW w:w="2793" w:type="dxa"/>
            <w:vMerge/>
          </w:tcPr>
          <w:p w14:paraId="762FDBC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14:paraId="250F0B7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Искусственных кож, обувных картонов и пленочных материалов</w:t>
            </w:r>
          </w:p>
        </w:tc>
        <w:tc>
          <w:tcPr>
            <w:tcW w:w="1721" w:type="dxa"/>
            <w:tcBorders>
              <w:top w:val="single" w:sz="4" w:space="0" w:color="auto"/>
              <w:bottom w:val="single" w:sz="4" w:space="0" w:color="auto"/>
            </w:tcBorders>
          </w:tcPr>
          <w:p w14:paraId="4D382B5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6A24B920" w14:textId="77777777" w:rsidTr="00C22E45">
        <w:tc>
          <w:tcPr>
            <w:tcW w:w="2793" w:type="dxa"/>
            <w:vMerge/>
            <w:tcBorders>
              <w:right w:val="single" w:sz="4" w:space="0" w:color="auto"/>
            </w:tcBorders>
          </w:tcPr>
          <w:p w14:paraId="07611C3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3383850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Кожгалантерейные:</w:t>
            </w:r>
          </w:p>
        </w:tc>
        <w:tc>
          <w:tcPr>
            <w:tcW w:w="1721" w:type="dxa"/>
            <w:tcBorders>
              <w:top w:val="single" w:sz="4" w:space="0" w:color="auto"/>
              <w:left w:val="single" w:sz="4" w:space="0" w:color="auto"/>
              <w:bottom w:val="nil"/>
              <w:right w:val="single" w:sz="4" w:space="0" w:color="auto"/>
            </w:tcBorders>
          </w:tcPr>
          <w:p w14:paraId="57942A39"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2A933E82" w14:textId="77777777" w:rsidTr="00C22E45">
        <w:tc>
          <w:tcPr>
            <w:tcW w:w="2793" w:type="dxa"/>
            <w:vMerge/>
            <w:tcBorders>
              <w:right w:val="single" w:sz="4" w:space="0" w:color="auto"/>
            </w:tcBorders>
          </w:tcPr>
          <w:p w14:paraId="1DDEFA7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E3B41A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14:paraId="12538EA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104B2035" w14:textId="77777777" w:rsidTr="00C22E45">
        <w:tc>
          <w:tcPr>
            <w:tcW w:w="2793" w:type="dxa"/>
            <w:vMerge/>
            <w:tcBorders>
              <w:right w:val="single" w:sz="4" w:space="0" w:color="auto"/>
            </w:tcBorders>
          </w:tcPr>
          <w:p w14:paraId="6DD1C56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238F323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многоэтажные</w:t>
            </w:r>
          </w:p>
        </w:tc>
        <w:tc>
          <w:tcPr>
            <w:tcW w:w="1721" w:type="dxa"/>
            <w:tcBorders>
              <w:top w:val="nil"/>
              <w:left w:val="single" w:sz="4" w:space="0" w:color="auto"/>
              <w:bottom w:val="single" w:sz="4" w:space="0" w:color="auto"/>
              <w:right w:val="single" w:sz="4" w:space="0" w:color="auto"/>
            </w:tcBorders>
          </w:tcPr>
          <w:p w14:paraId="47868FE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6BF570ED" w14:textId="77777777" w:rsidTr="00C22E45">
        <w:tc>
          <w:tcPr>
            <w:tcW w:w="2793" w:type="dxa"/>
            <w:vMerge/>
            <w:tcBorders>
              <w:right w:val="single" w:sz="4" w:space="0" w:color="auto"/>
            </w:tcBorders>
          </w:tcPr>
          <w:p w14:paraId="2D1F46D4"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23ED07F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Обувные:</w:t>
            </w:r>
          </w:p>
        </w:tc>
        <w:tc>
          <w:tcPr>
            <w:tcW w:w="1721" w:type="dxa"/>
            <w:tcBorders>
              <w:top w:val="single" w:sz="4" w:space="0" w:color="auto"/>
              <w:left w:val="single" w:sz="4" w:space="0" w:color="auto"/>
              <w:bottom w:val="nil"/>
              <w:right w:val="single" w:sz="4" w:space="0" w:color="auto"/>
            </w:tcBorders>
          </w:tcPr>
          <w:p w14:paraId="575827A3"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2833D97C" w14:textId="77777777" w:rsidTr="00C22E45">
        <w:tc>
          <w:tcPr>
            <w:tcW w:w="2793" w:type="dxa"/>
            <w:vMerge/>
            <w:tcBorders>
              <w:right w:val="single" w:sz="4" w:space="0" w:color="auto"/>
            </w:tcBorders>
          </w:tcPr>
          <w:p w14:paraId="41FA36B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7113B9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14:paraId="2B2792B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5224986A" w14:textId="77777777" w:rsidTr="00C22E45">
        <w:tc>
          <w:tcPr>
            <w:tcW w:w="2793" w:type="dxa"/>
            <w:vMerge/>
            <w:tcBorders>
              <w:right w:val="single" w:sz="4" w:space="0" w:color="auto"/>
            </w:tcBorders>
          </w:tcPr>
          <w:p w14:paraId="682B389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5D2620A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многоэтажные</w:t>
            </w:r>
          </w:p>
        </w:tc>
        <w:tc>
          <w:tcPr>
            <w:tcW w:w="1721" w:type="dxa"/>
            <w:tcBorders>
              <w:top w:val="nil"/>
              <w:left w:val="single" w:sz="4" w:space="0" w:color="auto"/>
              <w:bottom w:val="single" w:sz="4" w:space="0" w:color="auto"/>
              <w:right w:val="single" w:sz="4" w:space="0" w:color="auto"/>
            </w:tcBorders>
          </w:tcPr>
          <w:p w14:paraId="1ABFFB9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45B0CCA3" w14:textId="77777777" w:rsidTr="00C22E45">
        <w:tc>
          <w:tcPr>
            <w:tcW w:w="2793" w:type="dxa"/>
            <w:vMerge/>
          </w:tcPr>
          <w:p w14:paraId="60F8074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14:paraId="263D0B4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Фурнитуры</w:t>
            </w:r>
          </w:p>
        </w:tc>
        <w:tc>
          <w:tcPr>
            <w:tcW w:w="1721" w:type="dxa"/>
            <w:tcBorders>
              <w:top w:val="single" w:sz="4" w:space="0" w:color="auto"/>
              <w:bottom w:val="single" w:sz="4" w:space="0" w:color="auto"/>
            </w:tcBorders>
          </w:tcPr>
          <w:p w14:paraId="0EE6C21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6EAC9566" w14:textId="77777777" w:rsidTr="00C22E45">
        <w:tc>
          <w:tcPr>
            <w:tcW w:w="2793" w:type="dxa"/>
            <w:vMerge w:val="restart"/>
            <w:tcBorders>
              <w:right w:val="single" w:sz="4" w:space="0" w:color="auto"/>
            </w:tcBorders>
          </w:tcPr>
          <w:p w14:paraId="2AA772B7"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lastRenderedPageBreak/>
              <w:t>Пищевая промышленность</w:t>
            </w:r>
          </w:p>
        </w:tc>
        <w:tc>
          <w:tcPr>
            <w:tcW w:w="4831" w:type="dxa"/>
            <w:tcBorders>
              <w:top w:val="single" w:sz="4" w:space="0" w:color="auto"/>
              <w:left w:val="single" w:sz="4" w:space="0" w:color="auto"/>
              <w:bottom w:val="nil"/>
              <w:right w:val="single" w:sz="4" w:space="0" w:color="auto"/>
            </w:tcBorders>
          </w:tcPr>
          <w:p w14:paraId="74E8A6B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Хлеба и хлебобулочных изделий производственной мощностью, т/сут.:</w:t>
            </w:r>
          </w:p>
        </w:tc>
        <w:tc>
          <w:tcPr>
            <w:tcW w:w="1721" w:type="dxa"/>
            <w:tcBorders>
              <w:top w:val="single" w:sz="4" w:space="0" w:color="auto"/>
              <w:left w:val="single" w:sz="4" w:space="0" w:color="auto"/>
              <w:bottom w:val="nil"/>
              <w:right w:val="single" w:sz="4" w:space="0" w:color="auto"/>
            </w:tcBorders>
          </w:tcPr>
          <w:p w14:paraId="1C511C04"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77DA2EDF" w14:textId="77777777" w:rsidTr="00C22E45">
        <w:tc>
          <w:tcPr>
            <w:tcW w:w="2793" w:type="dxa"/>
            <w:vMerge/>
            <w:tcBorders>
              <w:right w:val="single" w:sz="4" w:space="0" w:color="auto"/>
            </w:tcBorders>
          </w:tcPr>
          <w:p w14:paraId="6DEC62F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209E645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45</w:t>
            </w:r>
          </w:p>
        </w:tc>
        <w:tc>
          <w:tcPr>
            <w:tcW w:w="1721" w:type="dxa"/>
            <w:tcBorders>
              <w:top w:val="nil"/>
              <w:left w:val="single" w:sz="4" w:space="0" w:color="auto"/>
              <w:bottom w:val="nil"/>
              <w:right w:val="single" w:sz="4" w:space="0" w:color="auto"/>
            </w:tcBorders>
          </w:tcPr>
          <w:p w14:paraId="777C551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0,37</w:t>
            </w:r>
          </w:p>
        </w:tc>
      </w:tr>
      <w:tr w:rsidR="00412583" w:rsidRPr="00412583" w14:paraId="489D8ACA" w14:textId="77777777" w:rsidTr="00C22E45">
        <w:tc>
          <w:tcPr>
            <w:tcW w:w="2793" w:type="dxa"/>
            <w:vMerge/>
            <w:tcBorders>
              <w:right w:val="single" w:sz="4" w:space="0" w:color="auto"/>
            </w:tcBorders>
          </w:tcPr>
          <w:p w14:paraId="08450C3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5BF330F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45</w:t>
            </w:r>
          </w:p>
        </w:tc>
        <w:tc>
          <w:tcPr>
            <w:tcW w:w="1721" w:type="dxa"/>
            <w:tcBorders>
              <w:top w:val="nil"/>
              <w:left w:val="single" w:sz="4" w:space="0" w:color="auto"/>
              <w:bottom w:val="single" w:sz="4" w:space="0" w:color="auto"/>
              <w:right w:val="single" w:sz="4" w:space="0" w:color="auto"/>
            </w:tcBorders>
          </w:tcPr>
          <w:p w14:paraId="1BA94A8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294B7D9B" w14:textId="77777777" w:rsidTr="00C22E45">
        <w:tc>
          <w:tcPr>
            <w:tcW w:w="2793" w:type="dxa"/>
            <w:vMerge/>
            <w:tcBorders>
              <w:right w:val="single" w:sz="4" w:space="0" w:color="auto"/>
            </w:tcBorders>
          </w:tcPr>
          <w:p w14:paraId="5EE24E7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tcBorders>
          </w:tcPr>
          <w:p w14:paraId="2AE9C27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Кондитерских изделий</w:t>
            </w:r>
          </w:p>
        </w:tc>
        <w:tc>
          <w:tcPr>
            <w:tcW w:w="1721" w:type="dxa"/>
            <w:tcBorders>
              <w:top w:val="single" w:sz="4" w:space="0" w:color="auto"/>
            </w:tcBorders>
          </w:tcPr>
          <w:p w14:paraId="64D70E4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17F6AD79" w14:textId="77777777" w:rsidTr="00C22E45">
        <w:tc>
          <w:tcPr>
            <w:tcW w:w="2793" w:type="dxa"/>
            <w:vMerge/>
            <w:tcBorders>
              <w:right w:val="single" w:sz="4" w:space="0" w:color="auto"/>
            </w:tcBorders>
          </w:tcPr>
          <w:p w14:paraId="501E658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14:paraId="392A753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Маргариновой продукции</w:t>
            </w:r>
          </w:p>
        </w:tc>
        <w:tc>
          <w:tcPr>
            <w:tcW w:w="1721" w:type="dxa"/>
          </w:tcPr>
          <w:p w14:paraId="2CDF9227"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21C8449E" w14:textId="77777777" w:rsidTr="00C22E45">
        <w:tc>
          <w:tcPr>
            <w:tcW w:w="2793" w:type="dxa"/>
            <w:vMerge/>
            <w:tcBorders>
              <w:right w:val="single" w:sz="4" w:space="0" w:color="auto"/>
            </w:tcBorders>
          </w:tcPr>
          <w:p w14:paraId="6D69C37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14:paraId="0D7D65A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Плодоовощных консервов</w:t>
            </w:r>
          </w:p>
        </w:tc>
        <w:tc>
          <w:tcPr>
            <w:tcW w:w="1721" w:type="dxa"/>
          </w:tcPr>
          <w:p w14:paraId="1EB1B06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1B8ACFE3" w14:textId="77777777" w:rsidTr="00C22E45">
        <w:tc>
          <w:tcPr>
            <w:tcW w:w="2793" w:type="dxa"/>
            <w:vMerge/>
            <w:tcBorders>
              <w:right w:val="single" w:sz="4" w:space="0" w:color="auto"/>
            </w:tcBorders>
          </w:tcPr>
          <w:p w14:paraId="1AFD30E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14:paraId="7E49B6A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Пива, солода</w:t>
            </w:r>
          </w:p>
        </w:tc>
        <w:tc>
          <w:tcPr>
            <w:tcW w:w="1721" w:type="dxa"/>
          </w:tcPr>
          <w:p w14:paraId="6CF203D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2CF7CCAB" w14:textId="77777777" w:rsidTr="00C22E45">
        <w:tc>
          <w:tcPr>
            <w:tcW w:w="2793" w:type="dxa"/>
            <w:vMerge/>
            <w:tcBorders>
              <w:right w:val="single" w:sz="4" w:space="0" w:color="auto"/>
            </w:tcBorders>
          </w:tcPr>
          <w:p w14:paraId="3755FD8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14:paraId="78EBD12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Этилового спирта</w:t>
            </w:r>
          </w:p>
        </w:tc>
        <w:tc>
          <w:tcPr>
            <w:tcW w:w="1721" w:type="dxa"/>
          </w:tcPr>
          <w:p w14:paraId="09C385F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36CD2E7A" w14:textId="77777777" w:rsidTr="00C22E45">
        <w:tc>
          <w:tcPr>
            <w:tcW w:w="2793" w:type="dxa"/>
            <w:vMerge/>
            <w:tcBorders>
              <w:right w:val="single" w:sz="4" w:space="0" w:color="auto"/>
            </w:tcBorders>
          </w:tcPr>
          <w:p w14:paraId="397397D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14:paraId="2294ACC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Водки и ликероводочных изделий</w:t>
            </w:r>
          </w:p>
        </w:tc>
        <w:tc>
          <w:tcPr>
            <w:tcW w:w="1721" w:type="dxa"/>
          </w:tcPr>
          <w:p w14:paraId="3CB6404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713D2788" w14:textId="77777777" w:rsidTr="00C22E45">
        <w:tc>
          <w:tcPr>
            <w:tcW w:w="2793" w:type="dxa"/>
            <w:vMerge w:val="restart"/>
          </w:tcPr>
          <w:p w14:paraId="787CBEC1"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Мясомолочная промышленность</w:t>
            </w:r>
          </w:p>
        </w:tc>
        <w:tc>
          <w:tcPr>
            <w:tcW w:w="4831" w:type="dxa"/>
          </w:tcPr>
          <w:p w14:paraId="64AEFA6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Мяса (с цехами убоя и обескровливания)</w:t>
            </w:r>
          </w:p>
        </w:tc>
        <w:tc>
          <w:tcPr>
            <w:tcW w:w="1721" w:type="dxa"/>
          </w:tcPr>
          <w:p w14:paraId="27C9513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394D3FA3" w14:textId="77777777" w:rsidTr="00C22E45">
        <w:tc>
          <w:tcPr>
            <w:tcW w:w="2793" w:type="dxa"/>
            <w:vMerge/>
          </w:tcPr>
          <w:p w14:paraId="52227EF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106DE5F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Мясных консервов, колбас, копченостей и других мясных продуктов</w:t>
            </w:r>
          </w:p>
        </w:tc>
        <w:tc>
          <w:tcPr>
            <w:tcW w:w="1721" w:type="dxa"/>
            <w:tcBorders>
              <w:bottom w:val="single" w:sz="4" w:space="0" w:color="auto"/>
            </w:tcBorders>
          </w:tcPr>
          <w:p w14:paraId="631BB72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2819AA5B" w14:textId="77777777" w:rsidTr="00C22E45">
        <w:tc>
          <w:tcPr>
            <w:tcW w:w="2793" w:type="dxa"/>
            <w:vMerge/>
            <w:tcBorders>
              <w:right w:val="single" w:sz="4" w:space="0" w:color="auto"/>
            </w:tcBorders>
          </w:tcPr>
          <w:p w14:paraId="638F111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28FF7D4" w14:textId="2D2D4905"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переработке молока производственной мощностью, т</w:t>
            </w:r>
            <w:r w:rsidR="00C22E45">
              <w:rPr>
                <w:rFonts w:ascii="Times New Roman" w:hAnsi="Times New Roman"/>
                <w:sz w:val="24"/>
                <w:szCs w:val="24"/>
              </w:rPr>
              <w:t>.</w:t>
            </w:r>
            <w:r w:rsidRPr="00412583">
              <w:rPr>
                <w:rFonts w:ascii="Times New Roman" w:hAnsi="Times New Roman"/>
                <w:sz w:val="24"/>
                <w:szCs w:val="24"/>
              </w:rPr>
              <w:t xml:space="preserve"> в смену:</w:t>
            </w:r>
          </w:p>
        </w:tc>
        <w:tc>
          <w:tcPr>
            <w:tcW w:w="1721" w:type="dxa"/>
            <w:tcBorders>
              <w:top w:val="single" w:sz="4" w:space="0" w:color="auto"/>
              <w:left w:val="single" w:sz="4" w:space="0" w:color="auto"/>
              <w:bottom w:val="nil"/>
              <w:right w:val="single" w:sz="4" w:space="0" w:color="auto"/>
            </w:tcBorders>
          </w:tcPr>
          <w:p w14:paraId="68232A46"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48C93169" w14:textId="77777777" w:rsidTr="00C22E45">
        <w:tc>
          <w:tcPr>
            <w:tcW w:w="2793" w:type="dxa"/>
            <w:vMerge/>
            <w:tcBorders>
              <w:right w:val="single" w:sz="4" w:space="0" w:color="auto"/>
            </w:tcBorders>
          </w:tcPr>
          <w:p w14:paraId="7BA9374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25B99C6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100</w:t>
            </w:r>
          </w:p>
        </w:tc>
        <w:tc>
          <w:tcPr>
            <w:tcW w:w="1721" w:type="dxa"/>
            <w:tcBorders>
              <w:top w:val="nil"/>
              <w:left w:val="single" w:sz="4" w:space="0" w:color="auto"/>
              <w:bottom w:val="nil"/>
              <w:right w:val="single" w:sz="4" w:space="0" w:color="auto"/>
            </w:tcBorders>
          </w:tcPr>
          <w:p w14:paraId="5CB28C9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0,43</w:t>
            </w:r>
          </w:p>
        </w:tc>
      </w:tr>
      <w:tr w:rsidR="00412583" w:rsidRPr="00412583" w14:paraId="19FC6A32" w14:textId="77777777" w:rsidTr="00C22E45">
        <w:tc>
          <w:tcPr>
            <w:tcW w:w="2793" w:type="dxa"/>
            <w:vMerge/>
            <w:tcBorders>
              <w:right w:val="single" w:sz="4" w:space="0" w:color="auto"/>
            </w:tcBorders>
          </w:tcPr>
          <w:p w14:paraId="697962D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0D16F7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100</w:t>
            </w:r>
          </w:p>
        </w:tc>
        <w:tc>
          <w:tcPr>
            <w:tcW w:w="1721" w:type="dxa"/>
            <w:tcBorders>
              <w:top w:val="nil"/>
              <w:left w:val="single" w:sz="4" w:space="0" w:color="auto"/>
              <w:bottom w:val="single" w:sz="4" w:space="0" w:color="auto"/>
              <w:right w:val="single" w:sz="4" w:space="0" w:color="auto"/>
            </w:tcBorders>
          </w:tcPr>
          <w:p w14:paraId="2DAE7CF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0F28D9A" w14:textId="77777777" w:rsidTr="00C22E45">
        <w:tc>
          <w:tcPr>
            <w:tcW w:w="2793" w:type="dxa"/>
            <w:vMerge/>
            <w:tcBorders>
              <w:right w:val="single" w:sz="4" w:space="0" w:color="auto"/>
            </w:tcBorders>
          </w:tcPr>
          <w:p w14:paraId="0382B39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482F8C61" w14:textId="3D570016"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Сухого обезжиренного молока производственной мощностью, т</w:t>
            </w:r>
            <w:r w:rsidR="00C22E45">
              <w:rPr>
                <w:rFonts w:ascii="Times New Roman" w:hAnsi="Times New Roman"/>
                <w:sz w:val="24"/>
                <w:szCs w:val="24"/>
              </w:rPr>
              <w:t>.</w:t>
            </w:r>
            <w:r w:rsidRPr="00412583">
              <w:rPr>
                <w:rFonts w:ascii="Times New Roman" w:hAnsi="Times New Roman"/>
                <w:sz w:val="24"/>
                <w:szCs w:val="24"/>
              </w:rPr>
              <w:t xml:space="preserve"> в смену:</w:t>
            </w:r>
          </w:p>
        </w:tc>
        <w:tc>
          <w:tcPr>
            <w:tcW w:w="1721" w:type="dxa"/>
            <w:tcBorders>
              <w:top w:val="single" w:sz="4" w:space="0" w:color="auto"/>
              <w:left w:val="single" w:sz="4" w:space="0" w:color="auto"/>
              <w:bottom w:val="nil"/>
              <w:right w:val="single" w:sz="4" w:space="0" w:color="auto"/>
            </w:tcBorders>
          </w:tcPr>
          <w:p w14:paraId="632942BF"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4408D8F0" w14:textId="77777777" w:rsidTr="00C22E45">
        <w:tc>
          <w:tcPr>
            <w:tcW w:w="2793" w:type="dxa"/>
            <w:vMerge/>
            <w:tcBorders>
              <w:right w:val="single" w:sz="4" w:space="0" w:color="auto"/>
            </w:tcBorders>
          </w:tcPr>
          <w:p w14:paraId="342F1C38"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E5A70E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 5</w:t>
            </w:r>
          </w:p>
        </w:tc>
        <w:tc>
          <w:tcPr>
            <w:tcW w:w="1721" w:type="dxa"/>
            <w:tcBorders>
              <w:top w:val="nil"/>
              <w:left w:val="single" w:sz="4" w:space="0" w:color="auto"/>
              <w:bottom w:val="nil"/>
              <w:right w:val="single" w:sz="4" w:space="0" w:color="auto"/>
            </w:tcBorders>
          </w:tcPr>
          <w:p w14:paraId="3EAB131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0,36</w:t>
            </w:r>
          </w:p>
        </w:tc>
      </w:tr>
      <w:tr w:rsidR="00412583" w:rsidRPr="00412583" w14:paraId="6CA424BC" w14:textId="77777777" w:rsidTr="00C22E45">
        <w:tc>
          <w:tcPr>
            <w:tcW w:w="2793" w:type="dxa"/>
            <w:vMerge/>
            <w:tcBorders>
              <w:right w:val="single" w:sz="4" w:space="0" w:color="auto"/>
            </w:tcBorders>
          </w:tcPr>
          <w:p w14:paraId="227738C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52C99F4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5</w:t>
            </w:r>
          </w:p>
        </w:tc>
        <w:tc>
          <w:tcPr>
            <w:tcW w:w="1721" w:type="dxa"/>
            <w:tcBorders>
              <w:top w:val="nil"/>
              <w:left w:val="single" w:sz="4" w:space="0" w:color="auto"/>
              <w:bottom w:val="single" w:sz="4" w:space="0" w:color="auto"/>
              <w:right w:val="single" w:sz="4" w:space="0" w:color="auto"/>
            </w:tcBorders>
          </w:tcPr>
          <w:p w14:paraId="1BF04C1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5C087351" w14:textId="77777777" w:rsidTr="00C22E45">
        <w:tc>
          <w:tcPr>
            <w:tcW w:w="2793" w:type="dxa"/>
            <w:vMerge/>
          </w:tcPr>
          <w:p w14:paraId="70222F57"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14:paraId="6A7EFDE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Молочных консервов</w:t>
            </w:r>
          </w:p>
        </w:tc>
        <w:tc>
          <w:tcPr>
            <w:tcW w:w="1721" w:type="dxa"/>
            <w:tcBorders>
              <w:top w:val="single" w:sz="4" w:space="0" w:color="auto"/>
            </w:tcBorders>
          </w:tcPr>
          <w:p w14:paraId="24E0B83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78310BCD" w14:textId="77777777" w:rsidTr="00C22E45">
        <w:tc>
          <w:tcPr>
            <w:tcW w:w="2793" w:type="dxa"/>
            <w:vMerge/>
          </w:tcPr>
          <w:p w14:paraId="4B3CD9F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7883D0D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Сыра</w:t>
            </w:r>
          </w:p>
        </w:tc>
        <w:tc>
          <w:tcPr>
            <w:tcW w:w="1721" w:type="dxa"/>
            <w:tcBorders>
              <w:bottom w:val="single" w:sz="4" w:space="0" w:color="auto"/>
            </w:tcBorders>
          </w:tcPr>
          <w:p w14:paraId="73F0CE8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0,37</w:t>
            </w:r>
          </w:p>
        </w:tc>
      </w:tr>
      <w:tr w:rsidR="00412583" w:rsidRPr="00412583" w14:paraId="4C72B825" w14:textId="77777777" w:rsidTr="00C22E45">
        <w:tc>
          <w:tcPr>
            <w:tcW w:w="2793" w:type="dxa"/>
            <w:vMerge w:val="restart"/>
            <w:tcBorders>
              <w:right w:val="single" w:sz="4" w:space="0" w:color="auto"/>
            </w:tcBorders>
          </w:tcPr>
          <w:p w14:paraId="0C9EBF2C"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Рыбное хозяйство</w:t>
            </w:r>
          </w:p>
        </w:tc>
        <w:tc>
          <w:tcPr>
            <w:tcW w:w="4831" w:type="dxa"/>
            <w:tcBorders>
              <w:top w:val="single" w:sz="4" w:space="0" w:color="auto"/>
              <w:left w:val="single" w:sz="4" w:space="0" w:color="auto"/>
              <w:bottom w:val="nil"/>
              <w:right w:val="single" w:sz="4" w:space="0" w:color="auto"/>
            </w:tcBorders>
          </w:tcPr>
          <w:p w14:paraId="4118ACA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Рыбоперерабатывающие производственной мощностью, т/сут., до:</w:t>
            </w:r>
          </w:p>
        </w:tc>
        <w:tc>
          <w:tcPr>
            <w:tcW w:w="1721" w:type="dxa"/>
            <w:tcBorders>
              <w:top w:val="single" w:sz="4" w:space="0" w:color="auto"/>
              <w:left w:val="single" w:sz="4" w:space="0" w:color="auto"/>
              <w:bottom w:val="nil"/>
              <w:right w:val="single" w:sz="4" w:space="0" w:color="auto"/>
            </w:tcBorders>
          </w:tcPr>
          <w:p w14:paraId="6AA4B9A4"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657EE10" w14:textId="77777777" w:rsidTr="00C22E45">
        <w:tc>
          <w:tcPr>
            <w:tcW w:w="2793" w:type="dxa"/>
            <w:vMerge/>
            <w:tcBorders>
              <w:right w:val="single" w:sz="4" w:space="0" w:color="auto"/>
            </w:tcBorders>
          </w:tcPr>
          <w:p w14:paraId="680F4F0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2E58062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10</w:t>
            </w:r>
          </w:p>
        </w:tc>
        <w:tc>
          <w:tcPr>
            <w:tcW w:w="1721" w:type="dxa"/>
            <w:tcBorders>
              <w:top w:val="nil"/>
              <w:left w:val="single" w:sz="4" w:space="0" w:color="auto"/>
              <w:bottom w:val="nil"/>
              <w:right w:val="single" w:sz="4" w:space="0" w:color="auto"/>
            </w:tcBorders>
          </w:tcPr>
          <w:p w14:paraId="01F1DA7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7F0D7F85" w14:textId="77777777" w:rsidTr="00C22E45">
        <w:tc>
          <w:tcPr>
            <w:tcW w:w="2793" w:type="dxa"/>
            <w:vMerge/>
            <w:tcBorders>
              <w:right w:val="single" w:sz="4" w:space="0" w:color="auto"/>
            </w:tcBorders>
          </w:tcPr>
          <w:p w14:paraId="6654B0E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5A14987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10</w:t>
            </w:r>
          </w:p>
        </w:tc>
        <w:tc>
          <w:tcPr>
            <w:tcW w:w="1721" w:type="dxa"/>
            <w:tcBorders>
              <w:top w:val="nil"/>
              <w:left w:val="single" w:sz="4" w:space="0" w:color="auto"/>
              <w:bottom w:val="single" w:sz="4" w:space="0" w:color="auto"/>
              <w:right w:val="single" w:sz="4" w:space="0" w:color="auto"/>
            </w:tcBorders>
          </w:tcPr>
          <w:p w14:paraId="632AE12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04BEE843" w14:textId="77777777" w:rsidTr="00C22E45">
        <w:tc>
          <w:tcPr>
            <w:tcW w:w="2793" w:type="dxa"/>
            <w:vMerge/>
          </w:tcPr>
          <w:p w14:paraId="43E1FB0A"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14:paraId="4F6893D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Рыбные порты</w:t>
            </w:r>
          </w:p>
        </w:tc>
        <w:tc>
          <w:tcPr>
            <w:tcW w:w="1721" w:type="dxa"/>
            <w:tcBorders>
              <w:top w:val="single" w:sz="4" w:space="0" w:color="auto"/>
            </w:tcBorders>
          </w:tcPr>
          <w:p w14:paraId="79FD47F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66613BE" w14:textId="77777777" w:rsidTr="00C22E45">
        <w:tc>
          <w:tcPr>
            <w:tcW w:w="2793" w:type="dxa"/>
          </w:tcPr>
          <w:p w14:paraId="2AE10CDC" w14:textId="77777777" w:rsidR="00412583" w:rsidRPr="00412583" w:rsidRDefault="00412583" w:rsidP="00AA64A4">
            <w:pPr>
              <w:spacing w:after="0" w:line="240" w:lineRule="auto"/>
              <w:ind w:firstLine="0"/>
              <w:contextualSpacing/>
              <w:jc w:val="left"/>
              <w:rPr>
                <w:rFonts w:ascii="Times New Roman" w:hAnsi="Times New Roman"/>
                <w:sz w:val="24"/>
                <w:szCs w:val="24"/>
              </w:rPr>
            </w:pPr>
            <w:r w:rsidRPr="00412583">
              <w:rPr>
                <w:rFonts w:ascii="Times New Roman" w:hAnsi="Times New Roman"/>
                <w:sz w:val="24"/>
                <w:szCs w:val="24"/>
              </w:rPr>
              <w:t>Микробиологическая промышленность</w:t>
            </w:r>
          </w:p>
        </w:tc>
        <w:tc>
          <w:tcPr>
            <w:tcW w:w="4831" w:type="dxa"/>
          </w:tcPr>
          <w:p w14:paraId="16B72872" w14:textId="4DAB1978"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Гидролизно-дрожжевые, белкововитаминных</w:t>
            </w:r>
            <w:bookmarkStart w:id="2" w:name="_GoBack"/>
            <w:bookmarkEnd w:id="2"/>
            <w:r w:rsidRPr="00412583">
              <w:rPr>
                <w:rFonts w:ascii="Times New Roman" w:hAnsi="Times New Roman"/>
                <w:sz w:val="24"/>
                <w:szCs w:val="24"/>
              </w:rPr>
              <w:t xml:space="preserve"> концентратов и по производству премиксов</w:t>
            </w:r>
          </w:p>
        </w:tc>
        <w:tc>
          <w:tcPr>
            <w:tcW w:w="1721" w:type="dxa"/>
          </w:tcPr>
          <w:p w14:paraId="0B974CB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072A553" w14:textId="77777777" w:rsidTr="00C22E45">
        <w:tc>
          <w:tcPr>
            <w:tcW w:w="2793" w:type="dxa"/>
            <w:vMerge w:val="restart"/>
          </w:tcPr>
          <w:p w14:paraId="55103A0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Заготовительное хозяйство</w:t>
            </w:r>
          </w:p>
        </w:tc>
        <w:tc>
          <w:tcPr>
            <w:tcW w:w="4831" w:type="dxa"/>
          </w:tcPr>
          <w:p w14:paraId="6A8E64B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Мелькомбинаты, крупозаводы, комбинированные кормовые заводы, хлебоприемные предприятия</w:t>
            </w:r>
          </w:p>
        </w:tc>
        <w:tc>
          <w:tcPr>
            <w:tcW w:w="1721" w:type="dxa"/>
          </w:tcPr>
          <w:p w14:paraId="73B9F82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0,41</w:t>
            </w:r>
          </w:p>
        </w:tc>
      </w:tr>
      <w:tr w:rsidR="00412583" w:rsidRPr="00412583" w14:paraId="465819C9" w14:textId="77777777" w:rsidTr="00C22E45">
        <w:tc>
          <w:tcPr>
            <w:tcW w:w="2793" w:type="dxa"/>
            <w:vMerge/>
          </w:tcPr>
          <w:p w14:paraId="093D2604"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14:paraId="09E8182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Комбинаты хлебопродуктов</w:t>
            </w:r>
          </w:p>
        </w:tc>
        <w:tc>
          <w:tcPr>
            <w:tcW w:w="1721" w:type="dxa"/>
            <w:tcBorders>
              <w:bottom w:val="single" w:sz="4" w:space="0" w:color="auto"/>
            </w:tcBorders>
          </w:tcPr>
          <w:p w14:paraId="27F392E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0605D6C7" w14:textId="77777777" w:rsidTr="00C22E45">
        <w:tc>
          <w:tcPr>
            <w:tcW w:w="2793" w:type="dxa"/>
            <w:vMerge w:val="restart"/>
            <w:tcBorders>
              <w:right w:val="single" w:sz="4" w:space="0" w:color="auto"/>
            </w:tcBorders>
          </w:tcPr>
          <w:p w14:paraId="3CE21AB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Местная промышленность</w:t>
            </w:r>
          </w:p>
        </w:tc>
        <w:tc>
          <w:tcPr>
            <w:tcW w:w="4831" w:type="dxa"/>
            <w:tcBorders>
              <w:top w:val="single" w:sz="4" w:space="0" w:color="auto"/>
              <w:left w:val="single" w:sz="4" w:space="0" w:color="auto"/>
              <w:bottom w:val="nil"/>
              <w:right w:val="single" w:sz="4" w:space="0" w:color="auto"/>
            </w:tcBorders>
          </w:tcPr>
          <w:p w14:paraId="4928EC5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Ремонтные предприятия:</w:t>
            </w:r>
          </w:p>
          <w:p w14:paraId="41FFFFC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грузовых автомобилей</w:t>
            </w:r>
          </w:p>
        </w:tc>
        <w:tc>
          <w:tcPr>
            <w:tcW w:w="1721" w:type="dxa"/>
            <w:tcBorders>
              <w:top w:val="single" w:sz="4" w:space="0" w:color="auto"/>
              <w:left w:val="single" w:sz="4" w:space="0" w:color="auto"/>
              <w:bottom w:val="nil"/>
              <w:right w:val="single" w:sz="4" w:space="0" w:color="auto"/>
            </w:tcBorders>
            <w:vAlign w:val="bottom"/>
          </w:tcPr>
          <w:p w14:paraId="150543C7"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47CD8103" w14:textId="77777777" w:rsidTr="00C22E45">
        <w:tc>
          <w:tcPr>
            <w:tcW w:w="2793" w:type="dxa"/>
            <w:vMerge/>
            <w:tcBorders>
              <w:right w:val="single" w:sz="4" w:space="0" w:color="auto"/>
            </w:tcBorders>
          </w:tcPr>
          <w:p w14:paraId="290D4D96"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E663D4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тракторов</w:t>
            </w:r>
          </w:p>
        </w:tc>
        <w:tc>
          <w:tcPr>
            <w:tcW w:w="1721" w:type="dxa"/>
            <w:tcBorders>
              <w:top w:val="nil"/>
              <w:left w:val="single" w:sz="4" w:space="0" w:color="auto"/>
              <w:bottom w:val="nil"/>
              <w:right w:val="single" w:sz="4" w:space="0" w:color="auto"/>
            </w:tcBorders>
          </w:tcPr>
          <w:p w14:paraId="334A633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0,56</w:t>
            </w:r>
          </w:p>
        </w:tc>
      </w:tr>
      <w:tr w:rsidR="00412583" w:rsidRPr="00412583" w14:paraId="2876047F" w14:textId="77777777" w:rsidTr="00C22E45">
        <w:tc>
          <w:tcPr>
            <w:tcW w:w="2793" w:type="dxa"/>
            <w:vMerge/>
            <w:tcBorders>
              <w:right w:val="single" w:sz="4" w:space="0" w:color="auto"/>
            </w:tcBorders>
          </w:tcPr>
          <w:p w14:paraId="31DB1AD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DA29B2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строительных машин</w:t>
            </w:r>
          </w:p>
        </w:tc>
        <w:tc>
          <w:tcPr>
            <w:tcW w:w="1721" w:type="dxa"/>
            <w:tcBorders>
              <w:top w:val="nil"/>
              <w:left w:val="single" w:sz="4" w:space="0" w:color="auto"/>
              <w:bottom w:val="single" w:sz="4" w:space="0" w:color="auto"/>
              <w:right w:val="single" w:sz="4" w:space="0" w:color="auto"/>
            </w:tcBorders>
          </w:tcPr>
          <w:p w14:paraId="22260AB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0,63</w:t>
            </w:r>
          </w:p>
        </w:tc>
      </w:tr>
      <w:tr w:rsidR="00412583" w:rsidRPr="00412583" w14:paraId="388C4A63" w14:textId="77777777" w:rsidTr="00C22E45">
        <w:tc>
          <w:tcPr>
            <w:tcW w:w="2793" w:type="dxa"/>
            <w:vMerge/>
            <w:tcBorders>
              <w:right w:val="single" w:sz="4" w:space="0" w:color="auto"/>
            </w:tcBorders>
          </w:tcPr>
          <w:p w14:paraId="529732D5"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tcBorders>
          </w:tcPr>
          <w:p w14:paraId="0D86062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Художественной керамики</w:t>
            </w:r>
          </w:p>
        </w:tc>
        <w:tc>
          <w:tcPr>
            <w:tcW w:w="1721" w:type="dxa"/>
            <w:tcBorders>
              <w:top w:val="single" w:sz="4" w:space="0" w:color="auto"/>
            </w:tcBorders>
          </w:tcPr>
          <w:p w14:paraId="69A6A17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0,56</w:t>
            </w:r>
          </w:p>
        </w:tc>
      </w:tr>
      <w:tr w:rsidR="00412583" w:rsidRPr="00412583" w14:paraId="572D73D9" w14:textId="77777777" w:rsidTr="00C22E45">
        <w:tc>
          <w:tcPr>
            <w:tcW w:w="2793" w:type="dxa"/>
            <w:vMerge/>
            <w:tcBorders>
              <w:right w:val="single" w:sz="4" w:space="0" w:color="auto"/>
            </w:tcBorders>
          </w:tcPr>
          <w:p w14:paraId="790E85B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left w:val="single" w:sz="4" w:space="0" w:color="auto"/>
            </w:tcBorders>
          </w:tcPr>
          <w:p w14:paraId="3D2D925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Художественных изделий из металла и камня</w:t>
            </w:r>
          </w:p>
        </w:tc>
        <w:tc>
          <w:tcPr>
            <w:tcW w:w="1721" w:type="dxa"/>
          </w:tcPr>
          <w:p w14:paraId="1853854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3FAB3797" w14:textId="77777777" w:rsidTr="00C22E45">
        <w:tc>
          <w:tcPr>
            <w:tcW w:w="2793" w:type="dxa"/>
            <w:vMerge/>
            <w:tcBorders>
              <w:right w:val="single" w:sz="4" w:space="0" w:color="auto"/>
            </w:tcBorders>
          </w:tcPr>
          <w:p w14:paraId="05C2315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left w:val="single" w:sz="4" w:space="0" w:color="auto"/>
            </w:tcBorders>
          </w:tcPr>
          <w:p w14:paraId="05EC74F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Игрушек и сувениров из дерева</w:t>
            </w:r>
          </w:p>
        </w:tc>
        <w:tc>
          <w:tcPr>
            <w:tcW w:w="1721" w:type="dxa"/>
          </w:tcPr>
          <w:p w14:paraId="5B50A3D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0,53</w:t>
            </w:r>
          </w:p>
        </w:tc>
      </w:tr>
      <w:tr w:rsidR="00412583" w:rsidRPr="00412583" w14:paraId="5C0AB885" w14:textId="77777777" w:rsidTr="00C22E45">
        <w:tc>
          <w:tcPr>
            <w:tcW w:w="2793" w:type="dxa"/>
            <w:vMerge/>
            <w:tcBorders>
              <w:right w:val="single" w:sz="4" w:space="0" w:color="auto"/>
            </w:tcBorders>
          </w:tcPr>
          <w:p w14:paraId="268081A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left w:val="single" w:sz="4" w:space="0" w:color="auto"/>
              <w:bottom w:val="single" w:sz="4" w:space="0" w:color="auto"/>
            </w:tcBorders>
          </w:tcPr>
          <w:p w14:paraId="2AFBEAA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Игрушек из металла</w:t>
            </w:r>
          </w:p>
        </w:tc>
        <w:tc>
          <w:tcPr>
            <w:tcW w:w="1721" w:type="dxa"/>
            <w:tcBorders>
              <w:bottom w:val="single" w:sz="4" w:space="0" w:color="auto"/>
            </w:tcBorders>
          </w:tcPr>
          <w:p w14:paraId="1D658E2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0,61</w:t>
            </w:r>
          </w:p>
        </w:tc>
      </w:tr>
      <w:tr w:rsidR="00412583" w:rsidRPr="00412583" w14:paraId="6B97D6B4" w14:textId="77777777" w:rsidTr="00C22E45">
        <w:tc>
          <w:tcPr>
            <w:tcW w:w="2793" w:type="dxa"/>
            <w:vMerge/>
            <w:tcBorders>
              <w:right w:val="single" w:sz="4" w:space="0" w:color="auto"/>
            </w:tcBorders>
          </w:tcPr>
          <w:p w14:paraId="22559E0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499D73D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Швейных изделий:</w:t>
            </w:r>
          </w:p>
        </w:tc>
        <w:tc>
          <w:tcPr>
            <w:tcW w:w="1721" w:type="dxa"/>
            <w:tcBorders>
              <w:top w:val="single" w:sz="4" w:space="0" w:color="auto"/>
              <w:left w:val="single" w:sz="4" w:space="0" w:color="auto"/>
              <w:bottom w:val="nil"/>
              <w:right w:val="single" w:sz="4" w:space="0" w:color="auto"/>
            </w:tcBorders>
          </w:tcPr>
          <w:p w14:paraId="38713F58"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4BF228BB" w14:textId="77777777" w:rsidTr="00C22E45">
        <w:tc>
          <w:tcPr>
            <w:tcW w:w="2793" w:type="dxa"/>
            <w:vMerge/>
            <w:tcBorders>
              <w:right w:val="single" w:sz="4" w:space="0" w:color="auto"/>
            </w:tcBorders>
          </w:tcPr>
          <w:p w14:paraId="3B149906"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203F48B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 зданиях до двух этажей</w:t>
            </w:r>
          </w:p>
        </w:tc>
        <w:tc>
          <w:tcPr>
            <w:tcW w:w="1721" w:type="dxa"/>
            <w:tcBorders>
              <w:top w:val="nil"/>
              <w:left w:val="single" w:sz="4" w:space="0" w:color="auto"/>
              <w:bottom w:val="nil"/>
              <w:right w:val="single" w:sz="4" w:space="0" w:color="auto"/>
            </w:tcBorders>
          </w:tcPr>
          <w:p w14:paraId="36D607B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0,74</w:t>
            </w:r>
          </w:p>
        </w:tc>
      </w:tr>
      <w:tr w:rsidR="00412583" w:rsidRPr="00412583" w14:paraId="15644C68" w14:textId="77777777" w:rsidTr="00C22E45">
        <w:tc>
          <w:tcPr>
            <w:tcW w:w="2793" w:type="dxa"/>
            <w:vMerge/>
            <w:tcBorders>
              <w:right w:val="single" w:sz="4" w:space="0" w:color="auto"/>
            </w:tcBorders>
          </w:tcPr>
          <w:p w14:paraId="24116B72"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B53C24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 зданиях более двух этажей</w:t>
            </w:r>
          </w:p>
        </w:tc>
        <w:tc>
          <w:tcPr>
            <w:tcW w:w="1721" w:type="dxa"/>
            <w:tcBorders>
              <w:top w:val="nil"/>
              <w:left w:val="single" w:sz="4" w:space="0" w:color="auto"/>
              <w:bottom w:val="single" w:sz="4" w:space="0" w:color="auto"/>
              <w:right w:val="single" w:sz="4" w:space="0" w:color="auto"/>
            </w:tcBorders>
          </w:tcPr>
          <w:p w14:paraId="675079F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2563E3E2" w14:textId="77777777" w:rsidTr="00C22E45">
        <w:tc>
          <w:tcPr>
            <w:tcW w:w="2793" w:type="dxa"/>
            <w:vMerge w:val="restart"/>
            <w:tcBorders>
              <w:right w:val="single" w:sz="4" w:space="0" w:color="auto"/>
            </w:tcBorders>
          </w:tcPr>
          <w:p w14:paraId="43D3EA6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Промышленность строительных материалов</w:t>
            </w:r>
          </w:p>
        </w:tc>
        <w:tc>
          <w:tcPr>
            <w:tcW w:w="4831" w:type="dxa"/>
            <w:tcBorders>
              <w:top w:val="single" w:sz="4" w:space="0" w:color="auto"/>
              <w:left w:val="single" w:sz="4" w:space="0" w:color="auto"/>
              <w:bottom w:val="nil"/>
              <w:right w:val="single" w:sz="4" w:space="0" w:color="auto"/>
            </w:tcBorders>
          </w:tcPr>
          <w:p w14:paraId="33D53DB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Цементные:</w:t>
            </w:r>
          </w:p>
        </w:tc>
        <w:tc>
          <w:tcPr>
            <w:tcW w:w="1721" w:type="dxa"/>
            <w:tcBorders>
              <w:top w:val="single" w:sz="4" w:space="0" w:color="auto"/>
              <w:left w:val="single" w:sz="4" w:space="0" w:color="auto"/>
              <w:bottom w:val="nil"/>
              <w:right w:val="single" w:sz="4" w:space="0" w:color="auto"/>
            </w:tcBorders>
          </w:tcPr>
          <w:p w14:paraId="16ADD227"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C4AF584" w14:textId="77777777" w:rsidTr="00C22E45">
        <w:tc>
          <w:tcPr>
            <w:tcW w:w="2793" w:type="dxa"/>
            <w:vMerge/>
            <w:tcBorders>
              <w:right w:val="single" w:sz="4" w:space="0" w:color="auto"/>
            </w:tcBorders>
          </w:tcPr>
          <w:p w14:paraId="042A140C"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D4FB3A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сухим способом производства</w:t>
            </w:r>
          </w:p>
        </w:tc>
        <w:tc>
          <w:tcPr>
            <w:tcW w:w="1721" w:type="dxa"/>
            <w:tcBorders>
              <w:top w:val="nil"/>
              <w:left w:val="single" w:sz="4" w:space="0" w:color="auto"/>
              <w:bottom w:val="nil"/>
              <w:right w:val="single" w:sz="4" w:space="0" w:color="auto"/>
            </w:tcBorders>
          </w:tcPr>
          <w:p w14:paraId="55ABD65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0466E6C9" w14:textId="77777777" w:rsidTr="00C22E45">
        <w:tc>
          <w:tcPr>
            <w:tcW w:w="2793" w:type="dxa"/>
            <w:vMerge/>
            <w:tcBorders>
              <w:right w:val="single" w:sz="4" w:space="0" w:color="auto"/>
            </w:tcBorders>
          </w:tcPr>
          <w:p w14:paraId="22B992FC"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444892B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 мокрым способом производства</w:t>
            </w:r>
          </w:p>
        </w:tc>
        <w:tc>
          <w:tcPr>
            <w:tcW w:w="1721" w:type="dxa"/>
            <w:tcBorders>
              <w:top w:val="nil"/>
              <w:left w:val="single" w:sz="4" w:space="0" w:color="auto"/>
              <w:bottom w:val="single" w:sz="4" w:space="0" w:color="auto"/>
              <w:right w:val="single" w:sz="4" w:space="0" w:color="auto"/>
            </w:tcBorders>
          </w:tcPr>
          <w:p w14:paraId="2F30F65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0,37</w:t>
            </w:r>
          </w:p>
        </w:tc>
      </w:tr>
      <w:tr w:rsidR="00412583" w:rsidRPr="00412583" w14:paraId="06FE8628" w14:textId="77777777" w:rsidTr="00C22E45">
        <w:tc>
          <w:tcPr>
            <w:tcW w:w="2793" w:type="dxa"/>
            <w:vMerge/>
          </w:tcPr>
          <w:p w14:paraId="7AB06091"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bottom w:val="single" w:sz="4" w:space="0" w:color="auto"/>
            </w:tcBorders>
          </w:tcPr>
          <w:p w14:paraId="5B7599A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Асбестоцементные изделия</w:t>
            </w:r>
          </w:p>
        </w:tc>
        <w:tc>
          <w:tcPr>
            <w:tcW w:w="1721" w:type="dxa"/>
            <w:tcBorders>
              <w:top w:val="single" w:sz="4" w:space="0" w:color="auto"/>
              <w:bottom w:val="single" w:sz="4" w:space="0" w:color="auto"/>
            </w:tcBorders>
          </w:tcPr>
          <w:p w14:paraId="49957D8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022538A8" w14:textId="77777777" w:rsidTr="00C22E45">
        <w:tc>
          <w:tcPr>
            <w:tcW w:w="2793" w:type="dxa"/>
            <w:vMerge/>
            <w:tcBorders>
              <w:right w:val="single" w:sz="4" w:space="0" w:color="auto"/>
            </w:tcBorders>
          </w:tcPr>
          <w:p w14:paraId="6D6D70A3"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1A8721B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14:paraId="4D243C2C"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029418CD" w14:textId="77777777" w:rsidTr="00C22E45">
        <w:tc>
          <w:tcPr>
            <w:tcW w:w="2793" w:type="dxa"/>
            <w:vMerge/>
            <w:tcBorders>
              <w:right w:val="single" w:sz="4" w:space="0" w:color="auto"/>
            </w:tcBorders>
          </w:tcPr>
          <w:p w14:paraId="68FB423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A29541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120</w:t>
            </w:r>
          </w:p>
        </w:tc>
        <w:tc>
          <w:tcPr>
            <w:tcW w:w="1721" w:type="dxa"/>
            <w:tcBorders>
              <w:top w:val="nil"/>
              <w:left w:val="single" w:sz="4" w:space="0" w:color="auto"/>
              <w:bottom w:val="nil"/>
              <w:right w:val="single" w:sz="4" w:space="0" w:color="auto"/>
            </w:tcBorders>
          </w:tcPr>
          <w:p w14:paraId="6E8BC1B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075266E1" w14:textId="77777777" w:rsidTr="00C22E45">
        <w:tc>
          <w:tcPr>
            <w:tcW w:w="2793" w:type="dxa"/>
            <w:vMerge/>
            <w:tcBorders>
              <w:right w:val="single" w:sz="4" w:space="0" w:color="auto"/>
            </w:tcBorders>
          </w:tcPr>
          <w:p w14:paraId="0688195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2E3FC55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200</w:t>
            </w:r>
          </w:p>
        </w:tc>
        <w:tc>
          <w:tcPr>
            <w:tcW w:w="1721" w:type="dxa"/>
            <w:tcBorders>
              <w:top w:val="nil"/>
              <w:left w:val="single" w:sz="4" w:space="0" w:color="auto"/>
              <w:bottom w:val="single" w:sz="4" w:space="0" w:color="auto"/>
              <w:right w:val="single" w:sz="4" w:space="0" w:color="auto"/>
            </w:tcBorders>
          </w:tcPr>
          <w:p w14:paraId="5F81882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70C778DC" w14:textId="77777777" w:rsidTr="00C22E45">
        <w:tc>
          <w:tcPr>
            <w:tcW w:w="2793" w:type="dxa"/>
            <w:vMerge/>
          </w:tcPr>
          <w:p w14:paraId="7F4181D4"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tcBorders>
          </w:tcPr>
          <w:p w14:paraId="0F1E95C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Железобетонных конструкций производственной мощностью 150 тыс. куб. м/год</w:t>
            </w:r>
          </w:p>
        </w:tc>
        <w:tc>
          <w:tcPr>
            <w:tcW w:w="1721" w:type="dxa"/>
            <w:tcBorders>
              <w:top w:val="single" w:sz="4" w:space="0" w:color="auto"/>
            </w:tcBorders>
          </w:tcPr>
          <w:p w14:paraId="2364E59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57EE72DF" w14:textId="77777777" w:rsidTr="00C22E45">
        <w:tc>
          <w:tcPr>
            <w:tcW w:w="2793" w:type="dxa"/>
            <w:vMerge/>
          </w:tcPr>
          <w:p w14:paraId="2F748EE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59BEF7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Обожженного глиняного кирпича и керамических блоков</w:t>
            </w:r>
          </w:p>
        </w:tc>
        <w:tc>
          <w:tcPr>
            <w:tcW w:w="1721" w:type="dxa"/>
          </w:tcPr>
          <w:p w14:paraId="6A3D979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3116B15D" w14:textId="77777777" w:rsidTr="00C22E45">
        <w:tc>
          <w:tcPr>
            <w:tcW w:w="2793" w:type="dxa"/>
            <w:vMerge/>
          </w:tcPr>
          <w:p w14:paraId="71B9B31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7C198B7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Силикатного кирпича</w:t>
            </w:r>
          </w:p>
        </w:tc>
        <w:tc>
          <w:tcPr>
            <w:tcW w:w="1721" w:type="dxa"/>
          </w:tcPr>
          <w:p w14:paraId="7B095BE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5AF1B662" w14:textId="77777777" w:rsidTr="00C22E45">
        <w:tc>
          <w:tcPr>
            <w:tcW w:w="2793" w:type="dxa"/>
            <w:vMerge/>
          </w:tcPr>
          <w:p w14:paraId="4E9F028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5316C7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Керамических плиток для полов, облицовочных глазурованных плиток, керамических изделий для облицовки фасадов зданий</w:t>
            </w:r>
          </w:p>
        </w:tc>
        <w:tc>
          <w:tcPr>
            <w:tcW w:w="1721" w:type="dxa"/>
          </w:tcPr>
          <w:p w14:paraId="141A95C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408F6124" w14:textId="77777777" w:rsidTr="00C22E45">
        <w:tc>
          <w:tcPr>
            <w:tcW w:w="2793" w:type="dxa"/>
            <w:vMerge/>
          </w:tcPr>
          <w:p w14:paraId="05EEB07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14:paraId="30F35C3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Керамических канализационных и дренажных труб</w:t>
            </w:r>
          </w:p>
        </w:tc>
        <w:tc>
          <w:tcPr>
            <w:tcW w:w="1721" w:type="dxa"/>
            <w:tcBorders>
              <w:bottom w:val="single" w:sz="4" w:space="0" w:color="auto"/>
            </w:tcBorders>
          </w:tcPr>
          <w:p w14:paraId="0325147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3B79D3E2" w14:textId="77777777" w:rsidTr="00C22E45">
        <w:tc>
          <w:tcPr>
            <w:tcW w:w="2793" w:type="dxa"/>
            <w:vMerge/>
            <w:tcBorders>
              <w:right w:val="single" w:sz="4" w:space="0" w:color="auto"/>
            </w:tcBorders>
          </w:tcPr>
          <w:p w14:paraId="578E6D3C"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E01686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Гравийно-сортировочные при разработке месторождений способом гидромеханизации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14:paraId="670EBD1C"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B3FE72D" w14:textId="77777777" w:rsidTr="00C22E45">
        <w:tc>
          <w:tcPr>
            <w:tcW w:w="2793" w:type="dxa"/>
            <w:vMerge/>
            <w:tcBorders>
              <w:right w:val="single" w:sz="4" w:space="0" w:color="auto"/>
            </w:tcBorders>
          </w:tcPr>
          <w:p w14:paraId="4BC2507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8964E2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50 - 1000</w:t>
            </w:r>
          </w:p>
        </w:tc>
        <w:tc>
          <w:tcPr>
            <w:tcW w:w="1721" w:type="dxa"/>
            <w:tcBorders>
              <w:top w:val="nil"/>
              <w:left w:val="single" w:sz="4" w:space="0" w:color="auto"/>
              <w:bottom w:val="nil"/>
              <w:right w:val="single" w:sz="4" w:space="0" w:color="auto"/>
            </w:tcBorders>
          </w:tcPr>
          <w:p w14:paraId="3942303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06DCF805" w14:textId="77777777" w:rsidTr="00C22E45">
        <w:tc>
          <w:tcPr>
            <w:tcW w:w="2793" w:type="dxa"/>
            <w:vMerge/>
            <w:tcBorders>
              <w:right w:val="single" w:sz="4" w:space="0" w:color="auto"/>
            </w:tcBorders>
          </w:tcPr>
          <w:p w14:paraId="1D946A3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61BC652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200 (сборно-разборные)</w:t>
            </w:r>
          </w:p>
        </w:tc>
        <w:tc>
          <w:tcPr>
            <w:tcW w:w="1721" w:type="dxa"/>
            <w:tcBorders>
              <w:top w:val="nil"/>
              <w:left w:val="single" w:sz="4" w:space="0" w:color="auto"/>
              <w:bottom w:val="single" w:sz="4" w:space="0" w:color="auto"/>
              <w:right w:val="single" w:sz="4" w:space="0" w:color="auto"/>
            </w:tcBorders>
          </w:tcPr>
          <w:p w14:paraId="13823FF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w:t>
            </w:r>
          </w:p>
        </w:tc>
      </w:tr>
      <w:tr w:rsidR="00412583" w:rsidRPr="00412583" w14:paraId="4036D0F3" w14:textId="77777777" w:rsidTr="00C22E45">
        <w:tc>
          <w:tcPr>
            <w:tcW w:w="2793" w:type="dxa"/>
            <w:vMerge/>
          </w:tcPr>
          <w:p w14:paraId="66239302"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14:paraId="7DCBA09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Гравийно-сортировочные при разработке месторождений экскаваторным способом производственной мощностью 500 - 1000 тыс. куб. м/год</w:t>
            </w:r>
          </w:p>
        </w:tc>
        <w:tc>
          <w:tcPr>
            <w:tcW w:w="1721" w:type="dxa"/>
            <w:tcBorders>
              <w:top w:val="single" w:sz="4" w:space="0" w:color="auto"/>
              <w:bottom w:val="single" w:sz="4" w:space="0" w:color="auto"/>
            </w:tcBorders>
          </w:tcPr>
          <w:p w14:paraId="07DCE481"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0,27</w:t>
            </w:r>
          </w:p>
        </w:tc>
      </w:tr>
      <w:tr w:rsidR="00412583" w:rsidRPr="00412583" w14:paraId="0EA552A4" w14:textId="77777777" w:rsidTr="00C22E45">
        <w:tc>
          <w:tcPr>
            <w:tcW w:w="2793" w:type="dxa"/>
            <w:vMerge/>
            <w:tcBorders>
              <w:right w:val="single" w:sz="4" w:space="0" w:color="auto"/>
            </w:tcBorders>
          </w:tcPr>
          <w:p w14:paraId="11FADAF0"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5FADE8C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Дробильно-сортировочные по переработке прочных однородных пород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14:paraId="2DC8E27B"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468E2DBD" w14:textId="77777777" w:rsidTr="00C22E45">
        <w:tc>
          <w:tcPr>
            <w:tcW w:w="2793" w:type="dxa"/>
            <w:vMerge/>
            <w:tcBorders>
              <w:right w:val="single" w:sz="4" w:space="0" w:color="auto"/>
            </w:tcBorders>
          </w:tcPr>
          <w:p w14:paraId="77601BC4"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D16254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600 - 1600</w:t>
            </w:r>
          </w:p>
        </w:tc>
        <w:tc>
          <w:tcPr>
            <w:tcW w:w="1721" w:type="dxa"/>
            <w:tcBorders>
              <w:top w:val="nil"/>
              <w:left w:val="single" w:sz="4" w:space="0" w:color="auto"/>
              <w:bottom w:val="nil"/>
              <w:right w:val="single" w:sz="4" w:space="0" w:color="auto"/>
            </w:tcBorders>
          </w:tcPr>
          <w:p w14:paraId="15A06D4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0,27</w:t>
            </w:r>
          </w:p>
        </w:tc>
      </w:tr>
      <w:tr w:rsidR="00412583" w:rsidRPr="00412583" w14:paraId="453CC077" w14:textId="77777777" w:rsidTr="00C22E45">
        <w:tc>
          <w:tcPr>
            <w:tcW w:w="2793" w:type="dxa"/>
            <w:vMerge/>
            <w:tcBorders>
              <w:right w:val="single" w:sz="4" w:space="0" w:color="auto"/>
            </w:tcBorders>
          </w:tcPr>
          <w:p w14:paraId="577D94C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7C1B6C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200 (сборно-разборные)</w:t>
            </w:r>
          </w:p>
        </w:tc>
        <w:tc>
          <w:tcPr>
            <w:tcW w:w="1721" w:type="dxa"/>
            <w:tcBorders>
              <w:top w:val="nil"/>
              <w:left w:val="single" w:sz="4" w:space="0" w:color="auto"/>
              <w:bottom w:val="single" w:sz="4" w:space="0" w:color="auto"/>
              <w:right w:val="single" w:sz="4" w:space="0" w:color="auto"/>
            </w:tcBorders>
          </w:tcPr>
          <w:p w14:paraId="2D8E401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w:t>
            </w:r>
          </w:p>
        </w:tc>
      </w:tr>
      <w:tr w:rsidR="00412583" w:rsidRPr="00412583" w14:paraId="53EC6D4B" w14:textId="77777777" w:rsidTr="00C22E45">
        <w:tc>
          <w:tcPr>
            <w:tcW w:w="2793" w:type="dxa"/>
            <w:vMerge/>
          </w:tcPr>
          <w:p w14:paraId="46B06B79"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14:paraId="7917DD6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Аглопоритового гравия из зол ТЭЦ и керамзита</w:t>
            </w:r>
          </w:p>
        </w:tc>
        <w:tc>
          <w:tcPr>
            <w:tcW w:w="1721" w:type="dxa"/>
            <w:tcBorders>
              <w:top w:val="single" w:sz="4" w:space="0" w:color="auto"/>
            </w:tcBorders>
          </w:tcPr>
          <w:p w14:paraId="2396314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776042F0" w14:textId="77777777" w:rsidTr="00C22E45">
        <w:tc>
          <w:tcPr>
            <w:tcW w:w="2793" w:type="dxa"/>
            <w:vMerge/>
          </w:tcPr>
          <w:p w14:paraId="3029B88E"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B99DF0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Вспученного перлита (с производством перлитобитумных плит) при применении в качестве топлива мазута (угля)</w:t>
            </w:r>
          </w:p>
        </w:tc>
        <w:tc>
          <w:tcPr>
            <w:tcW w:w="1721" w:type="dxa"/>
          </w:tcPr>
          <w:p w14:paraId="690EC9C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5D9DBD85" w14:textId="77777777" w:rsidTr="00C22E45">
        <w:tc>
          <w:tcPr>
            <w:tcW w:w="2793" w:type="dxa"/>
            <w:vMerge/>
          </w:tcPr>
          <w:p w14:paraId="42F4FB5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B5BA9C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Минеральной ваты и изделий из нее, вермикулитовых и перлитовых тепло- и звукоизоляционных изделий</w:t>
            </w:r>
          </w:p>
        </w:tc>
        <w:tc>
          <w:tcPr>
            <w:tcW w:w="1721" w:type="dxa"/>
          </w:tcPr>
          <w:p w14:paraId="168DEBD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23AAAD62" w14:textId="77777777" w:rsidTr="00C22E45">
        <w:tc>
          <w:tcPr>
            <w:tcW w:w="2793" w:type="dxa"/>
            <w:vMerge/>
          </w:tcPr>
          <w:p w14:paraId="077C816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E7DA12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Извести, гипса</w:t>
            </w:r>
          </w:p>
        </w:tc>
        <w:tc>
          <w:tcPr>
            <w:tcW w:w="1721" w:type="dxa"/>
          </w:tcPr>
          <w:p w14:paraId="449BAF8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w:t>
            </w:r>
          </w:p>
        </w:tc>
      </w:tr>
      <w:tr w:rsidR="00412583" w:rsidRPr="00412583" w14:paraId="7A5A61FF" w14:textId="77777777" w:rsidTr="00C22E45">
        <w:tc>
          <w:tcPr>
            <w:tcW w:w="2793" w:type="dxa"/>
            <w:vMerge/>
          </w:tcPr>
          <w:p w14:paraId="65CA576D"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1E88CDB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Известняковой муки и сыромолотого гипса</w:t>
            </w:r>
          </w:p>
        </w:tc>
        <w:tc>
          <w:tcPr>
            <w:tcW w:w="1721" w:type="dxa"/>
          </w:tcPr>
          <w:p w14:paraId="014976A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0,33</w:t>
            </w:r>
          </w:p>
        </w:tc>
      </w:tr>
      <w:tr w:rsidR="00412583" w:rsidRPr="00412583" w14:paraId="35C96703" w14:textId="77777777" w:rsidTr="00C22E45">
        <w:tc>
          <w:tcPr>
            <w:tcW w:w="2793" w:type="dxa"/>
            <w:vMerge/>
          </w:tcPr>
          <w:p w14:paraId="786E78B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4119B3E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Стекла оконного, полированного, архитектурно-строительного, технического и стекловолокна</w:t>
            </w:r>
          </w:p>
        </w:tc>
        <w:tc>
          <w:tcPr>
            <w:tcW w:w="1721" w:type="dxa"/>
          </w:tcPr>
          <w:p w14:paraId="1217CAB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0,38</w:t>
            </w:r>
          </w:p>
        </w:tc>
      </w:tr>
      <w:tr w:rsidR="00412583" w:rsidRPr="00412583" w14:paraId="0D1BC9BE" w14:textId="77777777" w:rsidTr="00C22E45">
        <w:tc>
          <w:tcPr>
            <w:tcW w:w="2793" w:type="dxa"/>
            <w:vMerge/>
          </w:tcPr>
          <w:p w14:paraId="0A81BA55"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DD5F2F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Обогатительные кварцевого песка производственной мощностью 150 - 300 тыс. т/год</w:t>
            </w:r>
          </w:p>
        </w:tc>
        <w:tc>
          <w:tcPr>
            <w:tcW w:w="1721" w:type="dxa"/>
          </w:tcPr>
          <w:p w14:paraId="03D7E93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0,27</w:t>
            </w:r>
          </w:p>
        </w:tc>
      </w:tr>
      <w:tr w:rsidR="00412583" w:rsidRPr="00412583" w14:paraId="35521336" w14:textId="77777777" w:rsidTr="00C22E45">
        <w:tc>
          <w:tcPr>
            <w:tcW w:w="2793" w:type="dxa"/>
            <w:vMerge/>
          </w:tcPr>
          <w:p w14:paraId="7E1725CF"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59126158"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Стальных строительных конструкций (в том числе из труб)</w:t>
            </w:r>
          </w:p>
        </w:tc>
        <w:tc>
          <w:tcPr>
            <w:tcW w:w="1721" w:type="dxa"/>
          </w:tcPr>
          <w:p w14:paraId="312D639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6D5CE2B6" w14:textId="77777777" w:rsidTr="00C22E45">
        <w:tc>
          <w:tcPr>
            <w:tcW w:w="2793" w:type="dxa"/>
            <w:vMerge/>
          </w:tcPr>
          <w:p w14:paraId="28B7CE6B"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E76A38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Алюминиевых строительных конструкций</w:t>
            </w:r>
          </w:p>
        </w:tc>
        <w:tc>
          <w:tcPr>
            <w:tcW w:w="1721" w:type="dxa"/>
          </w:tcPr>
          <w:p w14:paraId="186B746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0862F034" w14:textId="77777777" w:rsidTr="00C22E45">
        <w:tc>
          <w:tcPr>
            <w:tcW w:w="2793" w:type="dxa"/>
            <w:vMerge/>
          </w:tcPr>
          <w:p w14:paraId="1F725DC6"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01843FF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Монтажных (для КИП и автоматики, сантехнических) и электромонтажных заготовок</w:t>
            </w:r>
          </w:p>
        </w:tc>
        <w:tc>
          <w:tcPr>
            <w:tcW w:w="1721" w:type="dxa"/>
          </w:tcPr>
          <w:p w14:paraId="499586D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00A719EE" w14:textId="77777777" w:rsidTr="00C22E45">
        <w:tc>
          <w:tcPr>
            <w:tcW w:w="2793" w:type="dxa"/>
            <w:vMerge/>
          </w:tcPr>
          <w:p w14:paraId="56A5B0C3" w14:textId="77777777" w:rsidR="00412583" w:rsidRPr="00412583" w:rsidRDefault="00412583" w:rsidP="00AA64A4">
            <w:pPr>
              <w:spacing w:after="0" w:line="240" w:lineRule="auto"/>
              <w:ind w:firstLine="0"/>
              <w:contextualSpacing/>
              <w:jc w:val="left"/>
              <w:rPr>
                <w:rFonts w:ascii="Times New Roman" w:hAnsi="Times New Roman"/>
                <w:sz w:val="24"/>
                <w:szCs w:val="24"/>
              </w:rPr>
            </w:pPr>
          </w:p>
        </w:tc>
        <w:tc>
          <w:tcPr>
            <w:tcW w:w="4831" w:type="dxa"/>
          </w:tcPr>
          <w:p w14:paraId="2D7B19A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Технологических металлоконструкций и узлов трубопроводов</w:t>
            </w:r>
          </w:p>
        </w:tc>
        <w:tc>
          <w:tcPr>
            <w:tcW w:w="1721" w:type="dxa"/>
          </w:tcPr>
          <w:p w14:paraId="6695172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0,48</w:t>
            </w:r>
          </w:p>
        </w:tc>
      </w:tr>
      <w:tr w:rsidR="00412583" w:rsidRPr="00412583" w14:paraId="370556CE" w14:textId="77777777" w:rsidTr="00C22E45">
        <w:tc>
          <w:tcPr>
            <w:tcW w:w="2793" w:type="dxa"/>
            <w:vMerge w:val="restart"/>
          </w:tcPr>
          <w:p w14:paraId="259A674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Строительная промышленность</w:t>
            </w:r>
          </w:p>
        </w:tc>
        <w:tc>
          <w:tcPr>
            <w:tcW w:w="4831" w:type="dxa"/>
          </w:tcPr>
          <w:p w14:paraId="2F77C70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ремонту строительных машин</w:t>
            </w:r>
          </w:p>
        </w:tc>
        <w:tc>
          <w:tcPr>
            <w:tcW w:w="1721" w:type="dxa"/>
          </w:tcPr>
          <w:p w14:paraId="211B7FD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0,63</w:t>
            </w:r>
          </w:p>
        </w:tc>
      </w:tr>
      <w:tr w:rsidR="00412583" w:rsidRPr="00412583" w14:paraId="63FA9E2C" w14:textId="77777777" w:rsidTr="00C22E45">
        <w:tc>
          <w:tcPr>
            <w:tcW w:w="2793" w:type="dxa"/>
            <w:vMerge/>
          </w:tcPr>
          <w:p w14:paraId="62DFF549"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44D1EEF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Опорные базы общестроительных организаций</w:t>
            </w:r>
          </w:p>
        </w:tc>
        <w:tc>
          <w:tcPr>
            <w:tcW w:w="1721" w:type="dxa"/>
          </w:tcPr>
          <w:p w14:paraId="44C8BCAA"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2FD72D99" w14:textId="77777777" w:rsidTr="00C22E45">
        <w:tc>
          <w:tcPr>
            <w:tcW w:w="2793" w:type="dxa"/>
            <w:vMerge/>
          </w:tcPr>
          <w:p w14:paraId="2092E4B7"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3E5CF51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Опорные базы специализированных организаций</w:t>
            </w:r>
          </w:p>
        </w:tc>
        <w:tc>
          <w:tcPr>
            <w:tcW w:w="1721" w:type="dxa"/>
          </w:tcPr>
          <w:p w14:paraId="0F32EDB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79A3ED3A" w14:textId="77777777" w:rsidTr="00C22E45">
        <w:tc>
          <w:tcPr>
            <w:tcW w:w="2793" w:type="dxa"/>
            <w:vMerge/>
          </w:tcPr>
          <w:p w14:paraId="6CFD1A6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14:paraId="44EBAB4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1721" w:type="dxa"/>
            <w:tcBorders>
              <w:bottom w:val="single" w:sz="4" w:space="0" w:color="auto"/>
            </w:tcBorders>
          </w:tcPr>
          <w:p w14:paraId="2015A69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73E2101E" w14:textId="77777777" w:rsidTr="00C22E45">
        <w:tc>
          <w:tcPr>
            <w:tcW w:w="2793" w:type="dxa"/>
            <w:vMerge/>
            <w:tcBorders>
              <w:right w:val="single" w:sz="4" w:space="0" w:color="auto"/>
            </w:tcBorders>
          </w:tcPr>
          <w:p w14:paraId="20D0C122"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38E00F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Стоянки (гаражи):</w:t>
            </w:r>
          </w:p>
        </w:tc>
        <w:tc>
          <w:tcPr>
            <w:tcW w:w="1721" w:type="dxa"/>
            <w:tcBorders>
              <w:top w:val="single" w:sz="4" w:space="0" w:color="auto"/>
              <w:left w:val="single" w:sz="4" w:space="0" w:color="auto"/>
              <w:bottom w:val="nil"/>
              <w:right w:val="single" w:sz="4" w:space="0" w:color="auto"/>
            </w:tcBorders>
          </w:tcPr>
          <w:p w14:paraId="79C7750B"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79AB70C6" w14:textId="77777777" w:rsidTr="00C22E45">
        <w:tc>
          <w:tcPr>
            <w:tcW w:w="2793" w:type="dxa"/>
            <w:vMerge/>
            <w:tcBorders>
              <w:right w:val="single" w:sz="4" w:space="0" w:color="auto"/>
            </w:tcBorders>
          </w:tcPr>
          <w:p w14:paraId="4291491B"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AAE748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150 автомобилей</w:t>
            </w:r>
          </w:p>
        </w:tc>
        <w:tc>
          <w:tcPr>
            <w:tcW w:w="1721" w:type="dxa"/>
            <w:tcBorders>
              <w:top w:val="nil"/>
              <w:left w:val="single" w:sz="4" w:space="0" w:color="auto"/>
              <w:bottom w:val="nil"/>
              <w:right w:val="single" w:sz="4" w:space="0" w:color="auto"/>
            </w:tcBorders>
          </w:tcPr>
          <w:p w14:paraId="71B9A2E7"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560620F0" w14:textId="77777777" w:rsidTr="00C22E45">
        <w:tc>
          <w:tcPr>
            <w:tcW w:w="2793" w:type="dxa"/>
            <w:vMerge/>
            <w:tcBorders>
              <w:right w:val="single" w:sz="4" w:space="0" w:color="auto"/>
            </w:tcBorders>
          </w:tcPr>
          <w:p w14:paraId="41125BA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85416D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на 250 автомобилей</w:t>
            </w:r>
          </w:p>
        </w:tc>
        <w:tc>
          <w:tcPr>
            <w:tcW w:w="1721" w:type="dxa"/>
            <w:tcBorders>
              <w:top w:val="nil"/>
              <w:left w:val="single" w:sz="4" w:space="0" w:color="auto"/>
              <w:bottom w:val="single" w:sz="4" w:space="0" w:color="auto"/>
              <w:right w:val="single" w:sz="4" w:space="0" w:color="auto"/>
            </w:tcBorders>
          </w:tcPr>
          <w:p w14:paraId="4CFE621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1696ECD0" w14:textId="77777777" w:rsidTr="00C22E45">
        <w:tc>
          <w:tcPr>
            <w:tcW w:w="2793" w:type="dxa"/>
            <w:vMerge w:val="restart"/>
          </w:tcPr>
          <w:p w14:paraId="442A787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Обслуживание сельскохозяйственной техники</w:t>
            </w:r>
          </w:p>
        </w:tc>
        <w:tc>
          <w:tcPr>
            <w:tcW w:w="4831" w:type="dxa"/>
            <w:tcBorders>
              <w:top w:val="single" w:sz="4" w:space="0" w:color="auto"/>
            </w:tcBorders>
          </w:tcPr>
          <w:p w14:paraId="2C5B7E6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ремонту грузовых автомобилей</w:t>
            </w:r>
          </w:p>
        </w:tc>
        <w:tc>
          <w:tcPr>
            <w:tcW w:w="1721" w:type="dxa"/>
            <w:tcBorders>
              <w:top w:val="single" w:sz="4" w:space="0" w:color="auto"/>
            </w:tcBorders>
          </w:tcPr>
          <w:p w14:paraId="4D0D698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33DC7B5E" w14:textId="77777777" w:rsidTr="00C22E45">
        <w:tc>
          <w:tcPr>
            <w:tcW w:w="2793" w:type="dxa"/>
            <w:vMerge/>
          </w:tcPr>
          <w:p w14:paraId="3707AFF2"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3CF59C3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ремонту тракторов</w:t>
            </w:r>
          </w:p>
        </w:tc>
        <w:tc>
          <w:tcPr>
            <w:tcW w:w="1721" w:type="dxa"/>
          </w:tcPr>
          <w:p w14:paraId="3577113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0,56</w:t>
            </w:r>
          </w:p>
        </w:tc>
      </w:tr>
      <w:tr w:rsidR="00412583" w:rsidRPr="00412583" w14:paraId="237D70C6" w14:textId="77777777" w:rsidTr="00C22E45">
        <w:tc>
          <w:tcPr>
            <w:tcW w:w="2793" w:type="dxa"/>
            <w:vMerge/>
          </w:tcPr>
          <w:p w14:paraId="2C759FD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3780C02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Станции технического обслуживания грузовых автомобилей</w:t>
            </w:r>
          </w:p>
        </w:tc>
        <w:tc>
          <w:tcPr>
            <w:tcW w:w="1721" w:type="dxa"/>
          </w:tcPr>
          <w:p w14:paraId="6158B75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08D2B951" w14:textId="77777777" w:rsidTr="00C22E45">
        <w:tc>
          <w:tcPr>
            <w:tcW w:w="2793" w:type="dxa"/>
            <w:vMerge/>
          </w:tcPr>
          <w:p w14:paraId="1E5C274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505CD13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Станции технического обслуживания тракторов, бульдозеров и других спецмашин</w:t>
            </w:r>
          </w:p>
        </w:tc>
        <w:tc>
          <w:tcPr>
            <w:tcW w:w="1721" w:type="dxa"/>
          </w:tcPr>
          <w:p w14:paraId="13D260A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0,52</w:t>
            </w:r>
          </w:p>
        </w:tc>
      </w:tr>
      <w:tr w:rsidR="00412583" w:rsidRPr="00412583" w14:paraId="24C70369" w14:textId="77777777" w:rsidTr="00C22E45">
        <w:tc>
          <w:tcPr>
            <w:tcW w:w="2793" w:type="dxa"/>
            <w:vMerge/>
          </w:tcPr>
          <w:p w14:paraId="171C1951"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2C03F77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Базы торговые областные</w:t>
            </w:r>
          </w:p>
        </w:tc>
        <w:tc>
          <w:tcPr>
            <w:tcW w:w="1721" w:type="dxa"/>
          </w:tcPr>
          <w:p w14:paraId="2F387AA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555F7098" w14:textId="77777777" w:rsidTr="00C22E45">
        <w:tc>
          <w:tcPr>
            <w:tcW w:w="2793" w:type="dxa"/>
            <w:vMerge/>
          </w:tcPr>
          <w:p w14:paraId="01DA8E58"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3893661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Базы минеральных удобрений, известковых материалов, ядохимикатов</w:t>
            </w:r>
          </w:p>
        </w:tc>
        <w:tc>
          <w:tcPr>
            <w:tcW w:w="1721" w:type="dxa"/>
          </w:tcPr>
          <w:p w14:paraId="09C13D75"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5D1922CF" w14:textId="77777777" w:rsidTr="00C22E45">
        <w:tc>
          <w:tcPr>
            <w:tcW w:w="2793" w:type="dxa"/>
            <w:vMerge/>
          </w:tcPr>
          <w:p w14:paraId="496F4EC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4E2F420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Склады химических средств защиты</w:t>
            </w:r>
          </w:p>
        </w:tc>
        <w:tc>
          <w:tcPr>
            <w:tcW w:w="1721" w:type="dxa"/>
          </w:tcPr>
          <w:p w14:paraId="0603DBE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0,57</w:t>
            </w:r>
          </w:p>
        </w:tc>
      </w:tr>
      <w:tr w:rsidR="00412583" w:rsidRPr="00412583" w14:paraId="5CBF30F1" w14:textId="77777777" w:rsidTr="00C22E45">
        <w:tc>
          <w:tcPr>
            <w:tcW w:w="2793" w:type="dxa"/>
            <w:vMerge w:val="restart"/>
          </w:tcPr>
          <w:p w14:paraId="285947E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Транспорт и дорожное хозяйство</w:t>
            </w:r>
          </w:p>
        </w:tc>
        <w:tc>
          <w:tcPr>
            <w:tcW w:w="4831" w:type="dxa"/>
          </w:tcPr>
          <w:p w14:paraId="04272CB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капитальному ремонту грузовых автомобилей мощностью 2 - 10 тыс. капитальных ремонтов в год</w:t>
            </w:r>
          </w:p>
        </w:tc>
        <w:tc>
          <w:tcPr>
            <w:tcW w:w="1721" w:type="dxa"/>
          </w:tcPr>
          <w:p w14:paraId="6DEA9E1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65945067" w14:textId="77777777" w:rsidTr="00C22E45">
        <w:tc>
          <w:tcPr>
            <w:tcW w:w="2793" w:type="dxa"/>
            <w:vMerge/>
          </w:tcPr>
          <w:p w14:paraId="2DC57913"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0BC29A7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ремонту автобусов с применением готовых агрегатов мощностью 1 - 2 тыс. ремонтов в год</w:t>
            </w:r>
          </w:p>
        </w:tc>
        <w:tc>
          <w:tcPr>
            <w:tcW w:w="1721" w:type="dxa"/>
          </w:tcPr>
          <w:p w14:paraId="43AD2C9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tc>
      </w:tr>
      <w:tr w:rsidR="00412583" w:rsidRPr="00412583" w14:paraId="6E7CEE75" w14:textId="77777777" w:rsidTr="00C22E45">
        <w:tc>
          <w:tcPr>
            <w:tcW w:w="2793" w:type="dxa"/>
            <w:vMerge/>
          </w:tcPr>
          <w:p w14:paraId="05DD7E6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14:paraId="1D47CA8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 ремонту агрегатов легковых автомобилей мощностью 30 - 60 тыс. капитальных ремонтов в год</w:t>
            </w:r>
          </w:p>
        </w:tc>
        <w:tc>
          <w:tcPr>
            <w:tcW w:w="1721" w:type="dxa"/>
            <w:tcBorders>
              <w:bottom w:val="single" w:sz="4" w:space="0" w:color="auto"/>
            </w:tcBorders>
          </w:tcPr>
          <w:p w14:paraId="6630857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0,65</w:t>
            </w:r>
          </w:p>
        </w:tc>
      </w:tr>
      <w:tr w:rsidR="00412583" w:rsidRPr="00412583" w14:paraId="33495192" w14:textId="77777777" w:rsidTr="00C22E45">
        <w:tc>
          <w:tcPr>
            <w:tcW w:w="2793" w:type="dxa"/>
            <w:vMerge/>
            <w:tcBorders>
              <w:right w:val="single" w:sz="4" w:space="0" w:color="auto"/>
            </w:tcBorders>
          </w:tcPr>
          <w:p w14:paraId="49D5029A"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BD1B0C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Грузовые автотранспортные на 200 автомобилей при независимом выезде, %:</w:t>
            </w:r>
          </w:p>
        </w:tc>
        <w:tc>
          <w:tcPr>
            <w:tcW w:w="1721" w:type="dxa"/>
            <w:tcBorders>
              <w:top w:val="single" w:sz="4" w:space="0" w:color="auto"/>
              <w:left w:val="single" w:sz="4" w:space="0" w:color="auto"/>
              <w:bottom w:val="nil"/>
              <w:right w:val="single" w:sz="4" w:space="0" w:color="auto"/>
            </w:tcBorders>
          </w:tcPr>
          <w:p w14:paraId="06778C2D"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34C6CD8F" w14:textId="77777777" w:rsidTr="00C22E45">
        <w:tc>
          <w:tcPr>
            <w:tcW w:w="2793" w:type="dxa"/>
            <w:vMerge/>
            <w:tcBorders>
              <w:right w:val="single" w:sz="4" w:space="0" w:color="auto"/>
            </w:tcBorders>
          </w:tcPr>
          <w:p w14:paraId="1ECB22DC"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2051D1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14:paraId="493942DC"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0,45</w:t>
            </w:r>
          </w:p>
        </w:tc>
      </w:tr>
      <w:tr w:rsidR="00412583" w:rsidRPr="00412583" w14:paraId="73904EC0" w14:textId="77777777" w:rsidTr="00C22E45">
        <w:tc>
          <w:tcPr>
            <w:tcW w:w="2793" w:type="dxa"/>
            <w:vMerge/>
            <w:tcBorders>
              <w:right w:val="single" w:sz="4" w:space="0" w:color="auto"/>
            </w:tcBorders>
          </w:tcPr>
          <w:p w14:paraId="49C8C668"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36706D5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14:paraId="12201347"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0,51</w:t>
            </w:r>
          </w:p>
        </w:tc>
      </w:tr>
      <w:tr w:rsidR="00412583" w:rsidRPr="00412583" w14:paraId="740AE7FE" w14:textId="77777777" w:rsidTr="00C22E45">
        <w:tc>
          <w:tcPr>
            <w:tcW w:w="2793" w:type="dxa"/>
            <w:vMerge/>
            <w:tcBorders>
              <w:right w:val="single" w:sz="4" w:space="0" w:color="auto"/>
            </w:tcBorders>
          </w:tcPr>
          <w:p w14:paraId="022A124A"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230C6226"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Грузовые автотранспортные на 300 и 500 автомобилей при независимом выезде, %:</w:t>
            </w:r>
          </w:p>
        </w:tc>
        <w:tc>
          <w:tcPr>
            <w:tcW w:w="1721" w:type="dxa"/>
            <w:tcBorders>
              <w:top w:val="single" w:sz="4" w:space="0" w:color="auto"/>
              <w:left w:val="single" w:sz="4" w:space="0" w:color="auto"/>
              <w:bottom w:val="nil"/>
              <w:right w:val="single" w:sz="4" w:space="0" w:color="auto"/>
            </w:tcBorders>
          </w:tcPr>
          <w:p w14:paraId="2D1E074D"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1870D1D3" w14:textId="77777777" w:rsidTr="00C22E45">
        <w:tc>
          <w:tcPr>
            <w:tcW w:w="2793" w:type="dxa"/>
            <w:vMerge/>
            <w:tcBorders>
              <w:right w:val="single" w:sz="4" w:space="0" w:color="auto"/>
            </w:tcBorders>
          </w:tcPr>
          <w:p w14:paraId="6172DF0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EE1FA3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14:paraId="0E48C31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2AC985F1" w14:textId="77777777" w:rsidTr="00C22E45">
        <w:tc>
          <w:tcPr>
            <w:tcW w:w="2793" w:type="dxa"/>
            <w:vMerge/>
            <w:tcBorders>
              <w:right w:val="single" w:sz="4" w:space="0" w:color="auto"/>
            </w:tcBorders>
          </w:tcPr>
          <w:p w14:paraId="3B2E5349"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7B3DE3D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14:paraId="105BBF6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4070ED2A" w14:textId="77777777" w:rsidTr="00C22E45">
        <w:tc>
          <w:tcPr>
            <w:tcW w:w="2793" w:type="dxa"/>
            <w:vMerge/>
            <w:tcBorders>
              <w:right w:val="single" w:sz="4" w:space="0" w:color="auto"/>
            </w:tcBorders>
          </w:tcPr>
          <w:p w14:paraId="10242DA5"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56F7C42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Автобусные парки при количестве автобусов:</w:t>
            </w:r>
          </w:p>
        </w:tc>
        <w:tc>
          <w:tcPr>
            <w:tcW w:w="1721" w:type="dxa"/>
            <w:tcBorders>
              <w:top w:val="single" w:sz="4" w:space="0" w:color="auto"/>
              <w:left w:val="single" w:sz="4" w:space="0" w:color="auto"/>
              <w:bottom w:val="nil"/>
              <w:right w:val="single" w:sz="4" w:space="0" w:color="auto"/>
            </w:tcBorders>
          </w:tcPr>
          <w:p w14:paraId="7A2D8C6B"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6BB12443" w14:textId="77777777" w:rsidTr="00C22E45">
        <w:tc>
          <w:tcPr>
            <w:tcW w:w="2793" w:type="dxa"/>
            <w:vMerge/>
            <w:tcBorders>
              <w:right w:val="single" w:sz="4" w:space="0" w:color="auto"/>
            </w:tcBorders>
          </w:tcPr>
          <w:p w14:paraId="47474DA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157BFBD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14:paraId="5079CCC3"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2774E65B" w14:textId="77777777" w:rsidTr="00C22E45">
        <w:tc>
          <w:tcPr>
            <w:tcW w:w="2793" w:type="dxa"/>
            <w:vMerge/>
            <w:tcBorders>
              <w:right w:val="single" w:sz="4" w:space="0" w:color="auto"/>
            </w:tcBorders>
          </w:tcPr>
          <w:p w14:paraId="05C90CD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CFF2AC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300</w:t>
            </w:r>
          </w:p>
        </w:tc>
        <w:tc>
          <w:tcPr>
            <w:tcW w:w="1721" w:type="dxa"/>
            <w:tcBorders>
              <w:top w:val="nil"/>
              <w:left w:val="single" w:sz="4" w:space="0" w:color="auto"/>
              <w:bottom w:val="single" w:sz="4" w:space="0" w:color="auto"/>
              <w:right w:val="single" w:sz="4" w:space="0" w:color="auto"/>
            </w:tcBorders>
          </w:tcPr>
          <w:p w14:paraId="341868B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723CBB" w:rsidRPr="00412583" w14:paraId="34FDEA1C" w14:textId="77777777" w:rsidTr="00723CBB">
        <w:trPr>
          <w:trHeight w:val="1114"/>
        </w:trPr>
        <w:tc>
          <w:tcPr>
            <w:tcW w:w="2793" w:type="dxa"/>
            <w:vMerge/>
            <w:tcBorders>
              <w:right w:val="single" w:sz="4" w:space="0" w:color="auto"/>
            </w:tcBorders>
          </w:tcPr>
          <w:p w14:paraId="4AB5F04C" w14:textId="77777777" w:rsidR="00723CBB" w:rsidRPr="00412583" w:rsidRDefault="00723CBB"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right w:val="single" w:sz="4" w:space="0" w:color="auto"/>
            </w:tcBorders>
          </w:tcPr>
          <w:p w14:paraId="57098D73" w14:textId="77777777" w:rsidR="00723CBB" w:rsidRPr="00412583" w:rsidRDefault="00723CBB"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Таксомоторные парки при количестве автомобилей:</w:t>
            </w:r>
          </w:p>
          <w:p w14:paraId="780973B1" w14:textId="77777777" w:rsidR="00723CBB" w:rsidRPr="00412583" w:rsidRDefault="00723CBB" w:rsidP="00723CBB">
            <w:pPr>
              <w:spacing w:after="0" w:line="240" w:lineRule="auto"/>
              <w:ind w:firstLine="0"/>
              <w:jc w:val="left"/>
              <w:rPr>
                <w:rFonts w:ascii="Times New Roman" w:hAnsi="Times New Roman"/>
                <w:sz w:val="24"/>
                <w:szCs w:val="24"/>
              </w:rPr>
            </w:pPr>
            <w:r w:rsidRPr="00412583">
              <w:rPr>
                <w:rFonts w:ascii="Times New Roman" w:hAnsi="Times New Roman"/>
                <w:sz w:val="24"/>
                <w:szCs w:val="24"/>
              </w:rPr>
              <w:t>300</w:t>
            </w:r>
          </w:p>
          <w:p w14:paraId="40D07923" w14:textId="1DA854A0" w:rsidR="00723CBB" w:rsidRPr="00412583" w:rsidRDefault="00723CBB" w:rsidP="00723CBB">
            <w:pPr>
              <w:spacing w:after="0" w:line="240" w:lineRule="auto"/>
              <w:ind w:firstLine="0"/>
              <w:jc w:val="left"/>
              <w:rPr>
                <w:rFonts w:ascii="Times New Roman" w:hAnsi="Times New Roman"/>
                <w:sz w:val="24"/>
                <w:szCs w:val="24"/>
              </w:rPr>
            </w:pPr>
            <w:r w:rsidRPr="00412583">
              <w:rPr>
                <w:rFonts w:ascii="Times New Roman" w:hAnsi="Times New Roman"/>
                <w:sz w:val="24"/>
                <w:szCs w:val="24"/>
              </w:rPr>
              <w:t>500</w:t>
            </w:r>
          </w:p>
        </w:tc>
        <w:tc>
          <w:tcPr>
            <w:tcW w:w="1721" w:type="dxa"/>
            <w:tcBorders>
              <w:top w:val="single" w:sz="4" w:space="0" w:color="auto"/>
              <w:left w:val="single" w:sz="4" w:space="0" w:color="auto"/>
              <w:right w:val="single" w:sz="4" w:space="0" w:color="auto"/>
            </w:tcBorders>
            <w:vAlign w:val="center"/>
          </w:tcPr>
          <w:p w14:paraId="641F6C39" w14:textId="77777777" w:rsidR="00723CBB" w:rsidRDefault="00723CBB" w:rsidP="00723CBB">
            <w:pPr>
              <w:spacing w:after="0" w:line="240" w:lineRule="auto"/>
              <w:jc w:val="center"/>
              <w:rPr>
                <w:rFonts w:ascii="Times New Roman" w:hAnsi="Times New Roman"/>
                <w:sz w:val="24"/>
                <w:szCs w:val="24"/>
              </w:rPr>
            </w:pPr>
          </w:p>
          <w:p w14:paraId="028E67E1" w14:textId="77777777" w:rsidR="00723CBB" w:rsidRDefault="00723CBB" w:rsidP="00723CBB">
            <w:pPr>
              <w:spacing w:after="0" w:line="240" w:lineRule="auto"/>
              <w:jc w:val="center"/>
              <w:rPr>
                <w:rFonts w:ascii="Times New Roman" w:hAnsi="Times New Roman"/>
                <w:sz w:val="24"/>
                <w:szCs w:val="24"/>
              </w:rPr>
            </w:pPr>
          </w:p>
          <w:p w14:paraId="47B9FB31" w14:textId="2487A33F" w:rsidR="00723CBB" w:rsidRPr="00412583" w:rsidRDefault="00723CBB" w:rsidP="00723CBB">
            <w:pPr>
              <w:spacing w:after="0" w:line="240" w:lineRule="auto"/>
              <w:ind w:firstLine="0"/>
              <w:jc w:val="center"/>
              <w:rPr>
                <w:rFonts w:ascii="Times New Roman" w:hAnsi="Times New Roman"/>
                <w:sz w:val="24"/>
                <w:szCs w:val="24"/>
              </w:rPr>
            </w:pPr>
            <w:r w:rsidRPr="00412583">
              <w:rPr>
                <w:rFonts w:ascii="Times New Roman" w:hAnsi="Times New Roman"/>
                <w:sz w:val="24"/>
                <w:szCs w:val="24"/>
              </w:rPr>
              <w:t>0,52</w:t>
            </w:r>
          </w:p>
          <w:p w14:paraId="18C41247" w14:textId="44E6716C" w:rsidR="00723CBB" w:rsidRPr="00412583" w:rsidRDefault="00723CBB" w:rsidP="00723CBB">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4C2107A3" w14:textId="77777777" w:rsidTr="00C22E45">
        <w:tc>
          <w:tcPr>
            <w:tcW w:w="2793" w:type="dxa"/>
            <w:vMerge/>
          </w:tcPr>
          <w:p w14:paraId="51DD8B77"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bottom w:val="single" w:sz="4" w:space="0" w:color="auto"/>
            </w:tcBorders>
          </w:tcPr>
          <w:p w14:paraId="3B3C35D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Грузовые автостанции при отправке грузов 500 - 1500 т/сут.</w:t>
            </w:r>
          </w:p>
        </w:tc>
        <w:tc>
          <w:tcPr>
            <w:tcW w:w="1721" w:type="dxa"/>
            <w:tcBorders>
              <w:top w:val="single" w:sz="4" w:space="0" w:color="auto"/>
              <w:bottom w:val="single" w:sz="4" w:space="0" w:color="auto"/>
            </w:tcBorders>
          </w:tcPr>
          <w:p w14:paraId="0FEB2CC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tc>
      </w:tr>
      <w:tr w:rsidR="00412583" w:rsidRPr="00412583" w14:paraId="21EA3812" w14:textId="77777777" w:rsidTr="00C22E45">
        <w:tc>
          <w:tcPr>
            <w:tcW w:w="2793" w:type="dxa"/>
            <w:vMerge/>
            <w:tcBorders>
              <w:right w:val="single" w:sz="4" w:space="0" w:color="auto"/>
            </w:tcBorders>
          </w:tcPr>
          <w:p w14:paraId="2A2EC70B"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5F96A7C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Станции технического обслуживания легковых автомобилей при количестве постов:</w:t>
            </w:r>
          </w:p>
        </w:tc>
        <w:tc>
          <w:tcPr>
            <w:tcW w:w="1721" w:type="dxa"/>
            <w:tcBorders>
              <w:top w:val="single" w:sz="4" w:space="0" w:color="auto"/>
              <w:left w:val="single" w:sz="4" w:space="0" w:color="auto"/>
              <w:bottom w:val="nil"/>
              <w:right w:val="single" w:sz="4" w:space="0" w:color="auto"/>
            </w:tcBorders>
          </w:tcPr>
          <w:p w14:paraId="31AF01F1"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6D996EDB" w14:textId="77777777" w:rsidTr="00C22E45">
        <w:tc>
          <w:tcPr>
            <w:tcW w:w="2793" w:type="dxa"/>
            <w:vMerge/>
            <w:tcBorders>
              <w:right w:val="single" w:sz="4" w:space="0" w:color="auto"/>
            </w:tcBorders>
          </w:tcPr>
          <w:p w14:paraId="3175C2E3"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0DC248B9"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5</w:t>
            </w:r>
          </w:p>
        </w:tc>
        <w:tc>
          <w:tcPr>
            <w:tcW w:w="1721" w:type="dxa"/>
            <w:tcBorders>
              <w:top w:val="nil"/>
              <w:left w:val="single" w:sz="4" w:space="0" w:color="auto"/>
              <w:bottom w:val="nil"/>
              <w:right w:val="single" w:sz="4" w:space="0" w:color="auto"/>
            </w:tcBorders>
          </w:tcPr>
          <w:p w14:paraId="716C94E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w:t>
            </w:r>
          </w:p>
        </w:tc>
      </w:tr>
      <w:tr w:rsidR="00412583" w:rsidRPr="00412583" w14:paraId="64C9A1D4" w14:textId="77777777" w:rsidTr="00C22E45">
        <w:tc>
          <w:tcPr>
            <w:tcW w:w="2793" w:type="dxa"/>
            <w:vMerge/>
            <w:tcBorders>
              <w:right w:val="single" w:sz="4" w:space="0" w:color="auto"/>
            </w:tcBorders>
          </w:tcPr>
          <w:p w14:paraId="323EBB06"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2B99AB9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10</w:t>
            </w:r>
          </w:p>
        </w:tc>
        <w:tc>
          <w:tcPr>
            <w:tcW w:w="1721" w:type="dxa"/>
            <w:tcBorders>
              <w:top w:val="nil"/>
              <w:left w:val="single" w:sz="4" w:space="0" w:color="auto"/>
              <w:bottom w:val="nil"/>
              <w:right w:val="single" w:sz="4" w:space="0" w:color="auto"/>
            </w:tcBorders>
          </w:tcPr>
          <w:p w14:paraId="4157EA7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0,28</w:t>
            </w:r>
          </w:p>
        </w:tc>
      </w:tr>
      <w:tr w:rsidR="00412583" w:rsidRPr="00412583" w14:paraId="17E7A8A2" w14:textId="77777777" w:rsidTr="00C22E45">
        <w:tc>
          <w:tcPr>
            <w:tcW w:w="2793" w:type="dxa"/>
            <w:vMerge/>
            <w:tcBorders>
              <w:right w:val="single" w:sz="4" w:space="0" w:color="auto"/>
            </w:tcBorders>
          </w:tcPr>
          <w:p w14:paraId="2652255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87081C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25</w:t>
            </w:r>
          </w:p>
        </w:tc>
        <w:tc>
          <w:tcPr>
            <w:tcW w:w="1721" w:type="dxa"/>
            <w:tcBorders>
              <w:top w:val="nil"/>
              <w:left w:val="single" w:sz="4" w:space="0" w:color="auto"/>
              <w:bottom w:val="nil"/>
              <w:right w:val="single" w:sz="4" w:space="0" w:color="auto"/>
            </w:tcBorders>
          </w:tcPr>
          <w:p w14:paraId="4F30A2F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w:t>
            </w:r>
          </w:p>
        </w:tc>
      </w:tr>
      <w:tr w:rsidR="00412583" w:rsidRPr="00412583" w14:paraId="128BD49C" w14:textId="77777777" w:rsidTr="00C22E45">
        <w:tc>
          <w:tcPr>
            <w:tcW w:w="2793" w:type="dxa"/>
            <w:vMerge/>
            <w:tcBorders>
              <w:right w:val="single" w:sz="4" w:space="0" w:color="auto"/>
            </w:tcBorders>
          </w:tcPr>
          <w:p w14:paraId="2D3D015B"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1869C3D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14:paraId="2C8C044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31DD824C" w14:textId="77777777" w:rsidTr="00C22E45">
        <w:tc>
          <w:tcPr>
            <w:tcW w:w="2793" w:type="dxa"/>
            <w:vMerge/>
            <w:tcBorders>
              <w:right w:val="single" w:sz="4" w:space="0" w:color="auto"/>
            </w:tcBorders>
          </w:tcPr>
          <w:p w14:paraId="1968117B"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487366F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Автозаправочные станции при количестве заправок в сутки:</w:t>
            </w:r>
          </w:p>
        </w:tc>
        <w:tc>
          <w:tcPr>
            <w:tcW w:w="1721" w:type="dxa"/>
            <w:tcBorders>
              <w:top w:val="single" w:sz="4" w:space="0" w:color="auto"/>
              <w:left w:val="single" w:sz="4" w:space="0" w:color="auto"/>
              <w:bottom w:val="nil"/>
              <w:right w:val="single" w:sz="4" w:space="0" w:color="auto"/>
            </w:tcBorders>
          </w:tcPr>
          <w:p w14:paraId="0E42C072"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1F7AC45E" w14:textId="77777777" w:rsidTr="00C22E45">
        <w:tc>
          <w:tcPr>
            <w:tcW w:w="2793" w:type="dxa"/>
            <w:vMerge/>
            <w:tcBorders>
              <w:right w:val="single" w:sz="4" w:space="0" w:color="auto"/>
            </w:tcBorders>
          </w:tcPr>
          <w:p w14:paraId="19DC6FE2"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8BCF583"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200</w:t>
            </w:r>
          </w:p>
        </w:tc>
        <w:tc>
          <w:tcPr>
            <w:tcW w:w="1721" w:type="dxa"/>
            <w:tcBorders>
              <w:top w:val="nil"/>
              <w:left w:val="single" w:sz="4" w:space="0" w:color="auto"/>
              <w:bottom w:val="nil"/>
              <w:right w:val="single" w:sz="4" w:space="0" w:color="auto"/>
            </w:tcBorders>
          </w:tcPr>
          <w:p w14:paraId="4423763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0,13</w:t>
            </w:r>
          </w:p>
        </w:tc>
      </w:tr>
      <w:tr w:rsidR="00412583" w:rsidRPr="00412583" w14:paraId="09333D9C" w14:textId="77777777" w:rsidTr="00C22E45">
        <w:tc>
          <w:tcPr>
            <w:tcW w:w="2793" w:type="dxa"/>
            <w:vMerge/>
            <w:tcBorders>
              <w:right w:val="single" w:sz="4" w:space="0" w:color="auto"/>
            </w:tcBorders>
          </w:tcPr>
          <w:p w14:paraId="43CC2051"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090098EC"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более 200</w:t>
            </w:r>
          </w:p>
        </w:tc>
        <w:tc>
          <w:tcPr>
            <w:tcW w:w="1721" w:type="dxa"/>
            <w:tcBorders>
              <w:top w:val="nil"/>
              <w:left w:val="single" w:sz="4" w:space="0" w:color="auto"/>
              <w:bottom w:val="single" w:sz="4" w:space="0" w:color="auto"/>
              <w:right w:val="single" w:sz="4" w:space="0" w:color="auto"/>
            </w:tcBorders>
          </w:tcPr>
          <w:p w14:paraId="76F752D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0,16</w:t>
            </w:r>
          </w:p>
        </w:tc>
      </w:tr>
      <w:tr w:rsidR="00412583" w:rsidRPr="00412583" w14:paraId="11966B22" w14:textId="77777777" w:rsidTr="00C22E45">
        <w:tc>
          <w:tcPr>
            <w:tcW w:w="2793" w:type="dxa"/>
            <w:vMerge/>
          </w:tcPr>
          <w:p w14:paraId="0DCF423F"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tcBorders>
          </w:tcPr>
          <w:p w14:paraId="632D23A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Дорожно-ремонтные пункты</w:t>
            </w:r>
          </w:p>
        </w:tc>
        <w:tc>
          <w:tcPr>
            <w:tcW w:w="1721" w:type="dxa"/>
            <w:tcBorders>
              <w:top w:val="single" w:sz="4" w:space="0" w:color="auto"/>
            </w:tcBorders>
          </w:tcPr>
          <w:p w14:paraId="55BEBE4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0,29</w:t>
            </w:r>
          </w:p>
        </w:tc>
      </w:tr>
      <w:tr w:rsidR="00412583" w:rsidRPr="00412583" w14:paraId="08F8DA4C" w14:textId="77777777" w:rsidTr="00C22E45">
        <w:tc>
          <w:tcPr>
            <w:tcW w:w="2793" w:type="dxa"/>
            <w:vMerge/>
          </w:tcPr>
          <w:p w14:paraId="5298B9D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481D3ED2"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Дорожные участки</w:t>
            </w:r>
          </w:p>
        </w:tc>
        <w:tc>
          <w:tcPr>
            <w:tcW w:w="1721" w:type="dxa"/>
          </w:tcPr>
          <w:p w14:paraId="24FFEB76"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3F6CB57E" w14:textId="77777777" w:rsidTr="00C22E45">
        <w:tc>
          <w:tcPr>
            <w:tcW w:w="2793" w:type="dxa"/>
            <w:vMerge/>
          </w:tcPr>
          <w:p w14:paraId="4DDB5393"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7222108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То же с дорожно-ремонтным пунктом</w:t>
            </w:r>
          </w:p>
        </w:tc>
        <w:tc>
          <w:tcPr>
            <w:tcW w:w="1721" w:type="dxa"/>
          </w:tcPr>
          <w:p w14:paraId="1FE215D8"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0,32</w:t>
            </w:r>
          </w:p>
        </w:tc>
      </w:tr>
      <w:tr w:rsidR="00412583" w:rsidRPr="00412583" w14:paraId="0CAE5ED1" w14:textId="77777777" w:rsidTr="00C22E45">
        <w:tc>
          <w:tcPr>
            <w:tcW w:w="2793" w:type="dxa"/>
            <w:vMerge/>
          </w:tcPr>
          <w:p w14:paraId="487B7B3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4431C72A"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То же с дорожно-ремонтным пунктом технической помощи</w:t>
            </w:r>
          </w:p>
        </w:tc>
        <w:tc>
          <w:tcPr>
            <w:tcW w:w="1721" w:type="dxa"/>
          </w:tcPr>
          <w:p w14:paraId="44B2713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0,34</w:t>
            </w:r>
          </w:p>
        </w:tc>
      </w:tr>
      <w:tr w:rsidR="00412583" w:rsidRPr="00412583" w14:paraId="48DC03BF" w14:textId="77777777" w:rsidTr="00C22E45">
        <w:tc>
          <w:tcPr>
            <w:tcW w:w="2793" w:type="dxa"/>
            <w:vMerge/>
          </w:tcPr>
          <w:p w14:paraId="187839DE"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14:paraId="5750A72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Дорожно-строительное управление</w:t>
            </w:r>
          </w:p>
        </w:tc>
        <w:tc>
          <w:tcPr>
            <w:tcW w:w="1721" w:type="dxa"/>
            <w:tcBorders>
              <w:bottom w:val="single" w:sz="4" w:space="0" w:color="auto"/>
            </w:tcBorders>
          </w:tcPr>
          <w:p w14:paraId="4C2880A4"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w:t>
            </w:r>
          </w:p>
        </w:tc>
      </w:tr>
      <w:tr w:rsidR="00412583" w:rsidRPr="00412583" w14:paraId="3A81E404" w14:textId="77777777" w:rsidTr="00C22E45">
        <w:tc>
          <w:tcPr>
            <w:tcW w:w="2793" w:type="dxa"/>
            <w:vMerge/>
            <w:tcBorders>
              <w:right w:val="single" w:sz="4" w:space="0" w:color="auto"/>
            </w:tcBorders>
          </w:tcPr>
          <w:p w14:paraId="3B888D01"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0096384F"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Цементно-бетонные производительностью, тыс. куб. м/год:</w:t>
            </w:r>
          </w:p>
        </w:tc>
        <w:tc>
          <w:tcPr>
            <w:tcW w:w="1721" w:type="dxa"/>
            <w:tcBorders>
              <w:top w:val="single" w:sz="4" w:space="0" w:color="auto"/>
              <w:left w:val="single" w:sz="4" w:space="0" w:color="auto"/>
              <w:bottom w:val="nil"/>
              <w:right w:val="single" w:sz="4" w:space="0" w:color="auto"/>
            </w:tcBorders>
          </w:tcPr>
          <w:p w14:paraId="1DFAD31E"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2F22BEA7" w14:textId="77777777" w:rsidTr="00C22E45">
        <w:tc>
          <w:tcPr>
            <w:tcW w:w="2793" w:type="dxa"/>
            <w:vMerge/>
            <w:tcBorders>
              <w:right w:val="single" w:sz="4" w:space="0" w:color="auto"/>
            </w:tcBorders>
          </w:tcPr>
          <w:p w14:paraId="241542B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EAC11D5"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30</w:t>
            </w:r>
          </w:p>
        </w:tc>
        <w:tc>
          <w:tcPr>
            <w:tcW w:w="1721" w:type="dxa"/>
            <w:tcBorders>
              <w:top w:val="nil"/>
              <w:left w:val="single" w:sz="4" w:space="0" w:color="auto"/>
              <w:bottom w:val="nil"/>
              <w:right w:val="single" w:sz="4" w:space="0" w:color="auto"/>
            </w:tcBorders>
          </w:tcPr>
          <w:p w14:paraId="0A35058E"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0,42</w:t>
            </w:r>
          </w:p>
        </w:tc>
      </w:tr>
      <w:tr w:rsidR="00412583" w:rsidRPr="00412583" w14:paraId="0360C0CA" w14:textId="77777777" w:rsidTr="00C22E45">
        <w:tc>
          <w:tcPr>
            <w:tcW w:w="2793" w:type="dxa"/>
            <w:vMerge/>
            <w:tcBorders>
              <w:right w:val="single" w:sz="4" w:space="0" w:color="auto"/>
            </w:tcBorders>
          </w:tcPr>
          <w:p w14:paraId="62F8CAA2"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7D828B01"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60</w:t>
            </w:r>
          </w:p>
        </w:tc>
        <w:tc>
          <w:tcPr>
            <w:tcW w:w="1721" w:type="dxa"/>
            <w:tcBorders>
              <w:top w:val="nil"/>
              <w:left w:val="single" w:sz="4" w:space="0" w:color="auto"/>
              <w:bottom w:val="nil"/>
              <w:right w:val="single" w:sz="4" w:space="0" w:color="auto"/>
            </w:tcBorders>
          </w:tcPr>
          <w:p w14:paraId="141BA39F"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0,47</w:t>
            </w:r>
          </w:p>
        </w:tc>
      </w:tr>
      <w:tr w:rsidR="00412583" w:rsidRPr="00412583" w14:paraId="4E56C40B" w14:textId="77777777" w:rsidTr="00C22E45">
        <w:tc>
          <w:tcPr>
            <w:tcW w:w="2793" w:type="dxa"/>
            <w:vMerge/>
            <w:tcBorders>
              <w:right w:val="single" w:sz="4" w:space="0" w:color="auto"/>
            </w:tcBorders>
          </w:tcPr>
          <w:p w14:paraId="31D0B770"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2F1A040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120</w:t>
            </w:r>
          </w:p>
        </w:tc>
        <w:tc>
          <w:tcPr>
            <w:tcW w:w="1721" w:type="dxa"/>
            <w:tcBorders>
              <w:top w:val="nil"/>
              <w:left w:val="single" w:sz="4" w:space="0" w:color="auto"/>
              <w:bottom w:val="single" w:sz="4" w:space="0" w:color="auto"/>
              <w:right w:val="single" w:sz="4" w:space="0" w:color="auto"/>
            </w:tcBorders>
          </w:tcPr>
          <w:p w14:paraId="141A41B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0,51</w:t>
            </w:r>
          </w:p>
        </w:tc>
      </w:tr>
      <w:tr w:rsidR="00412583" w:rsidRPr="00412583" w14:paraId="70F445C8" w14:textId="77777777" w:rsidTr="00C22E45">
        <w:tc>
          <w:tcPr>
            <w:tcW w:w="2793" w:type="dxa"/>
            <w:vMerge/>
            <w:tcBorders>
              <w:right w:val="single" w:sz="4" w:space="0" w:color="auto"/>
            </w:tcBorders>
          </w:tcPr>
          <w:p w14:paraId="71ABC24B"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14:paraId="6549B17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Асфальтобетонные производительностью, тыс. т/год:</w:t>
            </w:r>
          </w:p>
        </w:tc>
        <w:tc>
          <w:tcPr>
            <w:tcW w:w="1721" w:type="dxa"/>
            <w:tcBorders>
              <w:top w:val="single" w:sz="4" w:space="0" w:color="auto"/>
              <w:left w:val="single" w:sz="4" w:space="0" w:color="auto"/>
              <w:bottom w:val="nil"/>
              <w:right w:val="single" w:sz="4" w:space="0" w:color="auto"/>
            </w:tcBorders>
          </w:tcPr>
          <w:p w14:paraId="572992DE" w14:textId="77777777" w:rsidR="00412583" w:rsidRPr="00412583" w:rsidRDefault="00412583" w:rsidP="00412583">
            <w:pPr>
              <w:spacing w:after="0" w:line="240" w:lineRule="auto"/>
              <w:ind w:firstLine="0"/>
              <w:jc w:val="center"/>
              <w:rPr>
                <w:rFonts w:ascii="Times New Roman" w:hAnsi="Times New Roman"/>
                <w:sz w:val="24"/>
                <w:szCs w:val="24"/>
              </w:rPr>
            </w:pPr>
          </w:p>
        </w:tc>
      </w:tr>
      <w:tr w:rsidR="00412583" w:rsidRPr="00412583" w14:paraId="280302EB" w14:textId="77777777" w:rsidTr="00C22E45">
        <w:tc>
          <w:tcPr>
            <w:tcW w:w="2793" w:type="dxa"/>
            <w:vMerge/>
            <w:tcBorders>
              <w:right w:val="single" w:sz="4" w:space="0" w:color="auto"/>
            </w:tcBorders>
          </w:tcPr>
          <w:p w14:paraId="66260283"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5B3B5B5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30</w:t>
            </w:r>
          </w:p>
        </w:tc>
        <w:tc>
          <w:tcPr>
            <w:tcW w:w="1721" w:type="dxa"/>
            <w:tcBorders>
              <w:top w:val="nil"/>
              <w:left w:val="single" w:sz="4" w:space="0" w:color="auto"/>
              <w:bottom w:val="nil"/>
              <w:right w:val="single" w:sz="4" w:space="0" w:color="auto"/>
            </w:tcBorders>
          </w:tcPr>
          <w:p w14:paraId="0F2C0D3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412583" w:rsidRPr="00412583" w14:paraId="612E6E24" w14:textId="77777777" w:rsidTr="00C22E45">
        <w:tc>
          <w:tcPr>
            <w:tcW w:w="2793" w:type="dxa"/>
            <w:vMerge/>
            <w:tcBorders>
              <w:right w:val="single" w:sz="4" w:space="0" w:color="auto"/>
            </w:tcBorders>
          </w:tcPr>
          <w:p w14:paraId="1693BD5A"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14:paraId="3CD3E037"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60</w:t>
            </w:r>
          </w:p>
        </w:tc>
        <w:tc>
          <w:tcPr>
            <w:tcW w:w="1721" w:type="dxa"/>
            <w:tcBorders>
              <w:top w:val="nil"/>
              <w:left w:val="single" w:sz="4" w:space="0" w:color="auto"/>
              <w:bottom w:val="nil"/>
              <w:right w:val="single" w:sz="4" w:space="0" w:color="auto"/>
            </w:tcBorders>
          </w:tcPr>
          <w:p w14:paraId="274D7280"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0,44</w:t>
            </w:r>
          </w:p>
        </w:tc>
      </w:tr>
      <w:tr w:rsidR="00412583" w:rsidRPr="00412583" w14:paraId="52718C10" w14:textId="77777777" w:rsidTr="00C22E45">
        <w:tc>
          <w:tcPr>
            <w:tcW w:w="2793" w:type="dxa"/>
            <w:vMerge/>
            <w:tcBorders>
              <w:right w:val="single" w:sz="4" w:space="0" w:color="auto"/>
            </w:tcBorders>
          </w:tcPr>
          <w:p w14:paraId="4D444C85"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14:paraId="5038644E"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120</w:t>
            </w:r>
          </w:p>
        </w:tc>
        <w:tc>
          <w:tcPr>
            <w:tcW w:w="1721" w:type="dxa"/>
            <w:tcBorders>
              <w:top w:val="nil"/>
              <w:left w:val="single" w:sz="4" w:space="0" w:color="auto"/>
              <w:bottom w:val="single" w:sz="4" w:space="0" w:color="auto"/>
              <w:right w:val="single" w:sz="4" w:space="0" w:color="auto"/>
            </w:tcBorders>
          </w:tcPr>
          <w:p w14:paraId="1E6CE3F2"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0,48</w:t>
            </w:r>
          </w:p>
        </w:tc>
      </w:tr>
      <w:tr w:rsidR="00723CBB" w:rsidRPr="00412583" w14:paraId="31A6D076" w14:textId="77777777" w:rsidTr="00723CBB">
        <w:trPr>
          <w:trHeight w:val="848"/>
        </w:trPr>
        <w:tc>
          <w:tcPr>
            <w:tcW w:w="2793" w:type="dxa"/>
            <w:vMerge/>
          </w:tcPr>
          <w:p w14:paraId="691710C9" w14:textId="77777777" w:rsidR="00723CBB" w:rsidRPr="00412583" w:rsidRDefault="00723CBB" w:rsidP="00AA64A4">
            <w:pPr>
              <w:spacing w:after="0" w:line="240" w:lineRule="auto"/>
              <w:ind w:firstLine="0"/>
              <w:jc w:val="left"/>
              <w:rPr>
                <w:rFonts w:ascii="Times New Roman" w:hAnsi="Times New Roman"/>
                <w:sz w:val="24"/>
                <w:szCs w:val="24"/>
              </w:rPr>
            </w:pPr>
          </w:p>
        </w:tc>
        <w:tc>
          <w:tcPr>
            <w:tcW w:w="4831" w:type="dxa"/>
            <w:tcBorders>
              <w:top w:val="single" w:sz="4" w:space="0" w:color="auto"/>
            </w:tcBorders>
          </w:tcPr>
          <w:p w14:paraId="69B1DD5D" w14:textId="77777777" w:rsidR="00723CBB" w:rsidRPr="00412583" w:rsidRDefault="00723CBB"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Битумные базы:</w:t>
            </w:r>
          </w:p>
          <w:p w14:paraId="7488154C" w14:textId="77777777" w:rsidR="00723CBB" w:rsidRPr="00412583" w:rsidRDefault="00723CBB" w:rsidP="00723CBB">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прирельсовые</w:t>
            </w:r>
          </w:p>
          <w:p w14:paraId="34EBDA18" w14:textId="23A60124" w:rsidR="00723CBB" w:rsidRPr="00412583" w:rsidRDefault="00723CBB" w:rsidP="00723CBB">
            <w:pPr>
              <w:spacing w:after="0" w:line="240" w:lineRule="auto"/>
              <w:ind w:firstLine="0"/>
              <w:jc w:val="left"/>
              <w:rPr>
                <w:rFonts w:ascii="Times New Roman" w:hAnsi="Times New Roman"/>
                <w:sz w:val="24"/>
                <w:szCs w:val="24"/>
              </w:rPr>
            </w:pPr>
            <w:r w:rsidRPr="00412583">
              <w:rPr>
                <w:rFonts w:ascii="Times New Roman" w:hAnsi="Times New Roman"/>
                <w:sz w:val="24"/>
                <w:szCs w:val="24"/>
              </w:rPr>
              <w:t>притрассовые</w:t>
            </w:r>
          </w:p>
        </w:tc>
        <w:tc>
          <w:tcPr>
            <w:tcW w:w="1721" w:type="dxa"/>
            <w:tcBorders>
              <w:top w:val="single" w:sz="4" w:space="0" w:color="auto"/>
            </w:tcBorders>
            <w:vAlign w:val="center"/>
          </w:tcPr>
          <w:p w14:paraId="3AFF914A" w14:textId="77777777" w:rsidR="00723CBB" w:rsidRDefault="00723CBB" w:rsidP="00723CBB">
            <w:pPr>
              <w:spacing w:after="0" w:line="240" w:lineRule="auto"/>
              <w:ind w:firstLine="0"/>
              <w:jc w:val="center"/>
              <w:rPr>
                <w:rFonts w:ascii="Times New Roman" w:hAnsi="Times New Roman"/>
                <w:sz w:val="24"/>
                <w:szCs w:val="24"/>
              </w:rPr>
            </w:pPr>
          </w:p>
          <w:p w14:paraId="3CCB805C" w14:textId="20BAD810" w:rsidR="00723CBB" w:rsidRPr="00412583" w:rsidRDefault="00723CBB" w:rsidP="00723CBB">
            <w:pPr>
              <w:spacing w:after="0" w:line="240" w:lineRule="auto"/>
              <w:ind w:firstLine="0"/>
              <w:jc w:val="center"/>
              <w:rPr>
                <w:rFonts w:ascii="Times New Roman" w:hAnsi="Times New Roman"/>
                <w:sz w:val="24"/>
                <w:szCs w:val="24"/>
              </w:rPr>
            </w:pPr>
            <w:r w:rsidRPr="00412583">
              <w:rPr>
                <w:rFonts w:ascii="Times New Roman" w:hAnsi="Times New Roman"/>
                <w:sz w:val="24"/>
                <w:szCs w:val="24"/>
              </w:rPr>
              <w:t>0,31</w:t>
            </w:r>
          </w:p>
          <w:p w14:paraId="571A93D9" w14:textId="66081971" w:rsidR="00723CBB" w:rsidRPr="00412583" w:rsidRDefault="00723CBB" w:rsidP="00723CBB">
            <w:pPr>
              <w:spacing w:after="0" w:line="240" w:lineRule="auto"/>
              <w:ind w:firstLine="0"/>
              <w:jc w:val="center"/>
              <w:rPr>
                <w:rFonts w:ascii="Times New Roman" w:hAnsi="Times New Roman"/>
                <w:sz w:val="24"/>
                <w:szCs w:val="24"/>
              </w:rPr>
            </w:pPr>
            <w:r w:rsidRPr="00412583">
              <w:rPr>
                <w:rFonts w:ascii="Times New Roman" w:hAnsi="Times New Roman"/>
                <w:sz w:val="24"/>
                <w:szCs w:val="24"/>
              </w:rPr>
              <w:t>0,27</w:t>
            </w:r>
          </w:p>
        </w:tc>
      </w:tr>
      <w:tr w:rsidR="00412583" w:rsidRPr="00412583" w14:paraId="5290BB3B" w14:textId="77777777" w:rsidTr="00C22E45">
        <w:tc>
          <w:tcPr>
            <w:tcW w:w="2793" w:type="dxa"/>
            <w:vMerge/>
          </w:tcPr>
          <w:p w14:paraId="2F92D57D"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2F14F62D"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Базы песка</w:t>
            </w:r>
          </w:p>
        </w:tc>
        <w:tc>
          <w:tcPr>
            <w:tcW w:w="1721" w:type="dxa"/>
          </w:tcPr>
          <w:p w14:paraId="5234E70D"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0,48</w:t>
            </w:r>
          </w:p>
        </w:tc>
      </w:tr>
      <w:tr w:rsidR="00412583" w:rsidRPr="00412583" w14:paraId="411E5457" w14:textId="77777777" w:rsidTr="00C22E45">
        <w:tc>
          <w:tcPr>
            <w:tcW w:w="2793" w:type="dxa"/>
            <w:vMerge/>
          </w:tcPr>
          <w:p w14:paraId="156BBAA6" w14:textId="77777777" w:rsidR="00412583" w:rsidRPr="00412583" w:rsidRDefault="00412583" w:rsidP="00AA64A4">
            <w:pPr>
              <w:spacing w:after="0" w:line="240" w:lineRule="auto"/>
              <w:ind w:firstLine="0"/>
              <w:jc w:val="left"/>
              <w:rPr>
                <w:rFonts w:ascii="Times New Roman" w:hAnsi="Times New Roman"/>
                <w:sz w:val="24"/>
                <w:szCs w:val="24"/>
              </w:rPr>
            </w:pPr>
          </w:p>
        </w:tc>
        <w:tc>
          <w:tcPr>
            <w:tcW w:w="4831" w:type="dxa"/>
          </w:tcPr>
          <w:p w14:paraId="60E44194"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Полигоны для изготовления железобетонных конструкций мощностью 4 тыс. куб. м/год</w:t>
            </w:r>
          </w:p>
        </w:tc>
        <w:tc>
          <w:tcPr>
            <w:tcW w:w="1721" w:type="dxa"/>
          </w:tcPr>
          <w:p w14:paraId="2FB4AB59"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0,35</w:t>
            </w:r>
          </w:p>
        </w:tc>
      </w:tr>
      <w:tr w:rsidR="00AA5CB0" w:rsidRPr="00412583" w14:paraId="60C7B227" w14:textId="77777777" w:rsidTr="00AA5CB0">
        <w:trPr>
          <w:trHeight w:val="2494"/>
        </w:trPr>
        <w:tc>
          <w:tcPr>
            <w:tcW w:w="2793" w:type="dxa"/>
          </w:tcPr>
          <w:p w14:paraId="439673BC" w14:textId="77777777" w:rsidR="00AA5CB0" w:rsidRPr="00412583" w:rsidRDefault="00AA5CB0"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Бытовое обслуживание</w:t>
            </w:r>
          </w:p>
        </w:tc>
        <w:tc>
          <w:tcPr>
            <w:tcW w:w="4831" w:type="dxa"/>
          </w:tcPr>
          <w:p w14:paraId="20254675" w14:textId="77777777" w:rsidR="00AA5CB0" w:rsidRPr="00412583" w:rsidRDefault="00AA5CB0"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Специализированные промышленные предприятия общей площадью производственных зданий более 2000 кв. м:</w:t>
            </w:r>
          </w:p>
          <w:p w14:paraId="4920DAFC" w14:textId="2E487BD1" w:rsidR="00AA5CB0" w:rsidRPr="00412583" w:rsidRDefault="00AA5CB0" w:rsidP="00AA5CB0">
            <w:pPr>
              <w:spacing w:after="0" w:line="240" w:lineRule="auto"/>
              <w:ind w:firstLine="0"/>
              <w:jc w:val="left"/>
              <w:rPr>
                <w:rFonts w:ascii="Times New Roman" w:hAnsi="Times New Roman"/>
                <w:sz w:val="24"/>
                <w:szCs w:val="24"/>
              </w:rPr>
            </w:pPr>
            <w:r>
              <w:rPr>
                <w:rFonts w:ascii="Times New Roman" w:hAnsi="Times New Roman"/>
                <w:sz w:val="24"/>
                <w:szCs w:val="24"/>
              </w:rPr>
              <w:t xml:space="preserve">- </w:t>
            </w:r>
            <w:r w:rsidRPr="00412583">
              <w:rPr>
                <w:rFonts w:ascii="Times New Roman" w:hAnsi="Times New Roman"/>
                <w:sz w:val="24"/>
                <w:szCs w:val="24"/>
              </w:rPr>
              <w:t>по изготовлению и ремонту одежды, ремонту телерадиоаппаратуры</w:t>
            </w:r>
          </w:p>
          <w:p w14:paraId="3C7B354D" w14:textId="229AF911" w:rsidR="00AA5CB0" w:rsidRPr="00412583" w:rsidRDefault="00AA5CB0" w:rsidP="00AA5CB0">
            <w:pPr>
              <w:spacing w:after="0" w:line="240" w:lineRule="auto"/>
              <w:ind w:firstLine="0"/>
              <w:jc w:val="left"/>
              <w:rPr>
                <w:rFonts w:ascii="Times New Roman" w:hAnsi="Times New Roman"/>
                <w:sz w:val="24"/>
                <w:szCs w:val="24"/>
              </w:rPr>
            </w:pPr>
            <w:r>
              <w:rPr>
                <w:rFonts w:ascii="Times New Roman" w:hAnsi="Times New Roman"/>
                <w:sz w:val="24"/>
                <w:szCs w:val="24"/>
              </w:rPr>
              <w:t xml:space="preserve">- </w:t>
            </w:r>
            <w:r w:rsidRPr="00412583">
              <w:rPr>
                <w:rFonts w:ascii="Times New Roman" w:hAnsi="Times New Roman"/>
                <w:sz w:val="24"/>
                <w:szCs w:val="24"/>
              </w:rPr>
              <w:t>изготовлению и ремонту обуви, ремонту сложной бытовой техники, химчистки и крашения</w:t>
            </w:r>
          </w:p>
          <w:p w14:paraId="7DE2BCDF" w14:textId="0F895C79" w:rsidR="00AA5CB0" w:rsidRPr="00412583" w:rsidRDefault="00AA5CB0" w:rsidP="00AA5CB0">
            <w:pPr>
              <w:spacing w:after="0" w:line="240" w:lineRule="auto"/>
              <w:ind w:firstLine="0"/>
              <w:jc w:val="left"/>
              <w:rPr>
                <w:rFonts w:ascii="Times New Roman" w:hAnsi="Times New Roman"/>
                <w:sz w:val="24"/>
                <w:szCs w:val="24"/>
              </w:rPr>
            </w:pPr>
            <w:r>
              <w:rPr>
                <w:rFonts w:ascii="Times New Roman" w:hAnsi="Times New Roman"/>
                <w:sz w:val="24"/>
                <w:szCs w:val="24"/>
              </w:rPr>
              <w:t xml:space="preserve">- </w:t>
            </w:r>
            <w:r w:rsidRPr="00412583">
              <w:rPr>
                <w:rFonts w:ascii="Times New Roman" w:hAnsi="Times New Roman"/>
                <w:sz w:val="24"/>
                <w:szCs w:val="24"/>
              </w:rPr>
              <w:t>ремонту и изготовлению мебели</w:t>
            </w:r>
          </w:p>
        </w:tc>
        <w:tc>
          <w:tcPr>
            <w:tcW w:w="1721" w:type="dxa"/>
          </w:tcPr>
          <w:p w14:paraId="36A80DEC" w14:textId="77777777" w:rsidR="00AA5CB0" w:rsidRDefault="00AA5CB0" w:rsidP="00AA5CB0">
            <w:pPr>
              <w:spacing w:after="0" w:line="240" w:lineRule="auto"/>
              <w:ind w:firstLine="0"/>
              <w:jc w:val="center"/>
              <w:rPr>
                <w:rFonts w:ascii="Times New Roman" w:hAnsi="Times New Roman"/>
                <w:sz w:val="24"/>
                <w:szCs w:val="24"/>
              </w:rPr>
            </w:pPr>
          </w:p>
          <w:p w14:paraId="53D77801" w14:textId="77777777" w:rsidR="00AA5CB0" w:rsidRDefault="00AA5CB0" w:rsidP="00AA5CB0">
            <w:pPr>
              <w:spacing w:after="0" w:line="240" w:lineRule="auto"/>
              <w:ind w:firstLine="0"/>
              <w:jc w:val="center"/>
              <w:rPr>
                <w:rFonts w:ascii="Times New Roman" w:hAnsi="Times New Roman"/>
                <w:sz w:val="24"/>
                <w:szCs w:val="24"/>
              </w:rPr>
            </w:pPr>
          </w:p>
          <w:p w14:paraId="4B79213C" w14:textId="77777777" w:rsidR="00AA5CB0" w:rsidRDefault="00AA5CB0" w:rsidP="00AA5CB0">
            <w:pPr>
              <w:spacing w:after="0" w:line="240" w:lineRule="auto"/>
              <w:ind w:firstLine="0"/>
              <w:jc w:val="center"/>
              <w:rPr>
                <w:rFonts w:ascii="Times New Roman" w:hAnsi="Times New Roman"/>
                <w:sz w:val="24"/>
                <w:szCs w:val="24"/>
              </w:rPr>
            </w:pPr>
          </w:p>
          <w:p w14:paraId="57177FE8" w14:textId="0C2390DD" w:rsidR="00AA5CB0" w:rsidRPr="00412583" w:rsidRDefault="00AA5CB0" w:rsidP="00AA5CB0">
            <w:pPr>
              <w:spacing w:after="0" w:line="240" w:lineRule="auto"/>
              <w:ind w:firstLine="0"/>
              <w:jc w:val="center"/>
              <w:rPr>
                <w:rFonts w:ascii="Times New Roman" w:hAnsi="Times New Roman"/>
                <w:sz w:val="24"/>
                <w:szCs w:val="24"/>
              </w:rPr>
            </w:pPr>
            <w:r w:rsidRPr="00412583">
              <w:rPr>
                <w:rFonts w:ascii="Times New Roman" w:hAnsi="Times New Roman"/>
                <w:sz w:val="24"/>
                <w:szCs w:val="24"/>
              </w:rPr>
              <w:t>0,6</w:t>
            </w:r>
          </w:p>
          <w:p w14:paraId="016D20C0" w14:textId="77777777" w:rsidR="00AA5CB0" w:rsidRDefault="00AA5CB0" w:rsidP="00AA5CB0">
            <w:pPr>
              <w:spacing w:after="0" w:line="240" w:lineRule="auto"/>
              <w:ind w:firstLine="0"/>
              <w:jc w:val="center"/>
              <w:rPr>
                <w:rFonts w:ascii="Times New Roman" w:hAnsi="Times New Roman"/>
                <w:sz w:val="24"/>
                <w:szCs w:val="24"/>
              </w:rPr>
            </w:pPr>
          </w:p>
          <w:p w14:paraId="2AD3AF05" w14:textId="00FCE86C" w:rsidR="00AA5CB0" w:rsidRPr="00412583" w:rsidRDefault="00AA5CB0" w:rsidP="00AA5CB0">
            <w:pPr>
              <w:spacing w:after="0" w:line="240" w:lineRule="auto"/>
              <w:ind w:firstLine="0"/>
              <w:jc w:val="center"/>
              <w:rPr>
                <w:rFonts w:ascii="Times New Roman" w:hAnsi="Times New Roman"/>
                <w:sz w:val="24"/>
                <w:szCs w:val="24"/>
              </w:rPr>
            </w:pPr>
            <w:r w:rsidRPr="00412583">
              <w:rPr>
                <w:rFonts w:ascii="Times New Roman" w:hAnsi="Times New Roman"/>
                <w:sz w:val="24"/>
                <w:szCs w:val="24"/>
              </w:rPr>
              <w:t>0,55</w:t>
            </w:r>
          </w:p>
          <w:p w14:paraId="4940EAA9" w14:textId="77777777" w:rsidR="00AA5CB0" w:rsidRDefault="00AA5CB0" w:rsidP="00AA5CB0">
            <w:pPr>
              <w:spacing w:after="0" w:line="240" w:lineRule="auto"/>
              <w:ind w:firstLine="0"/>
              <w:jc w:val="center"/>
              <w:rPr>
                <w:rFonts w:ascii="Times New Roman" w:hAnsi="Times New Roman"/>
                <w:sz w:val="24"/>
                <w:szCs w:val="24"/>
              </w:rPr>
            </w:pPr>
          </w:p>
          <w:p w14:paraId="27C694B5" w14:textId="77777777" w:rsidR="00AA5CB0" w:rsidRDefault="00AA5CB0" w:rsidP="00AA5CB0">
            <w:pPr>
              <w:spacing w:after="0" w:line="240" w:lineRule="auto"/>
              <w:ind w:firstLine="0"/>
              <w:jc w:val="center"/>
              <w:rPr>
                <w:rFonts w:ascii="Times New Roman" w:hAnsi="Times New Roman"/>
                <w:sz w:val="24"/>
                <w:szCs w:val="24"/>
              </w:rPr>
            </w:pPr>
          </w:p>
          <w:p w14:paraId="7E74C572" w14:textId="5A7724AB" w:rsidR="00AA5CB0" w:rsidRPr="00412583" w:rsidRDefault="00AA5CB0" w:rsidP="00AA5CB0">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r w:rsidR="00412583" w:rsidRPr="00412583" w14:paraId="4AA7BD58" w14:textId="77777777" w:rsidTr="00C22E45">
        <w:tc>
          <w:tcPr>
            <w:tcW w:w="2793" w:type="dxa"/>
          </w:tcPr>
          <w:p w14:paraId="4B1B0E6B"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Полиграфическая промышленность</w:t>
            </w:r>
          </w:p>
        </w:tc>
        <w:tc>
          <w:tcPr>
            <w:tcW w:w="4831" w:type="dxa"/>
          </w:tcPr>
          <w:p w14:paraId="68050C30" w14:textId="77777777" w:rsidR="00412583" w:rsidRPr="00412583" w:rsidRDefault="00412583" w:rsidP="00AA64A4">
            <w:pPr>
              <w:spacing w:after="0" w:line="240" w:lineRule="auto"/>
              <w:ind w:firstLine="0"/>
              <w:jc w:val="left"/>
              <w:rPr>
                <w:rFonts w:ascii="Times New Roman" w:hAnsi="Times New Roman"/>
                <w:sz w:val="24"/>
                <w:szCs w:val="24"/>
              </w:rPr>
            </w:pPr>
            <w:r w:rsidRPr="00412583">
              <w:rPr>
                <w:rFonts w:ascii="Times New Roman" w:hAnsi="Times New Roman"/>
                <w:sz w:val="24"/>
                <w:szCs w:val="24"/>
              </w:rPr>
              <w:t>Газетно-журнальные, книжные</w:t>
            </w:r>
          </w:p>
        </w:tc>
        <w:tc>
          <w:tcPr>
            <w:tcW w:w="1721" w:type="dxa"/>
          </w:tcPr>
          <w:p w14:paraId="24B18E2B" w14:textId="77777777" w:rsidR="00412583" w:rsidRPr="00412583" w:rsidRDefault="00412583" w:rsidP="00412583">
            <w:pPr>
              <w:spacing w:after="0" w:line="240" w:lineRule="auto"/>
              <w:ind w:firstLine="0"/>
              <w:jc w:val="center"/>
              <w:rPr>
                <w:rFonts w:ascii="Times New Roman" w:hAnsi="Times New Roman"/>
                <w:sz w:val="24"/>
                <w:szCs w:val="24"/>
              </w:rPr>
            </w:pPr>
            <w:r w:rsidRPr="00412583">
              <w:rPr>
                <w:rFonts w:ascii="Times New Roman" w:hAnsi="Times New Roman"/>
                <w:sz w:val="24"/>
                <w:szCs w:val="24"/>
              </w:rPr>
              <w:t>0,5</w:t>
            </w:r>
          </w:p>
        </w:tc>
      </w:tr>
    </w:tbl>
    <w:p w14:paraId="6DC1E535" w14:textId="77777777" w:rsidR="005B65FA" w:rsidRPr="00AA5CB0" w:rsidRDefault="005B65FA" w:rsidP="005B65FA">
      <w:pPr>
        <w:spacing w:after="0" w:line="240" w:lineRule="auto"/>
        <w:ind w:firstLine="0"/>
        <w:rPr>
          <w:rFonts w:ascii="Times New Roman" w:hAnsi="Times New Roman"/>
          <w:b/>
          <w:bCs/>
          <w:sz w:val="4"/>
          <w:szCs w:val="4"/>
        </w:rPr>
      </w:pPr>
    </w:p>
    <w:sectPr w:rsidR="005B65FA" w:rsidRPr="00AA5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15:restartNumberingAfterBreak="0">
    <w:nsid w:val="24CC5537"/>
    <w:multiLevelType w:val="multilevel"/>
    <w:tmpl w:val="9416924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D028EF"/>
    <w:multiLevelType w:val="multilevel"/>
    <w:tmpl w:val="3F8E807E"/>
    <w:lvl w:ilvl="0">
      <w:start w:val="1"/>
      <w:numFmt w:val="decimal"/>
      <w:pStyle w:val="20"/>
      <w:lvlText w:val="%1."/>
      <w:lvlJc w:val="left"/>
      <w:pPr>
        <w:ind w:left="3762" w:hanging="360"/>
      </w:pPr>
      <w:rPr>
        <w:rFonts w:hint="default"/>
      </w:rPr>
    </w:lvl>
    <w:lvl w:ilvl="1">
      <w:start w:val="1"/>
      <w:numFmt w:val="decimal"/>
      <w:isLgl/>
      <w:lvlText w:val="%1.%2."/>
      <w:lvlJc w:val="left"/>
      <w:pPr>
        <w:ind w:left="1440" w:hanging="720"/>
      </w:pPr>
      <w:rPr>
        <w:rFonts w:hint="default"/>
      </w:rPr>
    </w:lvl>
    <w:lvl w:ilvl="2">
      <w:start w:val="1"/>
      <w:numFmt w:val="decimal"/>
      <w:lvlText w:val="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7F123D7"/>
    <w:multiLevelType w:val="hybridMultilevel"/>
    <w:tmpl w:val="3EB40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15:restartNumberingAfterBreak="0">
    <w:nsid w:val="51934D37"/>
    <w:multiLevelType w:val="hybridMultilevel"/>
    <w:tmpl w:val="B8CA8C26"/>
    <w:lvl w:ilvl="0" w:tplc="D48A6AF6">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15:restartNumberingAfterBreak="0">
    <w:nsid w:val="5A7E5D06"/>
    <w:multiLevelType w:val="hybridMultilevel"/>
    <w:tmpl w:val="F3022B36"/>
    <w:lvl w:ilvl="0" w:tplc="16643DCA">
      <w:start w:val="14"/>
      <w:numFmt w:val="decimal"/>
      <w:lvlText w:val="%1."/>
      <w:lvlJc w:val="left"/>
      <w:pPr>
        <w:ind w:left="2149" w:hanging="360"/>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15:restartNumberingAfterBreak="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15:restartNumberingAfterBreak="0">
    <w:nsid w:val="6E922FD7"/>
    <w:multiLevelType w:val="hybridMultilevel"/>
    <w:tmpl w:val="806E68C6"/>
    <w:lvl w:ilvl="0" w:tplc="FE663250">
      <w:start w:val="30"/>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14"/>
  </w:num>
  <w:num w:numId="2">
    <w:abstractNumId w:val="16"/>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9"/>
  </w:num>
  <w:num w:numId="14">
    <w:abstractNumId w:val="28"/>
  </w:num>
  <w:num w:numId="15">
    <w:abstractNumId w:val="8"/>
  </w:num>
  <w:num w:numId="16">
    <w:abstractNumId w:val="9"/>
  </w:num>
  <w:num w:numId="17">
    <w:abstractNumId w:val="18"/>
  </w:num>
  <w:num w:numId="18">
    <w:abstractNumId w:val="17"/>
  </w:num>
  <w:num w:numId="19">
    <w:abstractNumId w:val="15"/>
  </w:num>
  <w:num w:numId="20">
    <w:abstractNumId w:val="10"/>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27"/>
  </w:num>
  <w:num w:numId="28">
    <w:abstractNumId w:val="12"/>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E0"/>
    <w:rsid w:val="000E1339"/>
    <w:rsid w:val="00160AAE"/>
    <w:rsid w:val="00234B1C"/>
    <w:rsid w:val="00386980"/>
    <w:rsid w:val="003C1416"/>
    <w:rsid w:val="00412583"/>
    <w:rsid w:val="005B65FA"/>
    <w:rsid w:val="005E3360"/>
    <w:rsid w:val="0067356F"/>
    <w:rsid w:val="007203F0"/>
    <w:rsid w:val="00723CBB"/>
    <w:rsid w:val="00753A8A"/>
    <w:rsid w:val="007D6AA2"/>
    <w:rsid w:val="008D0180"/>
    <w:rsid w:val="008D0420"/>
    <w:rsid w:val="00A64EE0"/>
    <w:rsid w:val="00AA5CB0"/>
    <w:rsid w:val="00AA64A4"/>
    <w:rsid w:val="00AC4489"/>
    <w:rsid w:val="00B07FFA"/>
    <w:rsid w:val="00B24D4E"/>
    <w:rsid w:val="00C11111"/>
    <w:rsid w:val="00C11FE0"/>
    <w:rsid w:val="00C22E45"/>
    <w:rsid w:val="00CD0661"/>
    <w:rsid w:val="00EF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E5B72"/>
  <w15:chartTrackingRefBased/>
  <w15:docId w15:val="{D1AE4B24-6C1C-48C0-83A7-5FAF10B7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5">
    <w:name w:val="Normal"/>
    <w:qFormat/>
    <w:rsid w:val="00160AAE"/>
    <w:pPr>
      <w:spacing w:after="200" w:line="276" w:lineRule="auto"/>
      <w:ind w:firstLine="709"/>
      <w:jc w:val="both"/>
    </w:pPr>
    <w:rPr>
      <w:rFonts w:ascii="Calibri" w:eastAsia="Calibri" w:hAnsi="Calibri" w:cs="Times New Roman"/>
    </w:rPr>
  </w:style>
  <w:style w:type="paragraph" w:styleId="12">
    <w:name w:val="heading 1"/>
    <w:aliases w:val="Заголовок 1 Знак Знак,Заголовок 1 Знак Знак Знак"/>
    <w:basedOn w:val="a5"/>
    <w:next w:val="a5"/>
    <w:link w:val="13"/>
    <w:qFormat/>
    <w:rsid w:val="00C11FE0"/>
    <w:pPr>
      <w:keepNext/>
      <w:keepLines/>
      <w:spacing w:before="480" w:after="0" w:line="240" w:lineRule="auto"/>
      <w:ind w:firstLine="0"/>
      <w:jc w:val="left"/>
      <w:outlineLvl w:val="0"/>
    </w:pPr>
    <w:rPr>
      <w:rFonts w:ascii="Cambria" w:eastAsia="Times New Roman"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C11FE0"/>
    <w:pPr>
      <w:keepNext/>
      <w:keepLines/>
      <w:spacing w:before="200" w:after="0" w:line="240" w:lineRule="auto"/>
      <w:ind w:firstLine="0"/>
      <w:jc w:val="left"/>
      <w:outlineLvl w:val="1"/>
    </w:pPr>
    <w:rPr>
      <w:rFonts w:ascii="Cambria" w:eastAsia="Times New Roman"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C11FE0"/>
    <w:pPr>
      <w:keepNext/>
      <w:spacing w:after="0" w:line="240" w:lineRule="auto"/>
      <w:ind w:firstLine="0"/>
      <w:jc w:val="left"/>
      <w:outlineLvl w:val="2"/>
    </w:pPr>
    <w:rPr>
      <w:rFonts w:ascii="Arial" w:eastAsia="Times New Roman" w:hAnsi="Arial"/>
      <w:b/>
      <w:bCs/>
      <w:sz w:val="20"/>
      <w:szCs w:val="20"/>
      <w:lang w:val="x-none" w:eastAsia="x-none"/>
    </w:rPr>
  </w:style>
  <w:style w:type="paragraph" w:styleId="41">
    <w:name w:val="heading 4"/>
    <w:basedOn w:val="a5"/>
    <w:next w:val="a5"/>
    <w:link w:val="42"/>
    <w:qFormat/>
    <w:rsid w:val="00C11FE0"/>
    <w:pPr>
      <w:keepNext/>
      <w:widowControl w:val="0"/>
      <w:spacing w:before="240" w:after="60" w:line="260" w:lineRule="auto"/>
      <w:ind w:firstLine="220"/>
      <w:outlineLvl w:val="3"/>
    </w:pPr>
    <w:rPr>
      <w:rFonts w:ascii="Times New Roman" w:eastAsia="Times New Roman" w:hAnsi="Times New Roman"/>
      <w:b/>
      <w:bCs/>
      <w:sz w:val="28"/>
      <w:szCs w:val="28"/>
      <w:lang w:val="x-none" w:eastAsia="x-none"/>
    </w:rPr>
  </w:style>
  <w:style w:type="paragraph" w:styleId="51">
    <w:name w:val="heading 5"/>
    <w:basedOn w:val="a5"/>
    <w:next w:val="a5"/>
    <w:link w:val="52"/>
    <w:qFormat/>
    <w:rsid w:val="00C11FE0"/>
    <w:pPr>
      <w:tabs>
        <w:tab w:val="left" w:pos="1701"/>
      </w:tabs>
      <w:spacing w:before="240" w:after="60" w:line="240" w:lineRule="auto"/>
      <w:ind w:left="1008" w:hanging="432"/>
      <w:jc w:val="left"/>
      <w:outlineLvl w:val="4"/>
    </w:pPr>
    <w:rPr>
      <w:rFonts w:ascii="Times New Roman" w:hAnsi="Times New Roman"/>
      <w:b/>
      <w:bCs/>
      <w:iCs/>
      <w:lang w:val="x-none" w:eastAsia="x-none"/>
    </w:rPr>
  </w:style>
  <w:style w:type="paragraph" w:styleId="6">
    <w:name w:val="heading 6"/>
    <w:basedOn w:val="a5"/>
    <w:next w:val="a5"/>
    <w:link w:val="60"/>
    <w:qFormat/>
    <w:rsid w:val="00C11FE0"/>
    <w:pPr>
      <w:spacing w:before="240" w:after="60" w:line="240" w:lineRule="auto"/>
      <w:ind w:left="1152" w:hanging="432"/>
      <w:jc w:val="left"/>
      <w:outlineLvl w:val="5"/>
    </w:pPr>
    <w:rPr>
      <w:rFonts w:ascii="Times New Roman" w:hAnsi="Times New Roman"/>
      <w:b/>
      <w:bCs/>
      <w:lang w:val="x-none" w:eastAsia="x-none"/>
    </w:rPr>
  </w:style>
  <w:style w:type="paragraph" w:styleId="7">
    <w:name w:val="heading 7"/>
    <w:aliases w:val="Заголовок x.x"/>
    <w:basedOn w:val="a5"/>
    <w:next w:val="a5"/>
    <w:link w:val="70"/>
    <w:qFormat/>
    <w:rsid w:val="00C11FE0"/>
    <w:pPr>
      <w:spacing w:before="240" w:after="60" w:line="240" w:lineRule="auto"/>
      <w:ind w:left="1296" w:hanging="288"/>
      <w:jc w:val="left"/>
      <w:outlineLvl w:val="6"/>
    </w:pPr>
    <w:rPr>
      <w:rFonts w:ascii="Times New Roman" w:hAnsi="Times New Roman"/>
      <w:sz w:val="24"/>
      <w:szCs w:val="24"/>
      <w:lang w:val="x-none" w:eastAsia="x-none"/>
    </w:rPr>
  </w:style>
  <w:style w:type="paragraph" w:styleId="8">
    <w:name w:val="heading 8"/>
    <w:basedOn w:val="a5"/>
    <w:next w:val="a5"/>
    <w:link w:val="80"/>
    <w:qFormat/>
    <w:rsid w:val="00C11FE0"/>
    <w:pPr>
      <w:spacing w:before="240" w:after="60" w:line="240" w:lineRule="auto"/>
      <w:ind w:left="1440" w:hanging="432"/>
      <w:jc w:val="left"/>
      <w:outlineLvl w:val="7"/>
    </w:pPr>
    <w:rPr>
      <w:rFonts w:ascii="Times New Roman" w:hAnsi="Times New Roman"/>
      <w:i/>
      <w:iCs/>
      <w:sz w:val="24"/>
      <w:szCs w:val="24"/>
      <w:lang w:val="x-none" w:eastAsia="x-none"/>
    </w:rPr>
  </w:style>
  <w:style w:type="paragraph" w:styleId="9">
    <w:name w:val="heading 9"/>
    <w:basedOn w:val="a5"/>
    <w:next w:val="a5"/>
    <w:link w:val="90"/>
    <w:qFormat/>
    <w:rsid w:val="00C11FE0"/>
    <w:pPr>
      <w:spacing w:before="240" w:after="60" w:line="240" w:lineRule="auto"/>
      <w:ind w:left="1584" w:hanging="144"/>
      <w:jc w:val="left"/>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160AAE"/>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Title">
    <w:name w:val="ConsPlusTitle"/>
    <w:uiPriority w:val="99"/>
    <w:rsid w:val="00160AAE"/>
    <w:pPr>
      <w:widowControl w:val="0"/>
      <w:suppressAutoHyphens/>
      <w:autoSpaceDE w:val="0"/>
      <w:spacing w:after="0" w:line="240" w:lineRule="auto"/>
      <w:ind w:firstLine="709"/>
      <w:jc w:val="both"/>
    </w:pPr>
    <w:rPr>
      <w:rFonts w:ascii="Arial" w:eastAsia="Times New Roman" w:hAnsi="Arial" w:cs="Arial"/>
      <w:b/>
      <w:bCs/>
      <w:sz w:val="20"/>
      <w:szCs w:val="20"/>
      <w:lang w:eastAsia="ar-SA"/>
    </w:rPr>
  </w:style>
  <w:style w:type="paragraph" w:customStyle="1" w:styleId="0">
    <w:name w:val="0"/>
    <w:basedOn w:val="ConsPlusNormal"/>
    <w:rsid w:val="00160AAE"/>
    <w:pPr>
      <w:widowControl/>
      <w:ind w:firstLine="851"/>
    </w:pPr>
    <w:rPr>
      <w:rFonts w:ascii="Times New Roman" w:eastAsia="Arial" w:hAnsi="Times New Roman" w:cs="Times New Roman"/>
      <w:sz w:val="28"/>
      <w:szCs w:val="28"/>
    </w:rPr>
  </w:style>
  <w:style w:type="table" w:styleId="a9">
    <w:name w:val="Table Grid"/>
    <w:basedOn w:val="a7"/>
    <w:uiPriority w:val="59"/>
    <w:rsid w:val="00160A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5"/>
    <w:qFormat/>
    <w:rsid w:val="00160AAE"/>
    <w:pPr>
      <w:ind w:left="708"/>
    </w:pPr>
  </w:style>
  <w:style w:type="character" w:customStyle="1" w:styleId="13">
    <w:name w:val="Заголовок 1 Знак"/>
    <w:aliases w:val="Заголовок 1 Знак Знак Знак1,Заголовок 1 Знак Знак Знак Знак"/>
    <w:basedOn w:val="a6"/>
    <w:link w:val="12"/>
    <w:rsid w:val="00C11FE0"/>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C11FE0"/>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C11FE0"/>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C11FE0"/>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C11FE0"/>
    <w:rPr>
      <w:rFonts w:ascii="Times New Roman" w:eastAsia="Calibri" w:hAnsi="Times New Roman" w:cs="Times New Roman"/>
      <w:b/>
      <w:bCs/>
      <w:iCs/>
      <w:lang w:val="x-none" w:eastAsia="x-none"/>
    </w:rPr>
  </w:style>
  <w:style w:type="character" w:customStyle="1" w:styleId="60">
    <w:name w:val="Заголовок 6 Знак"/>
    <w:basedOn w:val="a6"/>
    <w:link w:val="6"/>
    <w:rsid w:val="00C11FE0"/>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C11FE0"/>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C11FE0"/>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C11FE0"/>
    <w:rPr>
      <w:rFonts w:ascii="Arial" w:eastAsia="Calibri" w:hAnsi="Arial" w:cs="Times New Roman"/>
      <w:lang w:val="x-none" w:eastAsia="x-none"/>
    </w:rPr>
  </w:style>
  <w:style w:type="numbering" w:customStyle="1" w:styleId="14">
    <w:name w:val="Нет списка1"/>
    <w:next w:val="a8"/>
    <w:uiPriority w:val="99"/>
    <w:semiHidden/>
    <w:unhideWhenUsed/>
    <w:rsid w:val="00C11FE0"/>
  </w:style>
  <w:style w:type="paragraph" w:styleId="ab">
    <w:name w:val="header"/>
    <w:aliases w:val="ВерхКолонтитул"/>
    <w:basedOn w:val="a5"/>
    <w:link w:val="ac"/>
    <w:uiPriority w:val="99"/>
    <w:rsid w:val="00C11FE0"/>
    <w:pPr>
      <w:tabs>
        <w:tab w:val="center" w:pos="4677"/>
        <w:tab w:val="right" w:pos="9355"/>
      </w:tabs>
      <w:spacing w:after="0" w:line="240" w:lineRule="auto"/>
      <w:ind w:firstLine="0"/>
      <w:jc w:val="left"/>
    </w:pPr>
    <w:rPr>
      <w:rFonts w:ascii="Times New Roman" w:eastAsia="Times New Roman" w:hAnsi="Times New Roman"/>
      <w:sz w:val="24"/>
      <w:szCs w:val="24"/>
      <w:lang w:val="x-none" w:eastAsia="x-none"/>
    </w:rPr>
  </w:style>
  <w:style w:type="character" w:customStyle="1" w:styleId="ac">
    <w:name w:val="Верхний колонтитул Знак"/>
    <w:aliases w:val="ВерхКолонтитул Знак"/>
    <w:basedOn w:val="a6"/>
    <w:link w:val="ab"/>
    <w:uiPriority w:val="99"/>
    <w:rsid w:val="00C11FE0"/>
    <w:rPr>
      <w:rFonts w:ascii="Times New Roman" w:eastAsia="Times New Roman" w:hAnsi="Times New Roman" w:cs="Times New Roman"/>
      <w:sz w:val="24"/>
      <w:szCs w:val="24"/>
      <w:lang w:val="x-none" w:eastAsia="x-none"/>
    </w:rPr>
  </w:style>
  <w:style w:type="paragraph" w:styleId="ad">
    <w:name w:val="footer"/>
    <w:aliases w:val="Знак61,Знак14"/>
    <w:basedOn w:val="a5"/>
    <w:link w:val="ae"/>
    <w:uiPriority w:val="99"/>
    <w:rsid w:val="00C11FE0"/>
    <w:pPr>
      <w:tabs>
        <w:tab w:val="center" w:pos="4677"/>
        <w:tab w:val="right" w:pos="9355"/>
      </w:tabs>
      <w:spacing w:after="0" w:line="240" w:lineRule="auto"/>
      <w:ind w:firstLine="0"/>
      <w:jc w:val="left"/>
    </w:pPr>
    <w:rPr>
      <w:rFonts w:ascii="Times New Roman" w:eastAsia="Times New Roman" w:hAnsi="Times New Roman"/>
      <w:sz w:val="24"/>
      <w:szCs w:val="24"/>
      <w:lang w:val="x-none" w:eastAsia="x-none"/>
    </w:rPr>
  </w:style>
  <w:style w:type="character" w:customStyle="1" w:styleId="ae">
    <w:name w:val="Нижний колонтитул Знак"/>
    <w:aliases w:val="Знак61 Знак,Знак14 Знак"/>
    <w:basedOn w:val="a6"/>
    <w:link w:val="ad"/>
    <w:uiPriority w:val="99"/>
    <w:rsid w:val="00C11FE0"/>
    <w:rPr>
      <w:rFonts w:ascii="Times New Roman" w:eastAsia="Times New Roman" w:hAnsi="Times New Roman" w:cs="Times New Roman"/>
      <w:sz w:val="24"/>
      <w:szCs w:val="24"/>
      <w:lang w:val="x-none" w:eastAsia="x-none"/>
    </w:rPr>
  </w:style>
  <w:style w:type="paragraph" w:styleId="af">
    <w:name w:val="TOC Heading"/>
    <w:basedOn w:val="12"/>
    <w:next w:val="a5"/>
    <w:uiPriority w:val="39"/>
    <w:semiHidden/>
    <w:unhideWhenUsed/>
    <w:qFormat/>
    <w:rsid w:val="00C11FE0"/>
    <w:pPr>
      <w:spacing w:line="276" w:lineRule="auto"/>
      <w:outlineLvl w:val="9"/>
    </w:pPr>
  </w:style>
  <w:style w:type="paragraph" w:styleId="af0">
    <w:name w:val="Balloon Text"/>
    <w:basedOn w:val="a5"/>
    <w:link w:val="af1"/>
    <w:uiPriority w:val="99"/>
    <w:semiHidden/>
    <w:unhideWhenUsed/>
    <w:rsid w:val="00C11FE0"/>
    <w:pPr>
      <w:spacing w:after="0" w:line="240" w:lineRule="auto"/>
      <w:ind w:firstLine="0"/>
      <w:jc w:val="left"/>
    </w:pPr>
    <w:rPr>
      <w:rFonts w:ascii="Tahoma" w:eastAsia="Times New Roman" w:hAnsi="Tahoma"/>
      <w:sz w:val="16"/>
      <w:szCs w:val="16"/>
      <w:lang w:val="x-none" w:eastAsia="x-none"/>
    </w:rPr>
  </w:style>
  <w:style w:type="character" w:customStyle="1" w:styleId="af1">
    <w:name w:val="Текст выноски Знак"/>
    <w:basedOn w:val="a6"/>
    <w:link w:val="af0"/>
    <w:uiPriority w:val="99"/>
    <w:semiHidden/>
    <w:rsid w:val="00C11FE0"/>
    <w:rPr>
      <w:rFonts w:ascii="Tahoma" w:eastAsia="Times New Roman" w:hAnsi="Tahoma" w:cs="Times New Roman"/>
      <w:sz w:val="16"/>
      <w:szCs w:val="16"/>
      <w:lang w:val="x-none" w:eastAsia="x-none"/>
    </w:rPr>
  </w:style>
  <w:style w:type="paragraph" w:styleId="15">
    <w:name w:val="toc 1"/>
    <w:basedOn w:val="a5"/>
    <w:next w:val="a5"/>
    <w:autoRedefine/>
    <w:uiPriority w:val="39"/>
    <w:unhideWhenUsed/>
    <w:qFormat/>
    <w:rsid w:val="00C11FE0"/>
    <w:pPr>
      <w:tabs>
        <w:tab w:val="right" w:leader="dot" w:pos="9356"/>
      </w:tabs>
      <w:spacing w:before="120" w:after="120" w:line="240" w:lineRule="auto"/>
      <w:ind w:right="284" w:firstLine="0"/>
    </w:pPr>
    <w:rPr>
      <w:rFonts w:ascii="Times New Roman" w:eastAsia="Times New Roman" w:hAnsi="Times New Roman"/>
      <w:sz w:val="28"/>
      <w:szCs w:val="24"/>
      <w:lang w:eastAsia="ru-RU"/>
    </w:rPr>
  </w:style>
  <w:style w:type="paragraph" w:styleId="33">
    <w:name w:val="toc 3"/>
    <w:basedOn w:val="a5"/>
    <w:next w:val="a5"/>
    <w:autoRedefine/>
    <w:uiPriority w:val="39"/>
    <w:unhideWhenUsed/>
    <w:qFormat/>
    <w:rsid w:val="00C11FE0"/>
    <w:pPr>
      <w:tabs>
        <w:tab w:val="left" w:pos="1320"/>
        <w:tab w:val="right" w:leader="dot" w:pos="9345"/>
      </w:tabs>
      <w:spacing w:after="100" w:line="240" w:lineRule="auto"/>
      <w:ind w:left="284" w:firstLine="0"/>
      <w:jc w:val="left"/>
    </w:pPr>
    <w:rPr>
      <w:rFonts w:ascii="Times New Roman" w:eastAsia="Times New Roman" w:hAnsi="Times New Roman"/>
      <w:noProof/>
      <w:sz w:val="28"/>
      <w:szCs w:val="24"/>
      <w:lang w:eastAsia="ru-RU"/>
    </w:rPr>
  </w:style>
  <w:style w:type="character" w:styleId="af2">
    <w:name w:val="Hyperlink"/>
    <w:uiPriority w:val="99"/>
    <w:unhideWhenUsed/>
    <w:rsid w:val="00C11FE0"/>
    <w:rPr>
      <w:color w:val="0000FF"/>
      <w:u w:val="single"/>
    </w:rPr>
  </w:style>
  <w:style w:type="paragraph" w:styleId="23">
    <w:name w:val="toc 2"/>
    <w:basedOn w:val="a5"/>
    <w:next w:val="a5"/>
    <w:autoRedefine/>
    <w:uiPriority w:val="39"/>
    <w:unhideWhenUsed/>
    <w:qFormat/>
    <w:rsid w:val="00C11FE0"/>
    <w:pPr>
      <w:tabs>
        <w:tab w:val="right" w:leader="dot" w:pos="9639"/>
      </w:tabs>
      <w:spacing w:after="120" w:line="240" w:lineRule="auto"/>
      <w:ind w:left="142" w:right="284" w:firstLine="0"/>
    </w:pPr>
    <w:rPr>
      <w:rFonts w:ascii="Times New Roman" w:eastAsia="Times New Roman" w:hAnsi="Times New Roman"/>
      <w:sz w:val="28"/>
      <w:szCs w:val="24"/>
      <w:lang w:eastAsia="ru-RU"/>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4"/>
    <w:rsid w:val="00C11FE0"/>
    <w:pPr>
      <w:widowControl w:val="0"/>
      <w:spacing w:after="0" w:line="240" w:lineRule="auto"/>
      <w:ind w:firstLine="720"/>
    </w:pPr>
    <w:rPr>
      <w:rFonts w:ascii="Times New Roman" w:eastAsia="Times New Roman" w:hAnsi="Times New Roman"/>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rsid w:val="00C11FE0"/>
    <w:rPr>
      <w:rFonts w:ascii="Times New Roman" w:eastAsia="Times New Roman" w:hAnsi="Times New Roman" w:cs="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rsid w:val="00C11FE0"/>
    <w:rPr>
      <w:vertAlign w:val="superscript"/>
    </w:rPr>
  </w:style>
  <w:style w:type="table" w:customStyle="1" w:styleId="TableGridReport1">
    <w:name w:val="Table Grid Report1"/>
    <w:basedOn w:val="a7"/>
    <w:next w:val="a9"/>
    <w:rsid w:val="00C11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C11FE0"/>
    <w:pPr>
      <w:spacing w:line="240" w:lineRule="auto"/>
      <w:ind w:firstLine="0"/>
      <w:jc w:val="left"/>
    </w:pPr>
    <w:rPr>
      <w:rFonts w:ascii="Times New Roman" w:eastAsia="Times New Roman" w:hAnsi="Times New Roman"/>
      <w:b/>
      <w:bCs/>
      <w:color w:val="4F81BD"/>
      <w:sz w:val="18"/>
      <w:szCs w:val="18"/>
      <w:lang w:val="x-none" w:eastAsia="x-none"/>
    </w:rPr>
  </w:style>
  <w:style w:type="character" w:styleId="af7">
    <w:name w:val="Emphasis"/>
    <w:qFormat/>
    <w:rsid w:val="00C11FE0"/>
    <w:rPr>
      <w:i/>
      <w:iCs/>
    </w:rPr>
  </w:style>
  <w:style w:type="character" w:customStyle="1" w:styleId="A90">
    <w:name w:val="A9"/>
    <w:uiPriority w:val="99"/>
    <w:rsid w:val="00C11FE0"/>
    <w:rPr>
      <w:rFonts w:cs="Myriad Pro"/>
      <w:color w:val="000000"/>
      <w:sz w:val="23"/>
      <w:szCs w:val="23"/>
    </w:rPr>
  </w:style>
  <w:style w:type="paragraph" w:customStyle="1" w:styleId="Pa3">
    <w:name w:val="Pa3"/>
    <w:basedOn w:val="a5"/>
    <w:next w:val="a5"/>
    <w:uiPriority w:val="99"/>
    <w:rsid w:val="00C11FE0"/>
    <w:pPr>
      <w:autoSpaceDE w:val="0"/>
      <w:autoSpaceDN w:val="0"/>
      <w:adjustRightInd w:val="0"/>
      <w:spacing w:after="0" w:line="241" w:lineRule="atLeast"/>
      <w:ind w:firstLine="0"/>
      <w:jc w:val="left"/>
    </w:pPr>
    <w:rPr>
      <w:rFonts w:ascii="Myriad Pro" w:hAnsi="Myriad Pro"/>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C11FE0"/>
    <w:pPr>
      <w:spacing w:after="0" w:line="360" w:lineRule="auto"/>
    </w:pPr>
    <w:rPr>
      <w:rFonts w:ascii="Times New Roman" w:eastAsia="Times New Roman" w:hAnsi="Times New Roman"/>
      <w:sz w:val="24"/>
      <w:szCs w:val="24"/>
      <w:lang w:val="x-none" w:eastAsia="x-none"/>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8"/>
    <w:rsid w:val="00C11FE0"/>
    <w:rPr>
      <w:rFonts w:ascii="Times New Roman" w:eastAsia="Times New Roman" w:hAnsi="Times New Roman" w:cs="Times New Roman"/>
      <w:sz w:val="24"/>
      <w:szCs w:val="24"/>
      <w:lang w:val="x-none" w:eastAsia="x-none"/>
    </w:rPr>
  </w:style>
  <w:style w:type="character" w:customStyle="1" w:styleId="apple-converted-space">
    <w:name w:val="apple-converted-space"/>
    <w:basedOn w:val="a6"/>
    <w:rsid w:val="00C11FE0"/>
  </w:style>
  <w:style w:type="paragraph" w:customStyle="1" w:styleId="formattext">
    <w:name w:val="formattext"/>
    <w:basedOn w:val="a5"/>
    <w:uiPriority w:val="99"/>
    <w:rsid w:val="00C11F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match">
    <w:name w:val="match"/>
    <w:rsid w:val="00C11FE0"/>
  </w:style>
  <w:style w:type="paragraph" w:customStyle="1" w:styleId="BodyTextKeep">
    <w:name w:val="Body Text Keep"/>
    <w:basedOn w:val="a5"/>
    <w:link w:val="BodyTextKeepChar"/>
    <w:rsid w:val="00C11FE0"/>
    <w:pPr>
      <w:adjustRightInd w:val="0"/>
      <w:spacing w:before="120" w:after="120" w:line="360" w:lineRule="atLeast"/>
      <w:ind w:firstLine="567"/>
      <w:textAlignment w:val="baseline"/>
    </w:pPr>
    <w:rPr>
      <w:rFonts w:ascii="Arial" w:eastAsia="Times New Roman" w:hAnsi="Arial"/>
      <w:spacing w:val="-5"/>
      <w:lang w:val="x-none"/>
    </w:rPr>
  </w:style>
  <w:style w:type="character" w:customStyle="1" w:styleId="BodyTextKeepChar">
    <w:name w:val="Body Text Keep Char"/>
    <w:link w:val="BodyTextKeep"/>
    <w:locked/>
    <w:rsid w:val="00C11FE0"/>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11FE0"/>
    <w:pPr>
      <w:spacing w:after="120" w:line="240" w:lineRule="auto"/>
      <w:ind w:left="283" w:firstLine="0"/>
      <w:jc w:val="left"/>
    </w:pPr>
    <w:rPr>
      <w:rFonts w:ascii="Times New Roman" w:eastAsia="Times New Roman" w:hAnsi="Times New Roman"/>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C11FE0"/>
    <w:rPr>
      <w:rFonts w:ascii="Times New Roman" w:eastAsia="Times New Roman" w:hAnsi="Times New Roman" w:cs="Times New Roman"/>
      <w:sz w:val="24"/>
      <w:szCs w:val="24"/>
      <w:lang w:val="x-none" w:eastAsia="x-none"/>
    </w:rPr>
  </w:style>
  <w:style w:type="paragraph" w:styleId="34">
    <w:name w:val="Body Text 3"/>
    <w:basedOn w:val="a5"/>
    <w:link w:val="35"/>
    <w:rsid w:val="00C11FE0"/>
    <w:pPr>
      <w:spacing w:after="120" w:line="240" w:lineRule="auto"/>
      <w:ind w:firstLine="0"/>
      <w:jc w:val="left"/>
    </w:pPr>
    <w:rPr>
      <w:rFonts w:ascii="Times New Roman" w:eastAsia="Times New Roman" w:hAnsi="Times New Roman"/>
      <w:sz w:val="16"/>
      <w:szCs w:val="16"/>
      <w:lang w:val="x-none" w:eastAsia="x-none"/>
    </w:rPr>
  </w:style>
  <w:style w:type="character" w:customStyle="1" w:styleId="35">
    <w:name w:val="Основной текст 3 Знак"/>
    <w:basedOn w:val="a6"/>
    <w:link w:val="34"/>
    <w:rsid w:val="00C11FE0"/>
    <w:rPr>
      <w:rFonts w:ascii="Times New Roman" w:eastAsia="Times New Roman" w:hAnsi="Times New Roman" w:cs="Times New Roman"/>
      <w:sz w:val="16"/>
      <w:szCs w:val="16"/>
      <w:lang w:val="x-none" w:eastAsia="x-none"/>
    </w:rPr>
  </w:style>
  <w:style w:type="character" w:customStyle="1" w:styleId="citation">
    <w:name w:val="citation"/>
    <w:rsid w:val="00C11FE0"/>
  </w:style>
  <w:style w:type="character" w:styleId="afc">
    <w:name w:val="page number"/>
    <w:basedOn w:val="a6"/>
    <w:rsid w:val="00C11FE0"/>
  </w:style>
  <w:style w:type="paragraph" w:customStyle="1" w:styleId="afd">
    <w:name w:val="Знак"/>
    <w:basedOn w:val="a5"/>
    <w:rsid w:val="00C11FE0"/>
    <w:pPr>
      <w:spacing w:after="0" w:line="240" w:lineRule="exact"/>
      <w:ind w:firstLine="0"/>
    </w:pPr>
    <w:rPr>
      <w:rFonts w:ascii="Arial" w:eastAsia="Times New Roman" w:hAnsi="Arial" w:cs="Arial"/>
      <w:sz w:val="24"/>
      <w:szCs w:val="24"/>
      <w:lang w:val="en-US"/>
    </w:rPr>
  </w:style>
  <w:style w:type="paragraph" w:customStyle="1" w:styleId="ConsNormal">
    <w:name w:val="ConsNormal"/>
    <w:link w:val="ConsNormal0"/>
    <w:rsid w:val="00C11F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e">
    <w:basedOn w:val="a5"/>
    <w:next w:val="aff"/>
    <w:link w:val="aff0"/>
    <w:qFormat/>
    <w:rsid w:val="00C11FE0"/>
    <w:pPr>
      <w:autoSpaceDE w:val="0"/>
      <w:autoSpaceDN w:val="0"/>
      <w:adjustRightInd w:val="0"/>
      <w:spacing w:after="0" w:line="240" w:lineRule="auto"/>
      <w:ind w:firstLine="0"/>
      <w:jc w:val="center"/>
    </w:pPr>
    <w:rPr>
      <w:rFonts w:ascii="Times New Roman" w:eastAsia="Times New Roman" w:hAnsi="Times New Roman"/>
      <w:color w:val="000080"/>
      <w:sz w:val="28"/>
      <w:szCs w:val="18"/>
      <w:lang w:eastAsia="ru-RU"/>
    </w:rPr>
  </w:style>
  <w:style w:type="character" w:customStyle="1" w:styleId="grame">
    <w:name w:val="grame"/>
    <w:basedOn w:val="a6"/>
    <w:uiPriority w:val="99"/>
    <w:rsid w:val="00C11FE0"/>
  </w:style>
  <w:style w:type="paragraph" w:customStyle="1" w:styleId="Heading">
    <w:name w:val="Heading"/>
    <w:rsid w:val="00C11FE0"/>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5"/>
    <w:link w:val="aff2"/>
    <w:rsid w:val="00C11FE0"/>
    <w:pPr>
      <w:spacing w:after="0" w:line="240" w:lineRule="auto"/>
      <w:ind w:firstLine="0"/>
      <w:jc w:val="left"/>
    </w:pPr>
    <w:rPr>
      <w:rFonts w:ascii="Courier New" w:eastAsia="Times New Roman" w:hAnsi="Courier New"/>
      <w:sz w:val="20"/>
      <w:szCs w:val="20"/>
      <w:lang w:val="x-none" w:eastAsia="x-none"/>
    </w:rPr>
  </w:style>
  <w:style w:type="character" w:customStyle="1" w:styleId="aff2">
    <w:name w:val="Текст Знак"/>
    <w:basedOn w:val="a6"/>
    <w:link w:val="aff1"/>
    <w:rsid w:val="00C11FE0"/>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C11F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C11FE0"/>
  </w:style>
  <w:style w:type="paragraph" w:styleId="HTML">
    <w:name w:val="HTML Preformatted"/>
    <w:basedOn w:val="a5"/>
    <w:link w:val="HTML0"/>
    <w:rsid w:val="00C1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olor w:val="000000"/>
      <w:sz w:val="20"/>
      <w:szCs w:val="20"/>
      <w:lang w:val="x-none" w:eastAsia="x-none"/>
    </w:rPr>
  </w:style>
  <w:style w:type="character" w:customStyle="1" w:styleId="HTML0">
    <w:name w:val="Стандартный HTML Знак"/>
    <w:basedOn w:val="a6"/>
    <w:link w:val="HTML"/>
    <w:rsid w:val="00C11FE0"/>
    <w:rPr>
      <w:rFonts w:ascii="Courier New" w:eastAsia="Times New Roman" w:hAnsi="Courier New" w:cs="Times New Roman"/>
      <w:color w:val="000000"/>
      <w:sz w:val="20"/>
      <w:szCs w:val="20"/>
      <w:lang w:val="x-none" w:eastAsia="x-none"/>
    </w:rPr>
  </w:style>
  <w:style w:type="character" w:customStyle="1" w:styleId="f">
    <w:name w:val="f"/>
    <w:basedOn w:val="a6"/>
    <w:rsid w:val="00C11FE0"/>
  </w:style>
  <w:style w:type="paragraph" w:customStyle="1" w:styleId="FR2">
    <w:name w:val="FR2"/>
    <w:rsid w:val="00C11FE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qFormat/>
    <w:rsid w:val="00C11FE0"/>
    <w:rPr>
      <w:b/>
      <w:bCs/>
    </w:rPr>
  </w:style>
  <w:style w:type="paragraph" w:customStyle="1" w:styleId="text">
    <w:name w:val="text"/>
    <w:basedOn w:val="a5"/>
    <w:next w:val="a5"/>
    <w:rsid w:val="00C11FE0"/>
    <w:pPr>
      <w:autoSpaceDE w:val="0"/>
      <w:autoSpaceDN w:val="0"/>
      <w:adjustRightInd w:val="0"/>
      <w:spacing w:before="28" w:after="28" w:line="240" w:lineRule="auto"/>
      <w:ind w:firstLine="0"/>
      <w:jc w:val="left"/>
    </w:pPr>
    <w:rPr>
      <w:rFonts w:ascii="Arial" w:eastAsia="Times New Roman" w:hAnsi="Arial" w:cs="Arial"/>
      <w:sz w:val="24"/>
      <w:szCs w:val="24"/>
      <w:lang w:eastAsia="ru-RU"/>
    </w:rPr>
  </w:style>
  <w:style w:type="paragraph" w:styleId="25">
    <w:name w:val="List 2"/>
    <w:basedOn w:val="a5"/>
    <w:rsid w:val="00C11FE0"/>
    <w:pPr>
      <w:spacing w:after="0" w:line="240" w:lineRule="auto"/>
      <w:ind w:left="566" w:hanging="283"/>
      <w:jc w:val="left"/>
    </w:pPr>
    <w:rPr>
      <w:rFonts w:ascii="Arial" w:eastAsia="Times New Roman" w:hAnsi="Arial" w:cs="Arial"/>
      <w:sz w:val="20"/>
      <w:szCs w:val="20"/>
      <w:lang w:eastAsia="ru-RU"/>
    </w:rPr>
  </w:style>
  <w:style w:type="paragraph" w:styleId="36">
    <w:name w:val="List 3"/>
    <w:basedOn w:val="a5"/>
    <w:rsid w:val="00C11FE0"/>
    <w:pPr>
      <w:spacing w:after="0" w:line="240" w:lineRule="auto"/>
      <w:ind w:left="849" w:hanging="283"/>
      <w:jc w:val="left"/>
    </w:pPr>
    <w:rPr>
      <w:rFonts w:ascii="Arial" w:eastAsia="Times New Roman" w:hAnsi="Arial" w:cs="Arial"/>
      <w:sz w:val="20"/>
      <w:szCs w:val="20"/>
      <w:lang w:eastAsia="ru-RU"/>
    </w:rPr>
  </w:style>
  <w:style w:type="paragraph" w:customStyle="1" w:styleId="16">
    <w:name w:val="Знак1"/>
    <w:basedOn w:val="a5"/>
    <w:rsid w:val="00C11FE0"/>
    <w:pPr>
      <w:spacing w:after="0" w:line="240" w:lineRule="exact"/>
      <w:ind w:firstLine="0"/>
    </w:pPr>
    <w:rPr>
      <w:rFonts w:ascii="Arial" w:eastAsia="Times New Roman" w:hAnsi="Arial" w:cs="Arial"/>
      <w:sz w:val="24"/>
      <w:szCs w:val="24"/>
      <w:lang w:val="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C11FE0"/>
    <w:pPr>
      <w:spacing w:after="120" w:line="480" w:lineRule="auto"/>
      <w:ind w:left="283" w:firstLine="0"/>
      <w:jc w:val="left"/>
    </w:pPr>
    <w:rPr>
      <w:rFonts w:ascii="Arial" w:eastAsia="Times New Roman"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C11FE0"/>
    <w:rPr>
      <w:rFonts w:ascii="Arial" w:eastAsia="Times New Roman" w:hAnsi="Arial" w:cs="Times New Roman"/>
      <w:sz w:val="24"/>
      <w:szCs w:val="24"/>
      <w:lang w:val="x-none" w:eastAsia="x-none"/>
    </w:rPr>
  </w:style>
  <w:style w:type="paragraph" w:styleId="28">
    <w:name w:val="Body Text 2"/>
    <w:basedOn w:val="a5"/>
    <w:link w:val="29"/>
    <w:rsid w:val="00C11FE0"/>
    <w:pPr>
      <w:spacing w:after="120" w:line="480" w:lineRule="auto"/>
      <w:ind w:firstLine="0"/>
      <w:jc w:val="left"/>
    </w:pPr>
    <w:rPr>
      <w:rFonts w:ascii="Arial" w:eastAsia="Times New Roman" w:hAnsi="Arial"/>
      <w:sz w:val="24"/>
      <w:szCs w:val="24"/>
      <w:lang w:val="x-none" w:eastAsia="x-none"/>
    </w:rPr>
  </w:style>
  <w:style w:type="character" w:customStyle="1" w:styleId="29">
    <w:name w:val="Основной текст 2 Знак"/>
    <w:basedOn w:val="a6"/>
    <w:link w:val="28"/>
    <w:rsid w:val="00C11FE0"/>
    <w:rPr>
      <w:rFonts w:ascii="Arial" w:eastAsia="Times New Roman" w:hAnsi="Arial" w:cs="Times New Roman"/>
      <w:sz w:val="24"/>
      <w:szCs w:val="24"/>
      <w:lang w:val="x-none" w:eastAsia="x-none"/>
    </w:rPr>
  </w:style>
  <w:style w:type="character" w:customStyle="1" w:styleId="S10">
    <w:name w:val="S_Маркированный Знак1"/>
    <w:link w:val="S"/>
    <w:locked/>
    <w:rsid w:val="00C11FE0"/>
    <w:rPr>
      <w:sz w:val="24"/>
      <w:szCs w:val="24"/>
    </w:rPr>
  </w:style>
  <w:style w:type="paragraph" w:customStyle="1" w:styleId="S">
    <w:name w:val="S_Маркированный"/>
    <w:basedOn w:val="aff4"/>
    <w:link w:val="S10"/>
    <w:autoRedefine/>
    <w:rsid w:val="00C11FE0"/>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4">
    <w:name w:val="List Bullet"/>
    <w:basedOn w:val="a5"/>
    <w:rsid w:val="00C11FE0"/>
    <w:pPr>
      <w:spacing w:after="0" w:line="240" w:lineRule="auto"/>
      <w:ind w:left="1069" w:hanging="360"/>
      <w:jc w:val="left"/>
    </w:pPr>
    <w:rPr>
      <w:rFonts w:ascii="Arial" w:eastAsia="Times New Roman" w:hAnsi="Arial" w:cs="Arial"/>
      <w:sz w:val="24"/>
      <w:szCs w:val="24"/>
      <w:lang w:eastAsia="ru-RU"/>
    </w:rPr>
  </w:style>
  <w:style w:type="paragraph" w:customStyle="1" w:styleId="S0">
    <w:name w:val="S_Обычный"/>
    <w:basedOn w:val="a5"/>
    <w:link w:val="S5"/>
    <w:rsid w:val="00C11FE0"/>
    <w:pPr>
      <w:spacing w:after="0" w:line="360" w:lineRule="auto"/>
    </w:pPr>
    <w:rPr>
      <w:rFonts w:ascii="Arial" w:eastAsia="Times New Roman" w:hAnsi="Arial"/>
      <w:sz w:val="24"/>
      <w:szCs w:val="24"/>
      <w:lang w:val="x-none" w:eastAsia="x-none"/>
    </w:rPr>
  </w:style>
  <w:style w:type="character" w:customStyle="1" w:styleId="S5">
    <w:name w:val="S_Обычный Знак"/>
    <w:link w:val="S0"/>
    <w:locked/>
    <w:rsid w:val="00C11FE0"/>
    <w:rPr>
      <w:rFonts w:ascii="Arial" w:eastAsia="Times New Roman" w:hAnsi="Arial" w:cs="Times New Roman"/>
      <w:sz w:val="24"/>
      <w:szCs w:val="24"/>
      <w:lang w:val="x-none" w:eastAsia="x-none"/>
    </w:rPr>
  </w:style>
  <w:style w:type="paragraph" w:customStyle="1" w:styleId="S6">
    <w:name w:val="S_Таблица"/>
    <w:basedOn w:val="a5"/>
    <w:link w:val="S7"/>
    <w:autoRedefine/>
    <w:rsid w:val="00C11FE0"/>
    <w:pPr>
      <w:widowControl w:val="0"/>
      <w:tabs>
        <w:tab w:val="num" w:pos="1440"/>
      </w:tabs>
      <w:spacing w:after="0" w:line="240" w:lineRule="auto"/>
      <w:ind w:firstLine="0"/>
      <w:jc w:val="right"/>
    </w:pPr>
    <w:rPr>
      <w:rFonts w:ascii="Arial" w:eastAsia="Times New Roman" w:hAnsi="Arial"/>
      <w:color w:val="008000"/>
      <w:sz w:val="24"/>
      <w:szCs w:val="24"/>
    </w:rPr>
  </w:style>
  <w:style w:type="character" w:customStyle="1" w:styleId="S7">
    <w:name w:val="S_Таблица Знак"/>
    <w:link w:val="S6"/>
    <w:locked/>
    <w:rsid w:val="00C11FE0"/>
    <w:rPr>
      <w:rFonts w:ascii="Arial" w:eastAsia="Times New Roman" w:hAnsi="Arial" w:cs="Times New Roman"/>
      <w:color w:val="008000"/>
      <w:sz w:val="24"/>
      <w:szCs w:val="24"/>
      <w:lang w:val="ru-RU"/>
    </w:rPr>
  </w:style>
  <w:style w:type="character" w:customStyle="1" w:styleId="S8">
    <w:name w:val="S_Обычный в таблице Знак"/>
    <w:link w:val="S9"/>
    <w:locked/>
    <w:rsid w:val="00C11FE0"/>
    <w:rPr>
      <w:sz w:val="24"/>
      <w:szCs w:val="24"/>
      <w:lang w:val="x-none"/>
    </w:rPr>
  </w:style>
  <w:style w:type="paragraph" w:customStyle="1" w:styleId="S9">
    <w:name w:val="S_Обычный в таблице"/>
    <w:basedOn w:val="a5"/>
    <w:link w:val="S8"/>
    <w:rsid w:val="00C11FE0"/>
    <w:pPr>
      <w:spacing w:after="0" w:line="240" w:lineRule="auto"/>
      <w:ind w:firstLine="0"/>
      <w:jc w:val="center"/>
    </w:pPr>
    <w:rPr>
      <w:rFonts w:asciiTheme="minorHAnsi" w:eastAsiaTheme="minorHAnsi" w:hAnsiTheme="minorHAnsi" w:cstheme="minorBidi"/>
      <w:sz w:val="24"/>
      <w:szCs w:val="24"/>
      <w:lang w:val="x-none"/>
    </w:rPr>
  </w:style>
  <w:style w:type="paragraph" w:customStyle="1" w:styleId="aff5">
    <w:name w:val="Примечание"/>
    <w:basedOn w:val="a5"/>
    <w:rsid w:val="00C11FE0"/>
    <w:pPr>
      <w:spacing w:after="0" w:line="240" w:lineRule="auto"/>
      <w:ind w:firstLine="567"/>
    </w:pPr>
    <w:rPr>
      <w:rFonts w:ascii="Arial" w:eastAsia="Times New Roman" w:hAnsi="Arial" w:cs="Arial"/>
      <w:sz w:val="20"/>
      <w:szCs w:val="20"/>
    </w:rPr>
  </w:style>
  <w:style w:type="paragraph" w:customStyle="1" w:styleId="ConsCell">
    <w:name w:val="ConsCell"/>
    <w:rsid w:val="00C11FE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6">
    <w:name w:val="приложения рнгп"/>
    <w:basedOn w:val="21"/>
    <w:autoRedefine/>
    <w:rsid w:val="00C11FE0"/>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C11FE0"/>
    <w:pPr>
      <w:spacing w:after="120" w:line="240" w:lineRule="auto"/>
      <w:ind w:left="283" w:firstLine="0"/>
      <w:jc w:val="left"/>
    </w:pPr>
    <w:rPr>
      <w:rFonts w:ascii="Arial" w:eastAsia="Times New Roman" w:hAnsi="Arial"/>
      <w:sz w:val="16"/>
      <w:szCs w:val="16"/>
      <w:lang w:val="x-none" w:eastAsia="x-none"/>
    </w:rPr>
  </w:style>
  <w:style w:type="character" w:customStyle="1" w:styleId="38">
    <w:name w:val="Основной текст с отступом 3 Знак"/>
    <w:basedOn w:val="a6"/>
    <w:link w:val="37"/>
    <w:rsid w:val="00C11FE0"/>
    <w:rPr>
      <w:rFonts w:ascii="Arial" w:eastAsia="Times New Roman" w:hAnsi="Arial" w:cs="Times New Roman"/>
      <w:sz w:val="16"/>
      <w:szCs w:val="16"/>
      <w:lang w:val="x-none" w:eastAsia="x-none"/>
    </w:rPr>
  </w:style>
  <w:style w:type="paragraph" w:styleId="2a">
    <w:name w:val="List Continue 2"/>
    <w:basedOn w:val="a5"/>
    <w:rsid w:val="00C11FE0"/>
    <w:pPr>
      <w:spacing w:after="120" w:line="240" w:lineRule="auto"/>
      <w:ind w:left="566" w:firstLine="0"/>
      <w:jc w:val="left"/>
    </w:pPr>
    <w:rPr>
      <w:rFonts w:ascii="Arial" w:eastAsia="Times New Roman" w:hAnsi="Arial" w:cs="Arial"/>
      <w:sz w:val="24"/>
      <w:szCs w:val="24"/>
      <w:lang w:eastAsia="ru-RU"/>
    </w:rPr>
  </w:style>
  <w:style w:type="paragraph" w:styleId="39">
    <w:name w:val="List Continue 3"/>
    <w:basedOn w:val="a5"/>
    <w:rsid w:val="00C11FE0"/>
    <w:pPr>
      <w:spacing w:after="120" w:line="240" w:lineRule="auto"/>
      <w:ind w:left="849" w:firstLine="0"/>
      <w:jc w:val="left"/>
    </w:pPr>
    <w:rPr>
      <w:rFonts w:ascii="Arial" w:eastAsia="Times New Roman" w:hAnsi="Arial" w:cs="Arial"/>
      <w:sz w:val="24"/>
      <w:szCs w:val="24"/>
      <w:lang w:eastAsia="ru-RU"/>
    </w:rPr>
  </w:style>
  <w:style w:type="paragraph" w:customStyle="1" w:styleId="17">
    <w:name w:val="Стиль1"/>
    <w:basedOn w:val="a5"/>
    <w:rsid w:val="00C11FE0"/>
    <w:pPr>
      <w:spacing w:after="0" w:line="240" w:lineRule="auto"/>
      <w:ind w:firstLine="0"/>
      <w:jc w:val="center"/>
    </w:pPr>
    <w:rPr>
      <w:rFonts w:ascii="Arial" w:eastAsia="Times New Roman" w:hAnsi="Arial" w:cs="Arial"/>
      <w:sz w:val="20"/>
      <w:szCs w:val="20"/>
      <w:lang w:eastAsia="ru-RU"/>
    </w:rPr>
  </w:style>
  <w:style w:type="paragraph" w:customStyle="1" w:styleId="textn">
    <w:name w:val="textn"/>
    <w:basedOn w:val="a5"/>
    <w:rsid w:val="00C11FE0"/>
    <w:pPr>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2b">
    <w:name w:val="Знак2"/>
    <w:basedOn w:val="a5"/>
    <w:rsid w:val="00C11FE0"/>
    <w:pPr>
      <w:spacing w:after="0" w:line="240" w:lineRule="exact"/>
      <w:ind w:firstLine="0"/>
    </w:pPr>
    <w:rPr>
      <w:rFonts w:ascii="Arial" w:eastAsia="Times New Roman" w:hAnsi="Arial" w:cs="Arial"/>
      <w:sz w:val="24"/>
      <w:szCs w:val="24"/>
      <w:lang w:val="en-US"/>
    </w:rPr>
  </w:style>
  <w:style w:type="character" w:customStyle="1" w:styleId="FontStyle11">
    <w:name w:val="Font Style11"/>
    <w:rsid w:val="00C11FE0"/>
    <w:rPr>
      <w:rFonts w:ascii="Times New Roman" w:hAnsi="Times New Roman" w:cs="Times New Roman"/>
      <w:sz w:val="26"/>
      <w:szCs w:val="26"/>
    </w:rPr>
  </w:style>
  <w:style w:type="paragraph" w:customStyle="1" w:styleId="3a">
    <w:name w:val="Знак3"/>
    <w:basedOn w:val="a5"/>
    <w:rsid w:val="00C11FE0"/>
    <w:pPr>
      <w:spacing w:after="0" w:line="240" w:lineRule="exact"/>
      <w:ind w:firstLine="0"/>
    </w:pPr>
    <w:rPr>
      <w:rFonts w:ascii="Arial" w:eastAsia="Times New Roman" w:hAnsi="Arial" w:cs="Arial"/>
      <w:sz w:val="24"/>
      <w:szCs w:val="24"/>
      <w:lang w:val="en-US"/>
    </w:rPr>
  </w:style>
  <w:style w:type="paragraph" w:customStyle="1" w:styleId="43">
    <w:name w:val="Знак4"/>
    <w:basedOn w:val="a5"/>
    <w:rsid w:val="00C11FE0"/>
    <w:pPr>
      <w:spacing w:after="0" w:line="240" w:lineRule="exact"/>
      <w:ind w:firstLine="0"/>
    </w:pPr>
    <w:rPr>
      <w:rFonts w:ascii="Arial" w:eastAsia="Times New Roman" w:hAnsi="Arial" w:cs="Arial"/>
      <w:sz w:val="24"/>
      <w:szCs w:val="24"/>
      <w:lang w:val="en-US"/>
    </w:rPr>
  </w:style>
  <w:style w:type="paragraph" w:customStyle="1" w:styleId="53">
    <w:name w:val="Знак5"/>
    <w:basedOn w:val="a5"/>
    <w:rsid w:val="00C11FE0"/>
    <w:pPr>
      <w:spacing w:after="0" w:line="240" w:lineRule="exact"/>
      <w:ind w:firstLine="0"/>
    </w:pPr>
    <w:rPr>
      <w:rFonts w:ascii="Arial" w:eastAsia="Times New Roman" w:hAnsi="Arial" w:cs="Arial"/>
      <w:sz w:val="24"/>
      <w:szCs w:val="24"/>
      <w:lang w:val="en-US"/>
    </w:rPr>
  </w:style>
  <w:style w:type="paragraph" w:customStyle="1" w:styleId="61">
    <w:name w:val="Знак6"/>
    <w:basedOn w:val="a5"/>
    <w:rsid w:val="00C11FE0"/>
    <w:pPr>
      <w:spacing w:after="0" w:line="240" w:lineRule="exact"/>
      <w:ind w:firstLine="0"/>
    </w:pPr>
    <w:rPr>
      <w:rFonts w:ascii="Arial" w:eastAsia="Times New Roman" w:hAnsi="Arial" w:cs="Arial"/>
      <w:sz w:val="24"/>
      <w:szCs w:val="24"/>
      <w:lang w:val="en-US"/>
    </w:rPr>
  </w:style>
  <w:style w:type="paragraph" w:customStyle="1" w:styleId="71">
    <w:name w:val="Знак7"/>
    <w:basedOn w:val="a5"/>
    <w:rsid w:val="00C11FE0"/>
    <w:pPr>
      <w:spacing w:after="0" w:line="240" w:lineRule="exact"/>
      <w:ind w:firstLine="0"/>
    </w:pPr>
    <w:rPr>
      <w:rFonts w:ascii="Arial" w:eastAsia="Times New Roman" w:hAnsi="Arial" w:cs="Arial"/>
      <w:sz w:val="24"/>
      <w:szCs w:val="24"/>
      <w:lang w:val="en-US"/>
    </w:rPr>
  </w:style>
  <w:style w:type="paragraph" w:customStyle="1" w:styleId="81">
    <w:name w:val="Знак8"/>
    <w:basedOn w:val="a5"/>
    <w:rsid w:val="00C11FE0"/>
    <w:pPr>
      <w:spacing w:after="0" w:line="240" w:lineRule="exact"/>
      <w:ind w:firstLine="0"/>
    </w:pPr>
    <w:rPr>
      <w:rFonts w:ascii="Arial" w:eastAsia="Times New Roman" w:hAnsi="Arial" w:cs="Arial"/>
      <w:sz w:val="24"/>
      <w:szCs w:val="24"/>
      <w:lang w:val="en-US"/>
    </w:rPr>
  </w:style>
  <w:style w:type="paragraph" w:customStyle="1" w:styleId="91">
    <w:name w:val="Знак9"/>
    <w:basedOn w:val="a5"/>
    <w:rsid w:val="00C11FE0"/>
    <w:pPr>
      <w:spacing w:after="0" w:line="240" w:lineRule="exact"/>
      <w:ind w:firstLine="0"/>
    </w:pPr>
    <w:rPr>
      <w:rFonts w:ascii="Arial" w:eastAsia="Times New Roman" w:hAnsi="Arial" w:cs="Arial"/>
      <w:sz w:val="24"/>
      <w:szCs w:val="24"/>
      <w:lang w:val="en-US"/>
    </w:rPr>
  </w:style>
  <w:style w:type="character" w:customStyle="1" w:styleId="apple-style-span">
    <w:name w:val="apple-style-span"/>
    <w:basedOn w:val="a6"/>
    <w:rsid w:val="00C11FE0"/>
  </w:style>
  <w:style w:type="paragraph" w:customStyle="1" w:styleId="100">
    <w:name w:val="Знак10"/>
    <w:basedOn w:val="a5"/>
    <w:rsid w:val="00C11FE0"/>
    <w:pPr>
      <w:spacing w:after="0" w:line="240" w:lineRule="exact"/>
      <w:ind w:firstLine="0"/>
    </w:pPr>
    <w:rPr>
      <w:rFonts w:ascii="Arial" w:eastAsia="Times New Roman" w:hAnsi="Arial" w:cs="Arial"/>
      <w:sz w:val="24"/>
      <w:szCs w:val="24"/>
      <w:lang w:val="en-US"/>
    </w:rPr>
  </w:style>
  <w:style w:type="paragraph" w:customStyle="1" w:styleId="FORMATTEXT0">
    <w:name w:val=".FORMATTEXT"/>
    <w:rsid w:val="00C11F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5"/>
    <w:rsid w:val="00C11FE0"/>
    <w:pPr>
      <w:spacing w:after="0" w:line="240" w:lineRule="auto"/>
      <w:ind w:firstLine="0"/>
      <w:jc w:val="left"/>
    </w:pPr>
    <w:rPr>
      <w:rFonts w:ascii="Verdana" w:eastAsia="Times New Roman" w:hAnsi="Verdana" w:cs="Verdana"/>
      <w:sz w:val="20"/>
      <w:szCs w:val="20"/>
      <w:lang w:val="en-US"/>
    </w:rPr>
  </w:style>
  <w:style w:type="paragraph" w:customStyle="1" w:styleId="aff7">
    <w:name w:val="Знак"/>
    <w:basedOn w:val="a5"/>
    <w:rsid w:val="00C11FE0"/>
    <w:pPr>
      <w:spacing w:after="0" w:line="240" w:lineRule="exact"/>
      <w:ind w:firstLine="0"/>
    </w:pPr>
    <w:rPr>
      <w:rFonts w:ascii="Times New Roman" w:eastAsia="Times New Roman" w:hAnsi="Times New Roman"/>
      <w:sz w:val="24"/>
      <w:szCs w:val="24"/>
      <w:lang w:val="en-US"/>
    </w:rPr>
  </w:style>
  <w:style w:type="paragraph" w:customStyle="1" w:styleId="aff8">
    <w:name w:val="Основной шрифт абзаца Знак Знак Знак Знак"/>
    <w:aliases w:val="Знак1 Знак Знак Знак Знак Знак Знак Знак Знак Знак Знак"/>
    <w:basedOn w:val="a5"/>
    <w:rsid w:val="00C11FE0"/>
    <w:pPr>
      <w:spacing w:after="0" w:line="240" w:lineRule="auto"/>
      <w:ind w:firstLine="0"/>
      <w:jc w:val="left"/>
    </w:pPr>
    <w:rPr>
      <w:rFonts w:ascii="Verdana" w:eastAsia="Times New Roman" w:hAnsi="Verdana" w:cs="Verdana"/>
      <w:sz w:val="20"/>
      <w:szCs w:val="20"/>
      <w:lang w:val="en-US"/>
    </w:rPr>
  </w:style>
  <w:style w:type="character" w:customStyle="1" w:styleId="text11">
    <w:name w:val="text11"/>
    <w:rsid w:val="00C11FE0"/>
    <w:rPr>
      <w:b/>
      <w:bCs/>
      <w:color w:val="333333"/>
      <w:sz w:val="20"/>
      <w:szCs w:val="20"/>
      <w:u w:val="single"/>
    </w:rPr>
  </w:style>
  <w:style w:type="paragraph" w:customStyle="1" w:styleId="19">
    <w:name w:val="Обычный1"/>
    <w:link w:val="Normal"/>
    <w:rsid w:val="00C11FE0"/>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9"/>
    <w:rsid w:val="00C11FE0"/>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C11FE0"/>
  </w:style>
  <w:style w:type="character" w:customStyle="1" w:styleId="context">
    <w:name w:val="context"/>
    <w:basedOn w:val="a6"/>
    <w:rsid w:val="00C11FE0"/>
  </w:style>
  <w:style w:type="character" w:customStyle="1" w:styleId="contextcurrent">
    <w:name w:val="context_current"/>
    <w:basedOn w:val="a6"/>
    <w:rsid w:val="00C11FE0"/>
  </w:style>
  <w:style w:type="paragraph" w:customStyle="1" w:styleId="11Char">
    <w:name w:val="Знак1 Знак Знак Знак Знак Знак Знак Знак Знак1 Char"/>
    <w:basedOn w:val="a5"/>
    <w:rsid w:val="00C11FE0"/>
    <w:pPr>
      <w:spacing w:after="160" w:line="240" w:lineRule="exact"/>
      <w:ind w:firstLine="0"/>
      <w:jc w:val="left"/>
    </w:pPr>
    <w:rPr>
      <w:rFonts w:ascii="Verdana" w:eastAsia="Times New Roman" w:hAnsi="Verdana"/>
      <w:sz w:val="20"/>
      <w:szCs w:val="20"/>
      <w:lang w:val="en-US"/>
    </w:rPr>
  </w:style>
  <w:style w:type="paragraph" w:styleId="20">
    <w:name w:val="List Bullet 2"/>
    <w:basedOn w:val="a5"/>
    <w:rsid w:val="00C11FE0"/>
    <w:pPr>
      <w:numPr>
        <w:numId w:val="1"/>
      </w:numPr>
      <w:spacing w:after="0" w:line="240" w:lineRule="auto"/>
      <w:ind w:left="3621"/>
      <w:jc w:val="left"/>
    </w:pPr>
    <w:rPr>
      <w:rFonts w:ascii="Times New Roman" w:eastAsia="Times New Roman" w:hAnsi="Times New Roman"/>
      <w:sz w:val="24"/>
      <w:szCs w:val="24"/>
      <w:lang w:eastAsia="ru-RU"/>
    </w:rPr>
  </w:style>
  <w:style w:type="character" w:customStyle="1" w:styleId="WW8Num4z1">
    <w:name w:val="WW8Num4z1"/>
    <w:rsid w:val="00C11FE0"/>
    <w:rPr>
      <w:rFonts w:ascii="Courier New" w:hAnsi="Courier New" w:cs="Courier New"/>
    </w:rPr>
  </w:style>
  <w:style w:type="paragraph" w:customStyle="1" w:styleId="1a">
    <w:name w:val="Знак Знак1 Знак"/>
    <w:basedOn w:val="a5"/>
    <w:rsid w:val="00C11FE0"/>
    <w:pPr>
      <w:spacing w:after="160" w:line="240" w:lineRule="exact"/>
      <w:ind w:firstLine="0"/>
      <w:jc w:val="left"/>
    </w:pPr>
    <w:rPr>
      <w:rFonts w:ascii="Verdana" w:eastAsia="Times New Roman" w:hAnsi="Verdana"/>
      <w:sz w:val="24"/>
      <w:szCs w:val="24"/>
      <w:lang w:val="en-US"/>
    </w:rPr>
  </w:style>
  <w:style w:type="character" w:customStyle="1" w:styleId="visited">
    <w:name w:val="visited"/>
    <w:basedOn w:val="a6"/>
    <w:rsid w:val="00C11FE0"/>
  </w:style>
  <w:style w:type="paragraph" w:customStyle="1" w:styleId="formattexttopleveltext">
    <w:name w:val="formattext topleveltext"/>
    <w:basedOn w:val="a5"/>
    <w:rsid w:val="00C11F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FontStyle15">
    <w:name w:val="Font Style15"/>
    <w:rsid w:val="00C11FE0"/>
    <w:rPr>
      <w:rFonts w:ascii="Times New Roman" w:hAnsi="Times New Roman" w:cs="Times New Roman"/>
      <w:sz w:val="24"/>
      <w:szCs w:val="24"/>
    </w:rPr>
  </w:style>
  <w:style w:type="paragraph" w:customStyle="1" w:styleId="Style9">
    <w:name w:val="Style9"/>
    <w:basedOn w:val="a5"/>
    <w:rsid w:val="00C11FE0"/>
    <w:pPr>
      <w:widowControl w:val="0"/>
      <w:autoSpaceDE w:val="0"/>
      <w:autoSpaceDN w:val="0"/>
      <w:adjustRightInd w:val="0"/>
      <w:spacing w:after="0" w:line="331" w:lineRule="exact"/>
      <w:ind w:firstLine="734"/>
    </w:pPr>
    <w:rPr>
      <w:rFonts w:ascii="Times New Roman" w:eastAsia="Times New Roman" w:hAnsi="Times New Roman"/>
      <w:sz w:val="24"/>
      <w:szCs w:val="24"/>
      <w:lang w:eastAsia="ru-RU"/>
    </w:rPr>
  </w:style>
  <w:style w:type="paragraph" w:customStyle="1" w:styleId="2c">
    <w:name w:val="Знак Знак Знак2 Знак Знак Знак Знак Знак Знак Знак"/>
    <w:basedOn w:val="a5"/>
    <w:rsid w:val="00C11FE0"/>
    <w:pPr>
      <w:spacing w:after="0" w:line="240" w:lineRule="auto"/>
      <w:ind w:firstLine="0"/>
      <w:jc w:val="left"/>
    </w:pPr>
    <w:rPr>
      <w:rFonts w:ascii="Verdana" w:eastAsia="Times New Roman" w:hAnsi="Verdana" w:cs="Verdana"/>
      <w:sz w:val="20"/>
      <w:szCs w:val="20"/>
      <w:lang w:val="en-US"/>
    </w:rPr>
  </w:style>
  <w:style w:type="character" w:customStyle="1" w:styleId="FontStyle12">
    <w:name w:val="Font Style12"/>
    <w:rsid w:val="00C11FE0"/>
    <w:rPr>
      <w:rFonts w:ascii="Century Gothic" w:hAnsi="Century Gothic" w:cs="Century Gothic"/>
      <w:sz w:val="8"/>
      <w:szCs w:val="8"/>
    </w:rPr>
  </w:style>
  <w:style w:type="paragraph" w:customStyle="1" w:styleId="aff9">
    <w:name w:val="Знак Знак Знак Знак Знак Знак Знак Знак Знак Знак Знак Знак Знак"/>
    <w:basedOn w:val="a5"/>
    <w:rsid w:val="00C11FE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b">
    <w:name w:val="Знак Знак Знак Знак Знак Знак Знак Знак Знак Знак Знак Знак Знак Знак Знак1 Знак Знак Знак Знак Знак Знак Знак"/>
    <w:basedOn w:val="a5"/>
    <w:rsid w:val="00C11FE0"/>
    <w:pPr>
      <w:spacing w:before="100" w:beforeAutospacing="1" w:after="100" w:afterAutospacing="1" w:line="240" w:lineRule="auto"/>
      <w:ind w:firstLine="0"/>
      <w:jc w:val="left"/>
    </w:pPr>
    <w:rPr>
      <w:rFonts w:ascii="Tahoma" w:eastAsia="Times New Roman" w:hAnsi="Tahoma"/>
      <w:sz w:val="20"/>
      <w:szCs w:val="20"/>
      <w:lang w:val="en-US"/>
    </w:rPr>
  </w:style>
  <w:style w:type="character" w:customStyle="1" w:styleId="normalblack">
    <w:name w:val="normal black"/>
    <w:basedOn w:val="a6"/>
    <w:rsid w:val="00C11FE0"/>
  </w:style>
  <w:style w:type="paragraph" w:customStyle="1" w:styleId="BodyText21">
    <w:name w:val="Body Text 21"/>
    <w:basedOn w:val="19"/>
    <w:rsid w:val="00C11FE0"/>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C11FE0"/>
    <w:pPr>
      <w:spacing w:after="0" w:line="240" w:lineRule="auto"/>
      <w:ind w:left="-113" w:right="-113" w:firstLine="0"/>
      <w:jc w:val="center"/>
    </w:pPr>
    <w:rPr>
      <w:rFonts w:ascii="Times New Roman" w:eastAsia="Times New Roman" w:hAnsi="Times New Roman"/>
      <w:b/>
      <w:bCs/>
      <w:sz w:val="20"/>
      <w:szCs w:val="20"/>
      <w:lang w:eastAsia="ru-RU"/>
    </w:rPr>
  </w:style>
  <w:style w:type="paragraph" w:customStyle="1" w:styleId="headertext">
    <w:name w:val="headertext"/>
    <w:basedOn w:val="a5"/>
    <w:rsid w:val="00C11FE0"/>
    <w:pPr>
      <w:spacing w:before="144" w:after="144" w:line="240" w:lineRule="atLeast"/>
      <w:ind w:firstLine="0"/>
      <w:jc w:val="left"/>
    </w:pPr>
    <w:rPr>
      <w:rFonts w:ascii="Times New Roman" w:eastAsia="Times New Roman" w:hAnsi="Times New Roman"/>
      <w:sz w:val="24"/>
      <w:szCs w:val="24"/>
      <w:lang w:eastAsia="ru-RU"/>
    </w:rPr>
  </w:style>
  <w:style w:type="paragraph" w:customStyle="1" w:styleId="affa">
    <w:name w:val="."/>
    <w:rsid w:val="00C11F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C11FE0"/>
  </w:style>
  <w:style w:type="paragraph" w:customStyle="1" w:styleId="s12">
    <w:name w:val="s_12"/>
    <w:basedOn w:val="a5"/>
    <w:rsid w:val="00C11FE0"/>
    <w:pPr>
      <w:spacing w:after="0" w:line="240" w:lineRule="auto"/>
      <w:ind w:firstLine="720"/>
      <w:jc w:val="left"/>
    </w:pPr>
    <w:rPr>
      <w:rFonts w:ascii="Times New Roman" w:eastAsia="Times New Roman" w:hAnsi="Times New Roman"/>
      <w:sz w:val="24"/>
      <w:szCs w:val="24"/>
      <w:lang w:eastAsia="ru-RU"/>
    </w:rPr>
  </w:style>
  <w:style w:type="paragraph" w:customStyle="1" w:styleId="s13">
    <w:name w:val="s_13"/>
    <w:basedOn w:val="a5"/>
    <w:rsid w:val="00C11FE0"/>
    <w:pPr>
      <w:spacing w:after="0" w:line="240" w:lineRule="auto"/>
      <w:ind w:firstLine="720"/>
      <w:jc w:val="left"/>
    </w:pPr>
    <w:rPr>
      <w:rFonts w:ascii="Times New Roman" w:eastAsia="Times New Roman" w:hAnsi="Times New Roman"/>
      <w:sz w:val="24"/>
      <w:szCs w:val="24"/>
      <w:lang w:eastAsia="ru-RU"/>
    </w:rPr>
  </w:style>
  <w:style w:type="paragraph" w:customStyle="1" w:styleId="s222">
    <w:name w:val="s_222"/>
    <w:basedOn w:val="a5"/>
    <w:rsid w:val="00C11FE0"/>
    <w:pPr>
      <w:spacing w:after="0" w:line="240" w:lineRule="auto"/>
      <w:ind w:firstLine="0"/>
      <w:jc w:val="left"/>
    </w:pPr>
    <w:rPr>
      <w:rFonts w:ascii="Times New Roman" w:eastAsia="Times New Roman" w:hAnsi="Times New Roman"/>
      <w:i/>
      <w:iCs/>
      <w:color w:val="800080"/>
      <w:sz w:val="24"/>
      <w:szCs w:val="24"/>
      <w:lang w:eastAsia="ru-RU"/>
    </w:rPr>
  </w:style>
  <w:style w:type="paragraph" w:customStyle="1" w:styleId="s34">
    <w:name w:val="s_34"/>
    <w:basedOn w:val="a5"/>
    <w:rsid w:val="00C11FE0"/>
    <w:pPr>
      <w:spacing w:after="0" w:line="240" w:lineRule="auto"/>
      <w:ind w:firstLine="0"/>
      <w:jc w:val="center"/>
    </w:pPr>
    <w:rPr>
      <w:rFonts w:ascii="Times New Roman" w:eastAsia="Times New Roman" w:hAnsi="Times New Roman"/>
      <w:b/>
      <w:bCs/>
      <w:color w:val="000080"/>
      <w:sz w:val="18"/>
      <w:szCs w:val="18"/>
      <w:lang w:eastAsia="ru-RU"/>
    </w:rPr>
  </w:style>
  <w:style w:type="character" w:customStyle="1" w:styleId="aff0">
    <w:name w:val="Название Знак"/>
    <w:link w:val="afe"/>
    <w:rsid w:val="00C11FE0"/>
    <w:rPr>
      <w:color w:val="000080"/>
      <w:sz w:val="28"/>
      <w:szCs w:val="18"/>
    </w:rPr>
  </w:style>
  <w:style w:type="paragraph" w:styleId="affb">
    <w:name w:val="List"/>
    <w:basedOn w:val="a5"/>
    <w:link w:val="affc"/>
    <w:rsid w:val="00C11FE0"/>
    <w:pPr>
      <w:widowControl w:val="0"/>
      <w:spacing w:after="0" w:line="260" w:lineRule="auto"/>
      <w:ind w:left="283" w:hanging="283"/>
    </w:pPr>
    <w:rPr>
      <w:rFonts w:ascii="Arial" w:eastAsia="Times New Roman" w:hAnsi="Arial"/>
      <w:b/>
      <w:bCs/>
      <w:sz w:val="18"/>
      <w:szCs w:val="18"/>
      <w:lang w:val="x-none" w:eastAsia="x-none"/>
    </w:rPr>
  </w:style>
  <w:style w:type="paragraph" w:customStyle="1" w:styleId="affd">
    <w:name w:val="Абзац"/>
    <w:basedOn w:val="a5"/>
    <w:link w:val="affe"/>
    <w:qFormat/>
    <w:rsid w:val="00C11FE0"/>
    <w:pPr>
      <w:spacing w:before="120" w:after="60" w:line="240" w:lineRule="auto"/>
      <w:ind w:firstLine="567"/>
    </w:pPr>
    <w:rPr>
      <w:rFonts w:ascii="Times New Roman" w:eastAsia="Times New Roman" w:hAnsi="Times New Roman"/>
      <w:sz w:val="24"/>
      <w:szCs w:val="24"/>
      <w:lang w:val="x-none" w:eastAsia="x-none"/>
    </w:rPr>
  </w:style>
  <w:style w:type="character" w:customStyle="1" w:styleId="affe">
    <w:name w:val="Абзац Знак"/>
    <w:link w:val="affd"/>
    <w:rsid w:val="00C11FE0"/>
    <w:rPr>
      <w:rFonts w:ascii="Times New Roman" w:eastAsia="Times New Roman" w:hAnsi="Times New Roman" w:cs="Times New Roman"/>
      <w:sz w:val="24"/>
      <w:szCs w:val="24"/>
      <w:lang w:val="x-none" w:eastAsia="x-none"/>
    </w:rPr>
  </w:style>
  <w:style w:type="paragraph" w:customStyle="1" w:styleId="afff">
    <w:name w:val="Табличный_центр"/>
    <w:basedOn w:val="a5"/>
    <w:rsid w:val="00C11FE0"/>
    <w:pPr>
      <w:spacing w:after="0" w:line="240" w:lineRule="auto"/>
      <w:ind w:firstLine="0"/>
      <w:jc w:val="center"/>
    </w:pPr>
    <w:rPr>
      <w:rFonts w:ascii="Times New Roman" w:eastAsia="Times New Roman" w:hAnsi="Times New Roman"/>
      <w:lang w:eastAsia="ru-RU"/>
    </w:rPr>
  </w:style>
  <w:style w:type="paragraph" w:customStyle="1" w:styleId="afff0">
    <w:name w:val="Табличный_слева"/>
    <w:basedOn w:val="a5"/>
    <w:rsid w:val="00C11FE0"/>
    <w:pPr>
      <w:spacing w:after="0" w:line="240" w:lineRule="auto"/>
      <w:ind w:firstLine="0"/>
      <w:jc w:val="left"/>
    </w:pPr>
    <w:rPr>
      <w:rFonts w:ascii="Times New Roman" w:eastAsia="Times New Roman" w:hAnsi="Times New Roman"/>
      <w:lang w:eastAsia="ru-RU"/>
    </w:rPr>
  </w:style>
  <w:style w:type="paragraph" w:customStyle="1" w:styleId="afff1">
    <w:name w:val="Табличный_заголовки"/>
    <w:basedOn w:val="a5"/>
    <w:rsid w:val="00C11FE0"/>
    <w:pPr>
      <w:keepNext/>
      <w:keepLines/>
      <w:spacing w:after="0" w:line="240" w:lineRule="auto"/>
      <w:ind w:firstLine="0"/>
      <w:jc w:val="center"/>
    </w:pPr>
    <w:rPr>
      <w:rFonts w:ascii="Times New Roman" w:eastAsia="Times New Roman" w:hAnsi="Times New Roman"/>
      <w:b/>
      <w:lang w:eastAsia="ru-RU"/>
    </w:rPr>
  </w:style>
  <w:style w:type="paragraph" w:styleId="a">
    <w:name w:val="List Number"/>
    <w:basedOn w:val="a5"/>
    <w:rsid w:val="00C11FE0"/>
    <w:pPr>
      <w:widowControl w:val="0"/>
      <w:numPr>
        <w:numId w:val="3"/>
      </w:numPr>
      <w:spacing w:after="0" w:line="260" w:lineRule="auto"/>
    </w:pPr>
    <w:rPr>
      <w:rFonts w:ascii="Arial" w:eastAsia="Times New Roman" w:hAnsi="Arial" w:cs="Arial"/>
      <w:b/>
      <w:bCs/>
      <w:sz w:val="18"/>
      <w:szCs w:val="18"/>
      <w:lang w:eastAsia="ru-RU"/>
    </w:rPr>
  </w:style>
  <w:style w:type="paragraph" w:customStyle="1" w:styleId="ConsPlusNonformat">
    <w:name w:val="ConsPlusNonformat"/>
    <w:rsid w:val="00C11F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C11FE0"/>
  </w:style>
  <w:style w:type="paragraph" w:customStyle="1" w:styleId="Style8">
    <w:name w:val="Style8"/>
    <w:basedOn w:val="a5"/>
    <w:rsid w:val="00C11FE0"/>
    <w:pPr>
      <w:widowControl w:val="0"/>
      <w:autoSpaceDE w:val="0"/>
      <w:autoSpaceDN w:val="0"/>
      <w:adjustRightInd w:val="0"/>
      <w:spacing w:after="0" w:line="115" w:lineRule="exact"/>
      <w:ind w:firstLine="0"/>
    </w:pPr>
    <w:rPr>
      <w:rFonts w:ascii="Times New Roman" w:eastAsia="Times New Roman" w:hAnsi="Times New Roman"/>
      <w:sz w:val="24"/>
      <w:szCs w:val="24"/>
      <w:lang w:eastAsia="ru-RU"/>
    </w:rPr>
  </w:style>
  <w:style w:type="paragraph" w:customStyle="1" w:styleId="Style10">
    <w:name w:val="Style10"/>
    <w:basedOn w:val="a5"/>
    <w:rsid w:val="00C11FE0"/>
    <w:pPr>
      <w:widowControl w:val="0"/>
      <w:autoSpaceDE w:val="0"/>
      <w:autoSpaceDN w:val="0"/>
      <w:adjustRightInd w:val="0"/>
      <w:spacing w:after="0" w:line="120" w:lineRule="exact"/>
      <w:ind w:firstLine="0"/>
      <w:jc w:val="left"/>
    </w:pPr>
    <w:rPr>
      <w:rFonts w:ascii="Times New Roman" w:eastAsia="Times New Roman" w:hAnsi="Times New Roman"/>
      <w:sz w:val="24"/>
      <w:szCs w:val="24"/>
      <w:lang w:eastAsia="ru-RU"/>
    </w:rPr>
  </w:style>
  <w:style w:type="paragraph" w:customStyle="1" w:styleId="Style11">
    <w:name w:val="Style11"/>
    <w:basedOn w:val="a5"/>
    <w:rsid w:val="00C11FE0"/>
    <w:pPr>
      <w:widowControl w:val="0"/>
      <w:autoSpaceDE w:val="0"/>
      <w:autoSpaceDN w:val="0"/>
      <w:adjustRightInd w:val="0"/>
      <w:spacing w:after="0" w:line="240" w:lineRule="auto"/>
      <w:ind w:firstLine="0"/>
      <w:jc w:val="left"/>
    </w:pPr>
    <w:rPr>
      <w:rFonts w:ascii="Times New Roman" w:eastAsia="Times New Roman" w:hAnsi="Times New Roman"/>
      <w:sz w:val="24"/>
      <w:szCs w:val="24"/>
      <w:lang w:eastAsia="ru-RU"/>
    </w:rPr>
  </w:style>
  <w:style w:type="paragraph" w:customStyle="1" w:styleId="Style12">
    <w:name w:val="Style12"/>
    <w:basedOn w:val="a5"/>
    <w:rsid w:val="00C11FE0"/>
    <w:pPr>
      <w:widowControl w:val="0"/>
      <w:autoSpaceDE w:val="0"/>
      <w:autoSpaceDN w:val="0"/>
      <w:adjustRightInd w:val="0"/>
      <w:spacing w:after="0" w:line="120" w:lineRule="exact"/>
      <w:ind w:firstLine="0"/>
      <w:jc w:val="left"/>
    </w:pPr>
    <w:rPr>
      <w:rFonts w:ascii="Times New Roman" w:eastAsia="Times New Roman" w:hAnsi="Times New Roman"/>
      <w:sz w:val="24"/>
      <w:szCs w:val="24"/>
      <w:lang w:eastAsia="ru-RU"/>
    </w:rPr>
  </w:style>
  <w:style w:type="character" w:customStyle="1" w:styleId="FontStyle17">
    <w:name w:val="Font Style17"/>
    <w:rsid w:val="00C11FE0"/>
    <w:rPr>
      <w:rFonts w:ascii="Times New Roman" w:hAnsi="Times New Roman" w:cs="Times New Roman"/>
      <w:sz w:val="10"/>
      <w:szCs w:val="10"/>
    </w:rPr>
  </w:style>
  <w:style w:type="character" w:customStyle="1" w:styleId="FontStyle18">
    <w:name w:val="Font Style18"/>
    <w:rsid w:val="00C11FE0"/>
    <w:rPr>
      <w:rFonts w:ascii="Times New Roman" w:hAnsi="Times New Roman" w:cs="Times New Roman"/>
      <w:i/>
      <w:iCs/>
      <w:sz w:val="10"/>
      <w:szCs w:val="10"/>
    </w:rPr>
  </w:style>
  <w:style w:type="character" w:customStyle="1" w:styleId="FontStyle19">
    <w:name w:val="Font Style19"/>
    <w:rsid w:val="00C11FE0"/>
    <w:rPr>
      <w:rFonts w:ascii="Times New Roman" w:hAnsi="Times New Roman" w:cs="Times New Roman"/>
      <w:sz w:val="10"/>
      <w:szCs w:val="10"/>
    </w:rPr>
  </w:style>
  <w:style w:type="paragraph" w:customStyle="1" w:styleId="bodytext">
    <w:name w:val="bodytext"/>
    <w:basedOn w:val="a5"/>
    <w:rsid w:val="00C11FE0"/>
    <w:pPr>
      <w:spacing w:before="63" w:after="0" w:line="240" w:lineRule="auto"/>
      <w:ind w:firstLine="0"/>
    </w:pPr>
    <w:rPr>
      <w:rFonts w:ascii="Arial" w:eastAsia="Times New Roman" w:hAnsi="Arial" w:cs="Arial"/>
      <w:color w:val="000000"/>
      <w:sz w:val="16"/>
      <w:szCs w:val="16"/>
      <w:lang w:eastAsia="ru-RU"/>
    </w:rPr>
  </w:style>
  <w:style w:type="paragraph" w:styleId="afff2">
    <w:name w:val="annotation text"/>
    <w:basedOn w:val="a5"/>
    <w:link w:val="afff3"/>
    <w:semiHidden/>
    <w:rsid w:val="00C11FE0"/>
    <w:pPr>
      <w:spacing w:after="0" w:line="240" w:lineRule="auto"/>
      <w:ind w:firstLine="0"/>
      <w:jc w:val="left"/>
    </w:pPr>
    <w:rPr>
      <w:rFonts w:ascii="Arial" w:eastAsia="Times New Roman" w:hAnsi="Arial"/>
      <w:sz w:val="20"/>
      <w:szCs w:val="20"/>
      <w:lang w:val="x-none" w:eastAsia="x-none"/>
    </w:rPr>
  </w:style>
  <w:style w:type="character" w:customStyle="1" w:styleId="afff3">
    <w:name w:val="Текст примечания Знак"/>
    <w:basedOn w:val="a6"/>
    <w:link w:val="afff2"/>
    <w:semiHidden/>
    <w:rsid w:val="00C11FE0"/>
    <w:rPr>
      <w:rFonts w:ascii="Arial" w:eastAsia="Times New Roman" w:hAnsi="Arial" w:cs="Times New Roman"/>
      <w:sz w:val="20"/>
      <w:szCs w:val="20"/>
      <w:lang w:val="x-none" w:eastAsia="x-none"/>
    </w:rPr>
  </w:style>
  <w:style w:type="character" w:customStyle="1" w:styleId="comment">
    <w:name w:val="comment"/>
    <w:basedOn w:val="a6"/>
    <w:rsid w:val="00C11FE0"/>
  </w:style>
  <w:style w:type="paragraph" w:customStyle="1" w:styleId="tekstob">
    <w:name w:val="tekstob"/>
    <w:basedOn w:val="a5"/>
    <w:rsid w:val="00C11F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diffins">
    <w:name w:val="diff_ins"/>
    <w:basedOn w:val="a6"/>
    <w:rsid w:val="00C11FE0"/>
  </w:style>
  <w:style w:type="character" w:customStyle="1" w:styleId="u">
    <w:name w:val="u"/>
    <w:basedOn w:val="a6"/>
    <w:rsid w:val="00C11FE0"/>
  </w:style>
  <w:style w:type="paragraph" w:customStyle="1" w:styleId="125">
    <w:name w:val="Стиль по ширине Первая строка:  125 см"/>
    <w:basedOn w:val="a5"/>
    <w:rsid w:val="00C11FE0"/>
    <w:pPr>
      <w:spacing w:after="0" w:line="240" w:lineRule="auto"/>
    </w:pPr>
    <w:rPr>
      <w:rFonts w:ascii="Times New Roman" w:eastAsia="Times New Roman" w:hAnsi="Times New Roman"/>
      <w:sz w:val="24"/>
      <w:szCs w:val="20"/>
      <w:lang w:eastAsia="ru-RU"/>
    </w:rPr>
  </w:style>
  <w:style w:type="paragraph" w:customStyle="1" w:styleId="1c">
    <w:name w:val="Основной текст1"/>
    <w:basedOn w:val="a5"/>
    <w:rsid w:val="00C11FE0"/>
    <w:pPr>
      <w:snapToGrid w:val="0"/>
      <w:spacing w:after="0" w:line="240" w:lineRule="auto"/>
      <w:ind w:firstLine="0"/>
    </w:pPr>
    <w:rPr>
      <w:rFonts w:ascii="Times New Roman" w:eastAsia="Times New Roman" w:hAnsi="Times New Roman"/>
      <w:sz w:val="24"/>
      <w:szCs w:val="20"/>
      <w:lang w:eastAsia="ru-RU"/>
    </w:rPr>
  </w:style>
  <w:style w:type="paragraph" w:customStyle="1" w:styleId="1d">
    <w:name w:val="Обычный1"/>
    <w:rsid w:val="00C11FE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11FE0"/>
    <w:rPr>
      <w:rFonts w:ascii="Arial" w:eastAsia="Times New Roman" w:hAnsi="Arial" w:cs="Arial"/>
      <w:sz w:val="20"/>
      <w:szCs w:val="20"/>
      <w:lang w:eastAsia="ar-SA"/>
    </w:rPr>
  </w:style>
  <w:style w:type="character" w:customStyle="1" w:styleId="bookmark3">
    <w:name w:val="bookmark3"/>
    <w:rsid w:val="00C11FE0"/>
    <w:rPr>
      <w:shd w:val="clear" w:color="auto" w:fill="FFD800"/>
    </w:rPr>
  </w:style>
  <w:style w:type="paragraph" w:customStyle="1" w:styleId="headertexttopleveltextcentertext">
    <w:name w:val="headertext topleveltext centertext"/>
    <w:basedOn w:val="a5"/>
    <w:rsid w:val="00C11F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4">
    <w:name w:val="Знак Знак"/>
    <w:basedOn w:val="a5"/>
    <w:rsid w:val="00C11FE0"/>
    <w:pPr>
      <w:spacing w:after="0" w:line="240" w:lineRule="exact"/>
      <w:ind w:firstLine="0"/>
    </w:pPr>
    <w:rPr>
      <w:rFonts w:ascii="Times New Roman" w:hAnsi="Times New Roman"/>
      <w:sz w:val="24"/>
      <w:szCs w:val="24"/>
      <w:lang w:val="en-US"/>
    </w:rPr>
  </w:style>
  <w:style w:type="paragraph" w:customStyle="1" w:styleId="1e">
    <w:name w:val="Абзац списка1"/>
    <w:basedOn w:val="a5"/>
    <w:link w:val="ListParagraphChar"/>
    <w:rsid w:val="00C11FE0"/>
    <w:pPr>
      <w:spacing w:after="0" w:line="240" w:lineRule="auto"/>
      <w:ind w:left="720" w:firstLine="0"/>
      <w:jc w:val="left"/>
    </w:pPr>
    <w:rPr>
      <w:rFonts w:ascii="Times New Roman" w:hAnsi="Times New Roman"/>
      <w:sz w:val="24"/>
      <w:szCs w:val="24"/>
      <w:lang w:val="x-none" w:eastAsia="x-none"/>
    </w:rPr>
  </w:style>
  <w:style w:type="character" w:customStyle="1" w:styleId="blk3">
    <w:name w:val="blk3"/>
    <w:rsid w:val="00C11FE0"/>
    <w:rPr>
      <w:vanish w:val="0"/>
      <w:webHidden w:val="0"/>
      <w:specVanish w:val="0"/>
    </w:rPr>
  </w:style>
  <w:style w:type="paragraph" w:customStyle="1" w:styleId="2d">
    <w:name w:val="Знак Знак Знак Знак Знак Знак2 Знак Знак Знак Знак Знак Знак"/>
    <w:basedOn w:val="a5"/>
    <w:rsid w:val="00C11FE0"/>
    <w:pPr>
      <w:spacing w:after="0" w:line="240" w:lineRule="exact"/>
      <w:ind w:firstLine="0"/>
    </w:pPr>
    <w:rPr>
      <w:rFonts w:ascii="Times New Roman" w:eastAsia="Times New Roman" w:hAnsi="Times New Roman"/>
      <w:sz w:val="24"/>
      <w:szCs w:val="24"/>
      <w:lang w:val="en-US"/>
    </w:rPr>
  </w:style>
  <w:style w:type="paragraph" w:customStyle="1" w:styleId="Style4">
    <w:name w:val="Style4"/>
    <w:basedOn w:val="a5"/>
    <w:rsid w:val="00C11FE0"/>
    <w:pPr>
      <w:widowControl w:val="0"/>
      <w:autoSpaceDE w:val="0"/>
      <w:autoSpaceDN w:val="0"/>
      <w:adjustRightInd w:val="0"/>
      <w:spacing w:after="0" w:line="322" w:lineRule="exact"/>
      <w:ind w:firstLine="706"/>
      <w:jc w:val="left"/>
    </w:pPr>
    <w:rPr>
      <w:rFonts w:ascii="Times New Roman" w:eastAsia="Times New Roman" w:hAnsi="Times New Roman"/>
      <w:sz w:val="24"/>
      <w:szCs w:val="24"/>
      <w:lang w:eastAsia="ru-RU"/>
    </w:rPr>
  </w:style>
  <w:style w:type="paragraph" w:customStyle="1" w:styleId="1f">
    <w:name w:val="Знак1 Знак Знак Знак Знак Знак Знак"/>
    <w:basedOn w:val="a5"/>
    <w:rsid w:val="00C11FE0"/>
    <w:pPr>
      <w:spacing w:after="160" w:line="240" w:lineRule="exact"/>
      <w:ind w:firstLine="0"/>
      <w:jc w:val="left"/>
    </w:pPr>
    <w:rPr>
      <w:rFonts w:ascii="Verdana" w:eastAsia="Times New Roman" w:hAnsi="Verdana"/>
      <w:sz w:val="24"/>
      <w:szCs w:val="24"/>
      <w:lang w:val="en-US"/>
    </w:rPr>
  </w:style>
  <w:style w:type="paragraph" w:customStyle="1" w:styleId="txt">
    <w:name w:val="txt"/>
    <w:basedOn w:val="a5"/>
    <w:rsid w:val="00C11FE0"/>
    <w:pPr>
      <w:spacing w:before="100" w:beforeAutospacing="1" w:after="100" w:afterAutospacing="1" w:line="240" w:lineRule="auto"/>
      <w:ind w:firstLine="0"/>
      <w:jc w:val="left"/>
    </w:pPr>
    <w:rPr>
      <w:rFonts w:ascii="Verdana" w:eastAsia="Times New Roman" w:hAnsi="Verdana" w:cs="Verdana"/>
      <w:color w:val="000000"/>
      <w:sz w:val="17"/>
      <w:szCs w:val="17"/>
      <w:lang w:eastAsia="ru-RU"/>
    </w:rPr>
  </w:style>
  <w:style w:type="paragraph" w:customStyle="1" w:styleId="textb">
    <w:name w:val="textb"/>
    <w:basedOn w:val="a5"/>
    <w:rsid w:val="00C11FE0"/>
    <w:pPr>
      <w:spacing w:after="0" w:line="240" w:lineRule="auto"/>
      <w:ind w:firstLine="0"/>
      <w:jc w:val="left"/>
    </w:pPr>
    <w:rPr>
      <w:rFonts w:ascii="Arial" w:eastAsia="Times New Roman" w:hAnsi="Arial" w:cs="Arial"/>
      <w:b/>
      <w:bCs/>
      <w:lang w:eastAsia="ru-RU"/>
    </w:rPr>
  </w:style>
  <w:style w:type="paragraph" w:customStyle="1" w:styleId="western">
    <w:name w:val="western"/>
    <w:basedOn w:val="a5"/>
    <w:rsid w:val="00C11FE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nobase">
    <w:name w:val="nobase"/>
    <w:basedOn w:val="a6"/>
    <w:rsid w:val="00C11FE0"/>
  </w:style>
  <w:style w:type="paragraph" w:customStyle="1" w:styleId="1f0">
    <w:name w:val="Знак1 Знак Знак Знак Знак Знак Знак"/>
    <w:basedOn w:val="a5"/>
    <w:rsid w:val="00C11FE0"/>
    <w:pPr>
      <w:spacing w:after="160" w:line="240" w:lineRule="exact"/>
      <w:ind w:firstLine="0"/>
      <w:jc w:val="left"/>
    </w:pPr>
    <w:rPr>
      <w:rFonts w:ascii="Verdana" w:eastAsia="Times New Roman" w:hAnsi="Verdana" w:cs="Verdana"/>
      <w:sz w:val="24"/>
      <w:szCs w:val="24"/>
      <w:lang w:val="en-US"/>
    </w:rPr>
  </w:style>
  <w:style w:type="character" w:styleId="afff5">
    <w:name w:val="annotation reference"/>
    <w:semiHidden/>
    <w:rsid w:val="00C11FE0"/>
    <w:rPr>
      <w:sz w:val="16"/>
      <w:szCs w:val="16"/>
    </w:rPr>
  </w:style>
  <w:style w:type="paragraph" w:styleId="afff6">
    <w:name w:val="annotation subject"/>
    <w:basedOn w:val="afff2"/>
    <w:next w:val="afff2"/>
    <w:link w:val="afff7"/>
    <w:semiHidden/>
    <w:rsid w:val="00C11FE0"/>
    <w:rPr>
      <w:b/>
      <w:bCs/>
    </w:rPr>
  </w:style>
  <w:style w:type="character" w:customStyle="1" w:styleId="afff7">
    <w:name w:val="Тема примечания Знак"/>
    <w:basedOn w:val="afff3"/>
    <w:link w:val="afff6"/>
    <w:semiHidden/>
    <w:rsid w:val="00C11FE0"/>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9"/>
    <w:rsid w:val="00C11FE0"/>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8">
    <w:name w:val="Document Map"/>
    <w:basedOn w:val="a5"/>
    <w:link w:val="afff9"/>
    <w:semiHidden/>
    <w:rsid w:val="00C11FE0"/>
    <w:pPr>
      <w:shd w:val="clear" w:color="auto" w:fill="000080"/>
      <w:spacing w:after="0" w:line="240" w:lineRule="auto"/>
      <w:ind w:firstLine="0"/>
      <w:jc w:val="left"/>
    </w:pPr>
    <w:rPr>
      <w:rFonts w:ascii="Tahoma" w:eastAsia="Times New Roman" w:hAnsi="Tahoma"/>
      <w:sz w:val="20"/>
      <w:szCs w:val="20"/>
      <w:lang w:val="x-none" w:eastAsia="x-none"/>
    </w:rPr>
  </w:style>
  <w:style w:type="character" w:customStyle="1" w:styleId="afff9">
    <w:name w:val="Схема документа Знак"/>
    <w:basedOn w:val="a6"/>
    <w:link w:val="afff8"/>
    <w:semiHidden/>
    <w:rsid w:val="00C11FE0"/>
    <w:rPr>
      <w:rFonts w:ascii="Tahoma" w:eastAsia="Times New Roman" w:hAnsi="Tahoma" w:cs="Times New Roman"/>
      <w:sz w:val="20"/>
      <w:szCs w:val="20"/>
      <w:shd w:val="clear" w:color="auto" w:fill="000080"/>
      <w:lang w:val="x-none" w:eastAsia="x-none"/>
    </w:rPr>
  </w:style>
  <w:style w:type="paragraph" w:customStyle="1" w:styleId="afffa">
    <w:name w:val="Отступ перед"/>
    <w:basedOn w:val="a5"/>
    <w:rsid w:val="00C11FE0"/>
    <w:pPr>
      <w:widowControl w:val="0"/>
      <w:shd w:val="clear" w:color="auto" w:fill="FFFFFF"/>
      <w:autoSpaceDE w:val="0"/>
      <w:autoSpaceDN w:val="0"/>
      <w:adjustRightInd w:val="0"/>
      <w:spacing w:before="120" w:after="0" w:line="240" w:lineRule="auto"/>
      <w:ind w:firstLine="284"/>
    </w:pPr>
    <w:rPr>
      <w:rFonts w:ascii="Times New Roman" w:eastAsia="Times New Roman" w:hAnsi="Times New Roman"/>
      <w:sz w:val="24"/>
      <w:lang w:eastAsia="ru-RU"/>
    </w:rPr>
  </w:style>
  <w:style w:type="paragraph" w:customStyle="1" w:styleId="1f1">
    <w:name w:val="Знак1"/>
    <w:basedOn w:val="a5"/>
    <w:rsid w:val="00C11FE0"/>
    <w:pPr>
      <w:spacing w:after="0" w:line="240" w:lineRule="exact"/>
      <w:ind w:firstLine="0"/>
    </w:pPr>
    <w:rPr>
      <w:rFonts w:ascii="Times New Roman" w:eastAsia="Times New Roman" w:hAnsi="Times New Roman"/>
      <w:sz w:val="24"/>
      <w:szCs w:val="24"/>
      <w:lang w:val="en-US"/>
    </w:rPr>
  </w:style>
  <w:style w:type="character" w:customStyle="1" w:styleId="FontStyle88">
    <w:name w:val="Font Style88"/>
    <w:rsid w:val="00C11FE0"/>
    <w:rPr>
      <w:rFonts w:ascii="Times New Roman" w:hAnsi="Times New Roman" w:cs="Times New Roman"/>
      <w:sz w:val="22"/>
      <w:szCs w:val="22"/>
    </w:rPr>
  </w:style>
  <w:style w:type="paragraph" w:customStyle="1" w:styleId="1f2">
    <w:name w:val="Знак Знак1 Знак Знак Знак Знак"/>
    <w:basedOn w:val="a5"/>
    <w:rsid w:val="00C11FE0"/>
    <w:pPr>
      <w:spacing w:after="160" w:line="240" w:lineRule="exact"/>
      <w:ind w:firstLine="0"/>
      <w:jc w:val="left"/>
    </w:pPr>
    <w:rPr>
      <w:rFonts w:ascii="Verdana" w:eastAsia="Times New Roman" w:hAnsi="Verdana" w:cs="Verdana"/>
      <w:sz w:val="24"/>
      <w:szCs w:val="24"/>
      <w:lang w:val="en-US"/>
    </w:rPr>
  </w:style>
  <w:style w:type="paragraph" w:customStyle="1" w:styleId="2e">
    <w:name w:val="Знак Знак Знак Знак Знак Знак2"/>
    <w:basedOn w:val="a5"/>
    <w:rsid w:val="00C11FE0"/>
    <w:pPr>
      <w:spacing w:after="0" w:line="240" w:lineRule="exact"/>
      <w:ind w:firstLine="0"/>
    </w:pPr>
    <w:rPr>
      <w:rFonts w:ascii="Times New Roman" w:eastAsia="Times New Roman" w:hAnsi="Times New Roman"/>
      <w:sz w:val="24"/>
      <w:szCs w:val="24"/>
      <w:lang w:val="en-US"/>
    </w:rPr>
  </w:style>
  <w:style w:type="paragraph" w:customStyle="1" w:styleId="Default">
    <w:name w:val="Default"/>
    <w:rsid w:val="00C11F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C11FE0"/>
    <w:rPr>
      <w:rFonts w:ascii="Arial" w:hAnsi="Arial" w:cs="Arial" w:hint="default"/>
      <w:sz w:val="18"/>
      <w:szCs w:val="18"/>
    </w:rPr>
  </w:style>
  <w:style w:type="paragraph" w:customStyle="1" w:styleId="2f">
    <w:name w:val="Знак Знак Знак2 Знак Знак Знак Знак Знак Знак Знак"/>
    <w:basedOn w:val="a5"/>
    <w:rsid w:val="00C11FE0"/>
    <w:pPr>
      <w:spacing w:after="0" w:line="240" w:lineRule="auto"/>
      <w:ind w:firstLine="0"/>
      <w:jc w:val="left"/>
    </w:pPr>
    <w:rPr>
      <w:rFonts w:ascii="Verdana" w:hAnsi="Verdana" w:cs="Verdana"/>
      <w:sz w:val="20"/>
      <w:szCs w:val="20"/>
      <w:lang w:val="en-US"/>
    </w:rPr>
  </w:style>
  <w:style w:type="character" w:customStyle="1" w:styleId="affc">
    <w:name w:val="Список Знак"/>
    <w:link w:val="affb"/>
    <w:locked/>
    <w:rsid w:val="00C11FE0"/>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C11FE0"/>
    <w:pPr>
      <w:numPr>
        <w:numId w:val="15"/>
      </w:numPr>
      <w:spacing w:before="120" w:after="0" w:line="240" w:lineRule="auto"/>
    </w:pPr>
    <w:rPr>
      <w:rFonts w:ascii="Times New Roman" w:hAnsi="Times New Roman"/>
      <w:sz w:val="24"/>
      <w:szCs w:val="24"/>
      <w:lang w:eastAsia="ru-RU"/>
    </w:rPr>
  </w:style>
  <w:style w:type="paragraph" w:customStyle="1" w:styleId="afffb">
    <w:name w:val="Табличный"/>
    <w:basedOn w:val="a5"/>
    <w:rsid w:val="00C11FE0"/>
    <w:pPr>
      <w:keepNext/>
      <w:widowControl w:val="0"/>
      <w:spacing w:before="60" w:after="60" w:line="240" w:lineRule="auto"/>
      <w:ind w:firstLine="0"/>
      <w:jc w:val="center"/>
    </w:pPr>
    <w:rPr>
      <w:rFonts w:ascii="Times New Roman" w:hAnsi="Times New Roman"/>
      <w:b/>
      <w:szCs w:val="20"/>
      <w:lang w:eastAsia="ru-RU"/>
    </w:rPr>
  </w:style>
  <w:style w:type="paragraph" w:customStyle="1" w:styleId="afffc">
    <w:name w:val="Содержание"/>
    <w:basedOn w:val="a5"/>
    <w:rsid w:val="00C11FE0"/>
    <w:pPr>
      <w:widowControl w:val="0"/>
      <w:spacing w:before="240" w:after="240" w:line="240" w:lineRule="auto"/>
      <w:ind w:firstLine="0"/>
      <w:jc w:val="center"/>
    </w:pPr>
    <w:rPr>
      <w:rFonts w:ascii="Times New Roman" w:hAnsi="Times New Roman"/>
      <w:b/>
      <w:caps/>
      <w:sz w:val="24"/>
      <w:szCs w:val="20"/>
      <w:lang w:eastAsia="ru-RU"/>
    </w:rPr>
  </w:style>
  <w:style w:type="paragraph" w:customStyle="1" w:styleId="afffd">
    <w:name w:val="Название таблицы"/>
    <w:basedOn w:val="af6"/>
    <w:rsid w:val="00C11FE0"/>
    <w:pPr>
      <w:keepNext/>
      <w:spacing w:before="120" w:after="0"/>
    </w:pPr>
    <w:rPr>
      <w:rFonts w:eastAsia="Calibri"/>
      <w:color w:val="auto"/>
      <w:sz w:val="22"/>
      <w:szCs w:val="22"/>
    </w:rPr>
  </w:style>
  <w:style w:type="paragraph" w:customStyle="1" w:styleId="1">
    <w:name w:val="Список 1)"/>
    <w:basedOn w:val="a5"/>
    <w:rsid w:val="00C11FE0"/>
    <w:pPr>
      <w:numPr>
        <w:numId w:val="13"/>
      </w:numPr>
      <w:spacing w:after="60" w:line="240" w:lineRule="auto"/>
    </w:pPr>
    <w:rPr>
      <w:rFonts w:ascii="Times New Roman" w:hAnsi="Times New Roman"/>
      <w:sz w:val="24"/>
      <w:szCs w:val="24"/>
      <w:lang w:eastAsia="ru-RU"/>
    </w:rPr>
  </w:style>
  <w:style w:type="paragraph" w:customStyle="1" w:styleId="a2">
    <w:name w:val="Табличный_нумерованный"/>
    <w:basedOn w:val="a5"/>
    <w:link w:val="afffe"/>
    <w:rsid w:val="00C11FE0"/>
    <w:pPr>
      <w:numPr>
        <w:numId w:val="12"/>
      </w:numPr>
      <w:spacing w:after="0" w:line="240" w:lineRule="auto"/>
      <w:jc w:val="left"/>
    </w:pPr>
    <w:rPr>
      <w:rFonts w:ascii="Times New Roman" w:hAnsi="Times New Roman"/>
      <w:sz w:val="20"/>
      <w:szCs w:val="20"/>
      <w:lang w:val="x-none" w:eastAsia="x-none"/>
    </w:rPr>
  </w:style>
  <w:style w:type="character" w:customStyle="1" w:styleId="afffe">
    <w:name w:val="Табличный_нумерованный Знак"/>
    <w:link w:val="a2"/>
    <w:locked/>
    <w:rsid w:val="00C11FE0"/>
    <w:rPr>
      <w:rFonts w:ascii="Times New Roman" w:eastAsia="Calibri" w:hAnsi="Times New Roman" w:cs="Times New Roman"/>
      <w:sz w:val="20"/>
      <w:szCs w:val="20"/>
      <w:lang w:val="x-none" w:eastAsia="x-none"/>
    </w:rPr>
  </w:style>
  <w:style w:type="paragraph" w:styleId="44">
    <w:name w:val="toc 4"/>
    <w:basedOn w:val="a5"/>
    <w:next w:val="a5"/>
    <w:autoRedefine/>
    <w:rsid w:val="00C11FE0"/>
    <w:pPr>
      <w:spacing w:after="0" w:line="240" w:lineRule="auto"/>
      <w:ind w:left="720" w:firstLine="0"/>
      <w:jc w:val="left"/>
    </w:pPr>
    <w:rPr>
      <w:rFonts w:ascii="Times New Roman" w:hAnsi="Times New Roman"/>
      <w:sz w:val="18"/>
      <w:szCs w:val="18"/>
      <w:lang w:eastAsia="ru-RU"/>
    </w:rPr>
  </w:style>
  <w:style w:type="paragraph" w:styleId="54">
    <w:name w:val="toc 5"/>
    <w:basedOn w:val="a5"/>
    <w:next w:val="a5"/>
    <w:autoRedefine/>
    <w:rsid w:val="00C11FE0"/>
    <w:pPr>
      <w:spacing w:after="0" w:line="240" w:lineRule="auto"/>
      <w:ind w:left="960" w:firstLine="0"/>
      <w:jc w:val="left"/>
    </w:pPr>
    <w:rPr>
      <w:rFonts w:ascii="Times New Roman" w:hAnsi="Times New Roman"/>
      <w:sz w:val="18"/>
      <w:szCs w:val="18"/>
      <w:lang w:eastAsia="ru-RU"/>
    </w:rPr>
  </w:style>
  <w:style w:type="paragraph" w:styleId="62">
    <w:name w:val="toc 6"/>
    <w:basedOn w:val="a5"/>
    <w:next w:val="a5"/>
    <w:autoRedefine/>
    <w:rsid w:val="00C11FE0"/>
    <w:pPr>
      <w:spacing w:after="0" w:line="240" w:lineRule="auto"/>
      <w:ind w:left="1200" w:firstLine="0"/>
      <w:jc w:val="left"/>
    </w:pPr>
    <w:rPr>
      <w:rFonts w:ascii="Times New Roman" w:hAnsi="Times New Roman"/>
      <w:sz w:val="18"/>
      <w:szCs w:val="18"/>
      <w:lang w:eastAsia="ru-RU"/>
    </w:rPr>
  </w:style>
  <w:style w:type="paragraph" w:styleId="72">
    <w:name w:val="toc 7"/>
    <w:basedOn w:val="a5"/>
    <w:next w:val="a5"/>
    <w:autoRedefine/>
    <w:rsid w:val="00C11FE0"/>
    <w:pPr>
      <w:spacing w:after="0" w:line="240" w:lineRule="auto"/>
      <w:ind w:left="1440" w:firstLine="0"/>
      <w:jc w:val="left"/>
    </w:pPr>
    <w:rPr>
      <w:rFonts w:ascii="Times New Roman" w:hAnsi="Times New Roman"/>
      <w:sz w:val="18"/>
      <w:szCs w:val="18"/>
      <w:lang w:eastAsia="ru-RU"/>
    </w:rPr>
  </w:style>
  <w:style w:type="paragraph" w:styleId="82">
    <w:name w:val="toc 8"/>
    <w:basedOn w:val="a5"/>
    <w:next w:val="a5"/>
    <w:autoRedefine/>
    <w:rsid w:val="00C11FE0"/>
    <w:pPr>
      <w:spacing w:after="0" w:line="240" w:lineRule="auto"/>
      <w:ind w:left="1680" w:firstLine="0"/>
      <w:jc w:val="left"/>
    </w:pPr>
    <w:rPr>
      <w:rFonts w:ascii="Times New Roman" w:hAnsi="Times New Roman"/>
      <w:sz w:val="18"/>
      <w:szCs w:val="18"/>
      <w:lang w:eastAsia="ru-RU"/>
    </w:rPr>
  </w:style>
  <w:style w:type="paragraph" w:styleId="92">
    <w:name w:val="toc 9"/>
    <w:basedOn w:val="a5"/>
    <w:next w:val="a5"/>
    <w:autoRedefine/>
    <w:rsid w:val="00C11FE0"/>
    <w:pPr>
      <w:spacing w:after="0" w:line="240" w:lineRule="auto"/>
      <w:ind w:left="1920" w:firstLine="0"/>
      <w:jc w:val="left"/>
    </w:pPr>
    <w:rPr>
      <w:rFonts w:ascii="Times New Roman" w:hAnsi="Times New Roman"/>
      <w:sz w:val="18"/>
      <w:szCs w:val="18"/>
      <w:lang w:eastAsia="ru-RU"/>
    </w:rPr>
  </w:style>
  <w:style w:type="paragraph" w:styleId="affff">
    <w:name w:val="toa heading"/>
    <w:basedOn w:val="a5"/>
    <w:next w:val="a5"/>
    <w:semiHidden/>
    <w:rsid w:val="00C11FE0"/>
    <w:pPr>
      <w:spacing w:before="40" w:after="20" w:line="240" w:lineRule="auto"/>
      <w:ind w:firstLine="0"/>
      <w:jc w:val="center"/>
    </w:pPr>
    <w:rPr>
      <w:rFonts w:ascii="Times New Roman" w:hAnsi="Times New Roman"/>
      <w:b/>
      <w:szCs w:val="20"/>
      <w:lang w:eastAsia="ru-RU"/>
    </w:rPr>
  </w:style>
  <w:style w:type="paragraph" w:customStyle="1" w:styleId="a4">
    <w:name w:val="Требования"/>
    <w:basedOn w:val="a5"/>
    <w:rsid w:val="00C11FE0"/>
    <w:pPr>
      <w:numPr>
        <w:numId w:val="14"/>
      </w:numPr>
      <w:spacing w:before="120" w:after="60" w:line="240" w:lineRule="auto"/>
      <w:ind w:left="0" w:firstLine="567"/>
      <w:outlineLvl w:val="1"/>
    </w:pPr>
    <w:rPr>
      <w:rFonts w:ascii="Times New Roman" w:hAnsi="Times New Roman"/>
      <w:bCs/>
      <w:i/>
      <w:iCs/>
      <w:sz w:val="24"/>
      <w:szCs w:val="24"/>
      <w:lang w:eastAsia="ru-RU"/>
    </w:rPr>
  </w:style>
  <w:style w:type="paragraph" w:customStyle="1" w:styleId="a1">
    <w:name w:val="Список а)"/>
    <w:basedOn w:val="affb"/>
    <w:rsid w:val="00C11FE0"/>
    <w:pPr>
      <w:widowControl/>
      <w:numPr>
        <w:numId w:val="11"/>
      </w:numPr>
      <w:tabs>
        <w:tab w:val="num" w:pos="360"/>
        <w:tab w:val="num" w:pos="643"/>
      </w:tabs>
      <w:spacing w:after="60" w:line="240" w:lineRule="auto"/>
      <w:ind w:left="360" w:firstLine="567"/>
    </w:pPr>
    <w:rPr>
      <w:rFonts w:ascii="Times New Roman" w:eastAsia="Calibri" w:hAnsi="Times New Roman"/>
      <w:b w:val="0"/>
      <w:bCs w:val="0"/>
      <w:sz w:val="24"/>
      <w:szCs w:val="24"/>
    </w:rPr>
  </w:style>
  <w:style w:type="paragraph" w:customStyle="1" w:styleId="1f3">
    <w:name w:val="Обычный 1"/>
    <w:basedOn w:val="a5"/>
    <w:next w:val="a5"/>
    <w:semiHidden/>
    <w:rsid w:val="00C11FE0"/>
    <w:pPr>
      <w:tabs>
        <w:tab w:val="num" w:pos="360"/>
      </w:tabs>
      <w:spacing w:before="120" w:after="0" w:line="240" w:lineRule="auto"/>
      <w:ind w:left="360" w:hanging="360"/>
    </w:pPr>
    <w:rPr>
      <w:rFonts w:ascii="Times New Roman" w:hAnsi="Times New Roman"/>
      <w:sz w:val="24"/>
      <w:szCs w:val="20"/>
      <w:lang w:eastAsia="ru-RU"/>
    </w:rPr>
  </w:style>
  <w:style w:type="paragraph" w:customStyle="1" w:styleId="affff0">
    <w:name w:val="Обычный влево"/>
    <w:basedOn w:val="1f3"/>
    <w:rsid w:val="00C11FE0"/>
    <w:pPr>
      <w:tabs>
        <w:tab w:val="clear" w:pos="360"/>
      </w:tabs>
      <w:spacing w:before="0"/>
      <w:ind w:left="0" w:firstLine="0"/>
      <w:jc w:val="left"/>
    </w:pPr>
  </w:style>
  <w:style w:type="paragraph" w:customStyle="1" w:styleId="affff1">
    <w:name w:val="Табличный_по ширине"/>
    <w:basedOn w:val="afff0"/>
    <w:rsid w:val="00C11FE0"/>
    <w:pPr>
      <w:jc w:val="both"/>
    </w:pPr>
    <w:rPr>
      <w:rFonts w:eastAsia="Calibri"/>
    </w:rPr>
  </w:style>
  <w:style w:type="paragraph" w:customStyle="1" w:styleId="101">
    <w:name w:val="Табличный_центр_10"/>
    <w:basedOn w:val="a5"/>
    <w:rsid w:val="00C11FE0"/>
    <w:pPr>
      <w:spacing w:after="0" w:line="240" w:lineRule="auto"/>
      <w:ind w:firstLine="0"/>
      <w:jc w:val="center"/>
    </w:pPr>
    <w:rPr>
      <w:rFonts w:ascii="Times New Roman" w:hAnsi="Times New Roman"/>
      <w:sz w:val="20"/>
      <w:szCs w:val="24"/>
      <w:lang w:eastAsia="ru-RU"/>
    </w:rPr>
  </w:style>
  <w:style w:type="paragraph" w:customStyle="1" w:styleId="102">
    <w:name w:val="Табличный_слева_10"/>
    <w:basedOn w:val="a5"/>
    <w:qFormat/>
    <w:rsid w:val="00C11FE0"/>
    <w:pPr>
      <w:spacing w:after="0" w:line="240" w:lineRule="auto"/>
      <w:ind w:firstLine="0"/>
      <w:jc w:val="left"/>
    </w:pPr>
    <w:rPr>
      <w:rFonts w:ascii="Times New Roman" w:hAnsi="Times New Roman"/>
      <w:sz w:val="20"/>
      <w:szCs w:val="24"/>
      <w:lang w:eastAsia="ru-RU"/>
    </w:rPr>
  </w:style>
  <w:style w:type="paragraph" w:customStyle="1" w:styleId="103">
    <w:name w:val="Табличный_по ширине_10"/>
    <w:basedOn w:val="a5"/>
    <w:rsid w:val="00C11FE0"/>
    <w:pPr>
      <w:spacing w:after="0" w:line="240" w:lineRule="auto"/>
      <w:ind w:firstLine="0"/>
    </w:pPr>
    <w:rPr>
      <w:rFonts w:ascii="Times New Roman" w:hAnsi="Times New Roman"/>
      <w:sz w:val="20"/>
      <w:szCs w:val="24"/>
      <w:lang w:eastAsia="ru-RU"/>
    </w:rPr>
  </w:style>
  <w:style w:type="paragraph" w:customStyle="1" w:styleId="10">
    <w:name w:val="Табличный_нумерованный_10"/>
    <w:basedOn w:val="a5"/>
    <w:rsid w:val="00C11FE0"/>
    <w:pPr>
      <w:numPr>
        <w:numId w:val="16"/>
      </w:numPr>
      <w:spacing w:after="0" w:line="240" w:lineRule="auto"/>
      <w:jc w:val="left"/>
    </w:pPr>
    <w:rPr>
      <w:rFonts w:ascii="Times New Roman" w:hAnsi="Times New Roman"/>
      <w:sz w:val="20"/>
      <w:szCs w:val="24"/>
      <w:lang w:eastAsia="ru-RU"/>
    </w:rPr>
  </w:style>
  <w:style w:type="paragraph" w:customStyle="1" w:styleId="104">
    <w:name w:val="Табличный_заголовки_10"/>
    <w:basedOn w:val="affd"/>
    <w:rsid w:val="00C11FE0"/>
    <w:rPr>
      <w:rFonts w:eastAsia="Calibri"/>
    </w:rPr>
  </w:style>
  <w:style w:type="paragraph" w:styleId="affff2">
    <w:name w:val="Subtitle"/>
    <w:basedOn w:val="a5"/>
    <w:next w:val="a5"/>
    <w:link w:val="affff3"/>
    <w:qFormat/>
    <w:rsid w:val="00C11FE0"/>
    <w:pPr>
      <w:spacing w:before="200" w:after="900" w:line="360" w:lineRule="auto"/>
      <w:ind w:firstLine="680"/>
      <w:jc w:val="right"/>
    </w:pPr>
    <w:rPr>
      <w:rFonts w:ascii="Times New Roman" w:hAnsi="Times New Roman"/>
      <w:i/>
      <w:iCs/>
      <w:sz w:val="24"/>
      <w:szCs w:val="24"/>
      <w:lang w:val="x-none" w:eastAsia="x-none"/>
    </w:rPr>
  </w:style>
  <w:style w:type="character" w:customStyle="1" w:styleId="affff3">
    <w:name w:val="Подзаголовок Знак"/>
    <w:basedOn w:val="a6"/>
    <w:link w:val="affff2"/>
    <w:rsid w:val="00C11FE0"/>
    <w:rPr>
      <w:rFonts w:ascii="Times New Roman" w:eastAsia="Calibri" w:hAnsi="Times New Roman" w:cs="Times New Roman"/>
      <w:i/>
      <w:iCs/>
      <w:sz w:val="24"/>
      <w:szCs w:val="24"/>
      <w:lang w:val="x-none" w:eastAsia="x-none"/>
    </w:rPr>
  </w:style>
  <w:style w:type="paragraph" w:customStyle="1" w:styleId="1f4">
    <w:name w:val="Без интервала1"/>
    <w:basedOn w:val="a5"/>
    <w:rsid w:val="00C11FE0"/>
    <w:pPr>
      <w:spacing w:after="0" w:line="360" w:lineRule="auto"/>
      <w:ind w:firstLine="680"/>
    </w:pPr>
    <w:rPr>
      <w:rFonts w:ascii="Times New Roman" w:hAnsi="Times New Roman"/>
      <w:sz w:val="24"/>
      <w:szCs w:val="24"/>
      <w:lang w:eastAsia="ru-RU"/>
    </w:rPr>
  </w:style>
  <w:style w:type="paragraph" w:customStyle="1" w:styleId="210">
    <w:name w:val="Цитата 21"/>
    <w:basedOn w:val="a5"/>
    <w:next w:val="a5"/>
    <w:link w:val="QuoteChar"/>
    <w:rsid w:val="00C11FE0"/>
    <w:pPr>
      <w:spacing w:after="0" w:line="360" w:lineRule="auto"/>
      <w:ind w:firstLine="680"/>
    </w:pPr>
    <w:rPr>
      <w:rFonts w:ascii="Cambria" w:hAnsi="Cambria"/>
      <w:i/>
      <w:iCs/>
      <w:color w:val="5A5A5A"/>
      <w:sz w:val="24"/>
      <w:szCs w:val="24"/>
      <w:lang w:val="x-none" w:eastAsia="x-none"/>
    </w:rPr>
  </w:style>
  <w:style w:type="character" w:customStyle="1" w:styleId="QuoteChar">
    <w:name w:val="Quote Char"/>
    <w:link w:val="210"/>
    <w:locked/>
    <w:rsid w:val="00C11FE0"/>
    <w:rPr>
      <w:rFonts w:ascii="Cambria" w:eastAsia="Calibri" w:hAnsi="Cambria" w:cs="Times New Roman"/>
      <w:i/>
      <w:iCs/>
      <w:color w:val="5A5A5A"/>
      <w:sz w:val="24"/>
      <w:szCs w:val="24"/>
      <w:lang w:val="x-none" w:eastAsia="x-none"/>
    </w:rPr>
  </w:style>
  <w:style w:type="paragraph" w:customStyle="1" w:styleId="1f5">
    <w:name w:val="Выделенная цитата1"/>
    <w:basedOn w:val="a5"/>
    <w:next w:val="a5"/>
    <w:link w:val="IntenseQuoteChar"/>
    <w:rsid w:val="00C11F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 w:val="24"/>
      <w:szCs w:val="24"/>
      <w:lang w:val="x-none" w:eastAsia="x-none"/>
    </w:rPr>
  </w:style>
  <w:style w:type="character" w:customStyle="1" w:styleId="IntenseQuoteChar">
    <w:name w:val="Intense Quote Char"/>
    <w:link w:val="1f5"/>
    <w:locked/>
    <w:rsid w:val="00C11FE0"/>
    <w:rPr>
      <w:rFonts w:ascii="Cambria" w:eastAsia="Calibri" w:hAnsi="Cambria" w:cs="Times New Roman"/>
      <w:i/>
      <w:iCs/>
      <w:color w:val="F4F4F4"/>
      <w:sz w:val="24"/>
      <w:szCs w:val="24"/>
      <w:shd w:val="clear" w:color="auto" w:fill="4F81BD"/>
      <w:lang w:val="x-none" w:eastAsia="x-none"/>
    </w:rPr>
  </w:style>
  <w:style w:type="character" w:customStyle="1" w:styleId="1f6">
    <w:name w:val="Слабое выделение1"/>
    <w:rsid w:val="00C11FE0"/>
    <w:rPr>
      <w:i/>
      <w:color w:val="5A5A5A"/>
    </w:rPr>
  </w:style>
  <w:style w:type="character" w:customStyle="1" w:styleId="1f7">
    <w:name w:val="Сильное выделение1"/>
    <w:rsid w:val="00C11FE0"/>
    <w:rPr>
      <w:b/>
      <w:i/>
      <w:color w:val="4F81BD"/>
      <w:sz w:val="22"/>
    </w:rPr>
  </w:style>
  <w:style w:type="character" w:customStyle="1" w:styleId="1f8">
    <w:name w:val="Слабая ссылка1"/>
    <w:rsid w:val="00C11FE0"/>
    <w:rPr>
      <w:color w:val="auto"/>
      <w:u w:val="single" w:color="9BBB59"/>
    </w:rPr>
  </w:style>
  <w:style w:type="character" w:customStyle="1" w:styleId="1f9">
    <w:name w:val="Сильная ссылка1"/>
    <w:rsid w:val="00C11FE0"/>
    <w:rPr>
      <w:b/>
      <w:color w:val="76923C"/>
      <w:u w:val="single" w:color="9BBB59"/>
    </w:rPr>
  </w:style>
  <w:style w:type="character" w:customStyle="1" w:styleId="1fa">
    <w:name w:val="Название книги1"/>
    <w:rsid w:val="00C11FE0"/>
    <w:rPr>
      <w:rFonts w:ascii="Cambria" w:hAnsi="Cambria"/>
      <w:b/>
      <w:i/>
      <w:color w:val="auto"/>
    </w:rPr>
  </w:style>
  <w:style w:type="character" w:styleId="affff4">
    <w:name w:val="FollowedHyperlink"/>
    <w:rsid w:val="00C11FE0"/>
    <w:rPr>
      <w:color w:val="800080"/>
      <w:u w:val="single"/>
    </w:rPr>
  </w:style>
  <w:style w:type="paragraph" w:customStyle="1" w:styleId="1fb">
    <w:name w:val="Заголовок оглавления1"/>
    <w:basedOn w:val="12"/>
    <w:next w:val="a5"/>
    <w:rsid w:val="00C11FE0"/>
    <w:pPr>
      <w:outlineLvl w:val="9"/>
    </w:pPr>
    <w:rPr>
      <w:rFonts w:eastAsia="Calibri"/>
    </w:rPr>
  </w:style>
  <w:style w:type="paragraph" w:styleId="affff5">
    <w:name w:val="Block Text"/>
    <w:basedOn w:val="a5"/>
    <w:rsid w:val="00C11FE0"/>
    <w:pPr>
      <w:spacing w:after="0" w:line="360" w:lineRule="auto"/>
      <w:ind w:left="526" w:right="43"/>
    </w:pPr>
    <w:rPr>
      <w:rFonts w:ascii="Times New Roman" w:hAnsi="Times New Roman"/>
      <w:sz w:val="28"/>
      <w:szCs w:val="28"/>
      <w:lang w:eastAsia="ru-RU"/>
    </w:rPr>
  </w:style>
  <w:style w:type="character" w:styleId="affff6">
    <w:name w:val="line number"/>
    <w:rsid w:val="00C11FE0"/>
    <w:rPr>
      <w:sz w:val="18"/>
    </w:rPr>
  </w:style>
  <w:style w:type="paragraph" w:styleId="45">
    <w:name w:val="List 4"/>
    <w:basedOn w:val="affb"/>
    <w:rsid w:val="00C11FE0"/>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b"/>
    <w:rsid w:val="00C11FE0"/>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4"/>
    <w:autoRedefine/>
    <w:rsid w:val="00C11FE0"/>
    <w:pPr>
      <w:numPr>
        <w:numId w:val="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4"/>
    <w:autoRedefine/>
    <w:rsid w:val="00C11FE0"/>
    <w:pPr>
      <w:numPr>
        <w:numId w:val="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4"/>
    <w:autoRedefine/>
    <w:rsid w:val="00C11FE0"/>
    <w:pPr>
      <w:numPr>
        <w:numId w:val="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b"/>
    <w:rsid w:val="00C11FE0"/>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7"/>
    <w:rsid w:val="00C11FE0"/>
    <w:pPr>
      <w:ind w:left="2880"/>
    </w:pPr>
  </w:style>
  <w:style w:type="paragraph" w:styleId="56">
    <w:name w:val="List Continue 5"/>
    <w:basedOn w:val="affff7"/>
    <w:rsid w:val="00C11FE0"/>
    <w:pPr>
      <w:ind w:left="3240"/>
    </w:pPr>
  </w:style>
  <w:style w:type="paragraph" w:styleId="2">
    <w:name w:val="List Number 2"/>
    <w:basedOn w:val="a"/>
    <w:rsid w:val="00C11FE0"/>
    <w:pPr>
      <w:widowControl/>
      <w:numPr>
        <w:numId w:val="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C11FE0"/>
    <w:pPr>
      <w:widowControl/>
      <w:numPr>
        <w:numId w:val="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C11FE0"/>
    <w:pPr>
      <w:widowControl/>
      <w:numPr>
        <w:numId w:val="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C11FE0"/>
    <w:pPr>
      <w:widowControl/>
      <w:numPr>
        <w:numId w:val="10"/>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8"/>
    <w:link w:val="affff9"/>
    <w:rsid w:val="00C11FE0"/>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9">
    <w:name w:val="Шапка Знак"/>
    <w:basedOn w:val="a6"/>
    <w:link w:val="affff8"/>
    <w:rsid w:val="00C11FE0"/>
    <w:rPr>
      <w:rFonts w:ascii="Arial" w:eastAsia="Calibri" w:hAnsi="Arial" w:cs="Times New Roman"/>
      <w:lang w:val="x-none"/>
    </w:rPr>
  </w:style>
  <w:style w:type="paragraph" w:styleId="affffa">
    <w:name w:val="Normal Indent"/>
    <w:basedOn w:val="a5"/>
    <w:rsid w:val="00C11FE0"/>
    <w:pPr>
      <w:spacing w:after="0" w:line="360" w:lineRule="auto"/>
      <w:ind w:left="1440"/>
    </w:pPr>
    <w:rPr>
      <w:rFonts w:ascii="Arial" w:hAnsi="Arial" w:cs="Arial"/>
      <w:spacing w:val="-5"/>
      <w:sz w:val="20"/>
      <w:szCs w:val="20"/>
    </w:rPr>
  </w:style>
  <w:style w:type="paragraph" w:styleId="HTML1">
    <w:name w:val="HTML Address"/>
    <w:basedOn w:val="a5"/>
    <w:link w:val="HTML2"/>
    <w:rsid w:val="00C11FE0"/>
    <w:pPr>
      <w:spacing w:after="0" w:line="360" w:lineRule="auto"/>
      <w:ind w:left="1080"/>
    </w:pPr>
    <w:rPr>
      <w:rFonts w:ascii="Arial" w:hAnsi="Arial"/>
      <w:i/>
      <w:iCs/>
      <w:spacing w:val="-5"/>
      <w:sz w:val="20"/>
      <w:szCs w:val="20"/>
      <w:lang w:val="x-none"/>
    </w:rPr>
  </w:style>
  <w:style w:type="character" w:customStyle="1" w:styleId="HTML2">
    <w:name w:val="Адрес HTML Знак"/>
    <w:basedOn w:val="a6"/>
    <w:link w:val="HTML1"/>
    <w:rsid w:val="00C11FE0"/>
    <w:rPr>
      <w:rFonts w:ascii="Arial" w:eastAsia="Calibri" w:hAnsi="Arial" w:cs="Times New Roman"/>
      <w:i/>
      <w:iCs/>
      <w:spacing w:val="-5"/>
      <w:sz w:val="20"/>
      <w:szCs w:val="20"/>
      <w:lang w:val="x-none"/>
    </w:rPr>
  </w:style>
  <w:style w:type="paragraph" w:styleId="affffb">
    <w:name w:val="envelope address"/>
    <w:basedOn w:val="a5"/>
    <w:rsid w:val="00C11FE0"/>
    <w:pPr>
      <w:framePr w:w="7920" w:h="1980" w:hRule="exact" w:hSpace="180" w:wrap="auto" w:hAnchor="page" w:xAlign="center" w:yAlign="bottom"/>
      <w:spacing w:after="0" w:line="360" w:lineRule="auto"/>
      <w:ind w:left="2880"/>
    </w:pPr>
    <w:rPr>
      <w:rFonts w:ascii="Arial" w:hAnsi="Arial" w:cs="Arial"/>
      <w:spacing w:val="-5"/>
      <w:sz w:val="28"/>
      <w:szCs w:val="28"/>
    </w:rPr>
  </w:style>
  <w:style w:type="character" w:styleId="HTML3">
    <w:name w:val="HTML Acronym"/>
    <w:rsid w:val="00C11FE0"/>
    <w:rPr>
      <w:lang w:val="ru-RU" w:eastAsia="x-none"/>
    </w:rPr>
  </w:style>
  <w:style w:type="paragraph" w:styleId="affffc">
    <w:name w:val="Date"/>
    <w:basedOn w:val="a5"/>
    <w:next w:val="a5"/>
    <w:link w:val="affffd"/>
    <w:rsid w:val="00C11FE0"/>
    <w:pPr>
      <w:spacing w:after="0" w:line="360" w:lineRule="auto"/>
      <w:ind w:left="1080"/>
    </w:pPr>
    <w:rPr>
      <w:rFonts w:ascii="Arial" w:hAnsi="Arial"/>
      <w:spacing w:val="-5"/>
      <w:sz w:val="20"/>
      <w:szCs w:val="20"/>
      <w:lang w:val="x-none"/>
    </w:rPr>
  </w:style>
  <w:style w:type="character" w:customStyle="1" w:styleId="affffd">
    <w:name w:val="Дата Знак"/>
    <w:basedOn w:val="a6"/>
    <w:link w:val="affffc"/>
    <w:rsid w:val="00C11FE0"/>
    <w:rPr>
      <w:rFonts w:ascii="Arial" w:eastAsia="Calibri" w:hAnsi="Arial" w:cs="Times New Roman"/>
      <w:spacing w:val="-5"/>
      <w:sz w:val="20"/>
      <w:szCs w:val="20"/>
      <w:lang w:val="x-none"/>
    </w:rPr>
  </w:style>
  <w:style w:type="paragraph" w:styleId="affffe">
    <w:name w:val="Note Heading"/>
    <w:basedOn w:val="a5"/>
    <w:next w:val="a5"/>
    <w:link w:val="afffff"/>
    <w:rsid w:val="00C11FE0"/>
    <w:pPr>
      <w:spacing w:after="0" w:line="360" w:lineRule="auto"/>
      <w:ind w:left="1080"/>
    </w:pPr>
    <w:rPr>
      <w:rFonts w:ascii="Arial" w:hAnsi="Arial"/>
      <w:spacing w:val="-5"/>
      <w:sz w:val="20"/>
      <w:szCs w:val="20"/>
      <w:lang w:val="x-none"/>
    </w:rPr>
  </w:style>
  <w:style w:type="character" w:customStyle="1" w:styleId="afffff">
    <w:name w:val="Заголовок записки Знак"/>
    <w:basedOn w:val="a6"/>
    <w:link w:val="affffe"/>
    <w:rsid w:val="00C11FE0"/>
    <w:rPr>
      <w:rFonts w:ascii="Arial" w:eastAsia="Calibri" w:hAnsi="Arial" w:cs="Times New Roman"/>
      <w:spacing w:val="-5"/>
      <w:sz w:val="20"/>
      <w:szCs w:val="20"/>
      <w:lang w:val="x-none"/>
    </w:rPr>
  </w:style>
  <w:style w:type="character" w:styleId="HTML4">
    <w:name w:val="HTML Keyboard"/>
    <w:rsid w:val="00C11FE0"/>
    <w:rPr>
      <w:rFonts w:ascii="Courier New" w:hAnsi="Courier New"/>
      <w:sz w:val="20"/>
      <w:lang w:val="ru-RU" w:eastAsia="x-none"/>
    </w:rPr>
  </w:style>
  <w:style w:type="character" w:styleId="HTML5">
    <w:name w:val="HTML Code"/>
    <w:rsid w:val="00C11FE0"/>
    <w:rPr>
      <w:rFonts w:ascii="Courier New" w:hAnsi="Courier New"/>
      <w:sz w:val="20"/>
      <w:lang w:val="ru-RU" w:eastAsia="x-none"/>
    </w:rPr>
  </w:style>
  <w:style w:type="paragraph" w:styleId="afffff0">
    <w:name w:val="Body Text First Indent"/>
    <w:basedOn w:val="af8"/>
    <w:link w:val="afffff1"/>
    <w:rsid w:val="00C11FE0"/>
    <w:pPr>
      <w:spacing w:after="120"/>
      <w:ind w:left="1080" w:firstLine="210"/>
    </w:pPr>
    <w:rPr>
      <w:rFonts w:ascii="Arial" w:eastAsia="Calibri" w:hAnsi="Arial"/>
      <w:spacing w:val="-5"/>
      <w:lang w:eastAsia="en-US"/>
    </w:rPr>
  </w:style>
  <w:style w:type="character" w:customStyle="1" w:styleId="afffff1">
    <w:name w:val="Красная строка Знак"/>
    <w:basedOn w:val="af9"/>
    <w:link w:val="afffff0"/>
    <w:rsid w:val="00C11FE0"/>
    <w:rPr>
      <w:rFonts w:ascii="Arial" w:eastAsia="Calibri" w:hAnsi="Arial" w:cs="Times New Roman"/>
      <w:spacing w:val="-5"/>
      <w:sz w:val="24"/>
      <w:szCs w:val="24"/>
      <w:lang w:val="x-none" w:eastAsia="x-none"/>
    </w:rPr>
  </w:style>
  <w:style w:type="paragraph" w:styleId="2f0">
    <w:name w:val="Body Text First Indent 2"/>
    <w:basedOn w:val="afa"/>
    <w:link w:val="2f1"/>
    <w:rsid w:val="00C11FE0"/>
    <w:pPr>
      <w:spacing w:line="360" w:lineRule="auto"/>
      <w:ind w:firstLine="210"/>
    </w:pPr>
    <w:rPr>
      <w:rFonts w:ascii="Arial" w:eastAsia="Calibri" w:hAnsi="Arial"/>
      <w:spacing w:val="-5"/>
      <w:lang w:eastAsia="en-US"/>
    </w:rPr>
  </w:style>
  <w:style w:type="character" w:customStyle="1" w:styleId="2f1">
    <w:name w:val="Красная строка 2 Знак"/>
    <w:basedOn w:val="afb"/>
    <w:link w:val="2f0"/>
    <w:rsid w:val="00C11FE0"/>
    <w:rPr>
      <w:rFonts w:ascii="Arial" w:eastAsia="Calibri" w:hAnsi="Arial" w:cs="Times New Roman"/>
      <w:spacing w:val="-5"/>
      <w:sz w:val="24"/>
      <w:szCs w:val="24"/>
      <w:lang w:val="x-none" w:eastAsia="x-none"/>
    </w:rPr>
  </w:style>
  <w:style w:type="character" w:styleId="HTML6">
    <w:name w:val="HTML Sample"/>
    <w:rsid w:val="00C11FE0"/>
    <w:rPr>
      <w:rFonts w:ascii="Courier New" w:hAnsi="Courier New"/>
      <w:lang w:val="ru-RU" w:eastAsia="x-none"/>
    </w:rPr>
  </w:style>
  <w:style w:type="paragraph" w:styleId="2f2">
    <w:name w:val="envelope return"/>
    <w:basedOn w:val="a5"/>
    <w:rsid w:val="00C11FE0"/>
    <w:pPr>
      <w:spacing w:after="0" w:line="360" w:lineRule="auto"/>
      <w:ind w:left="1080"/>
    </w:pPr>
    <w:rPr>
      <w:rFonts w:ascii="Arial" w:hAnsi="Arial" w:cs="Arial"/>
      <w:spacing w:val="-5"/>
      <w:sz w:val="20"/>
      <w:szCs w:val="20"/>
    </w:rPr>
  </w:style>
  <w:style w:type="character" w:styleId="HTML7">
    <w:name w:val="HTML Definition"/>
    <w:rsid w:val="00C11FE0"/>
    <w:rPr>
      <w:i/>
      <w:lang w:val="ru-RU" w:eastAsia="x-none"/>
    </w:rPr>
  </w:style>
  <w:style w:type="character" w:styleId="HTML8">
    <w:name w:val="HTML Variable"/>
    <w:rsid w:val="00C11FE0"/>
    <w:rPr>
      <w:i/>
      <w:lang w:val="ru-RU" w:eastAsia="x-none"/>
    </w:rPr>
  </w:style>
  <w:style w:type="character" w:styleId="HTML9">
    <w:name w:val="HTML Typewriter"/>
    <w:rsid w:val="00C11FE0"/>
    <w:rPr>
      <w:rFonts w:ascii="Courier New" w:hAnsi="Courier New"/>
      <w:sz w:val="20"/>
      <w:lang w:val="ru-RU" w:eastAsia="x-none"/>
    </w:rPr>
  </w:style>
  <w:style w:type="paragraph" w:styleId="afffff2">
    <w:name w:val="Signature"/>
    <w:basedOn w:val="a5"/>
    <w:link w:val="afffff3"/>
    <w:rsid w:val="00C11FE0"/>
    <w:pPr>
      <w:spacing w:after="0" w:line="360" w:lineRule="auto"/>
      <w:ind w:left="4252"/>
    </w:pPr>
    <w:rPr>
      <w:rFonts w:ascii="Arial" w:hAnsi="Arial"/>
      <w:spacing w:val="-5"/>
      <w:sz w:val="20"/>
      <w:szCs w:val="20"/>
      <w:lang w:val="x-none"/>
    </w:rPr>
  </w:style>
  <w:style w:type="character" w:customStyle="1" w:styleId="afffff3">
    <w:name w:val="Подпись Знак"/>
    <w:basedOn w:val="a6"/>
    <w:link w:val="afffff2"/>
    <w:rsid w:val="00C11FE0"/>
    <w:rPr>
      <w:rFonts w:ascii="Arial" w:eastAsia="Calibri" w:hAnsi="Arial" w:cs="Times New Roman"/>
      <w:spacing w:val="-5"/>
      <w:sz w:val="20"/>
      <w:szCs w:val="20"/>
      <w:lang w:val="x-none"/>
    </w:rPr>
  </w:style>
  <w:style w:type="paragraph" w:styleId="afffff4">
    <w:name w:val="Salutation"/>
    <w:basedOn w:val="a5"/>
    <w:next w:val="a5"/>
    <w:link w:val="afffff5"/>
    <w:rsid w:val="00C11FE0"/>
    <w:pPr>
      <w:spacing w:after="0" w:line="360" w:lineRule="auto"/>
      <w:ind w:left="1080"/>
    </w:pPr>
    <w:rPr>
      <w:rFonts w:ascii="Arial" w:hAnsi="Arial"/>
      <w:spacing w:val="-5"/>
      <w:sz w:val="20"/>
      <w:szCs w:val="20"/>
      <w:lang w:val="x-none"/>
    </w:rPr>
  </w:style>
  <w:style w:type="character" w:customStyle="1" w:styleId="afffff5">
    <w:name w:val="Приветствие Знак"/>
    <w:basedOn w:val="a6"/>
    <w:link w:val="afffff4"/>
    <w:rsid w:val="00C11FE0"/>
    <w:rPr>
      <w:rFonts w:ascii="Arial" w:eastAsia="Calibri" w:hAnsi="Arial" w:cs="Times New Roman"/>
      <w:spacing w:val="-5"/>
      <w:sz w:val="20"/>
      <w:szCs w:val="20"/>
      <w:lang w:val="x-none"/>
    </w:rPr>
  </w:style>
  <w:style w:type="paragraph" w:styleId="afffff6">
    <w:name w:val="Closing"/>
    <w:basedOn w:val="a5"/>
    <w:link w:val="afffff7"/>
    <w:rsid w:val="00C11FE0"/>
    <w:pPr>
      <w:spacing w:after="0" w:line="360" w:lineRule="auto"/>
      <w:ind w:left="4252"/>
    </w:pPr>
    <w:rPr>
      <w:rFonts w:ascii="Arial" w:hAnsi="Arial"/>
      <w:spacing w:val="-5"/>
      <w:sz w:val="20"/>
      <w:szCs w:val="20"/>
      <w:lang w:val="x-none"/>
    </w:rPr>
  </w:style>
  <w:style w:type="character" w:customStyle="1" w:styleId="afffff7">
    <w:name w:val="Прощание Знак"/>
    <w:basedOn w:val="a6"/>
    <w:link w:val="afffff6"/>
    <w:rsid w:val="00C11FE0"/>
    <w:rPr>
      <w:rFonts w:ascii="Arial" w:eastAsia="Calibri" w:hAnsi="Arial" w:cs="Times New Roman"/>
      <w:spacing w:val="-5"/>
      <w:sz w:val="20"/>
      <w:szCs w:val="20"/>
      <w:lang w:val="x-none"/>
    </w:rPr>
  </w:style>
  <w:style w:type="character" w:styleId="HTMLa">
    <w:name w:val="HTML Cite"/>
    <w:rsid w:val="00C11FE0"/>
    <w:rPr>
      <w:i/>
      <w:lang w:val="ru-RU" w:eastAsia="x-none"/>
    </w:rPr>
  </w:style>
  <w:style w:type="paragraph" w:styleId="afffff8">
    <w:name w:val="E-mail Signature"/>
    <w:basedOn w:val="a5"/>
    <w:link w:val="afffff9"/>
    <w:rsid w:val="00C11FE0"/>
    <w:pPr>
      <w:spacing w:after="0" w:line="360" w:lineRule="auto"/>
      <w:ind w:left="1080"/>
    </w:pPr>
    <w:rPr>
      <w:rFonts w:ascii="Arial" w:hAnsi="Arial"/>
      <w:spacing w:val="-5"/>
      <w:sz w:val="20"/>
      <w:szCs w:val="20"/>
      <w:lang w:val="x-none"/>
    </w:rPr>
  </w:style>
  <w:style w:type="character" w:customStyle="1" w:styleId="afffff9">
    <w:name w:val="Электронная подпись Знак"/>
    <w:basedOn w:val="a6"/>
    <w:link w:val="afffff8"/>
    <w:rsid w:val="00C11FE0"/>
    <w:rPr>
      <w:rFonts w:ascii="Arial" w:eastAsia="Calibri" w:hAnsi="Arial" w:cs="Times New Roman"/>
      <w:spacing w:val="-5"/>
      <w:sz w:val="20"/>
      <w:szCs w:val="20"/>
      <w:lang w:val="x-none"/>
    </w:rPr>
  </w:style>
  <w:style w:type="table" w:styleId="-1">
    <w:name w:val="Table Web 1"/>
    <w:basedOn w:val="a7"/>
    <w:rsid w:val="00C11FE0"/>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C11FE0"/>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C11FE0"/>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7"/>
    <w:rsid w:val="00C11FE0"/>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7"/>
    <w:rsid w:val="00C11FE0"/>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C11FE0"/>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C11FE0"/>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7"/>
    <w:rsid w:val="00C11FE0"/>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11FE0"/>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C11FE0"/>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C11FE0"/>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C11FE0"/>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C11FE0"/>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C11FE0"/>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C11FE0"/>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C11FE0"/>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C11FE0"/>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7"/>
    <w:rsid w:val="00C11FE0"/>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C11FE0"/>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1">
    <w:name w:val="Table Columns 1"/>
    <w:basedOn w:val="a7"/>
    <w:rsid w:val="00C11FE0"/>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C11FE0"/>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C11FE0"/>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C11FE0"/>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C11FE0"/>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C11FE0"/>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C11FE0"/>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C11FE0"/>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11FE0"/>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C11FE0"/>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C11FE0"/>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C11FE0"/>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7"/>
    <w:rsid w:val="00C11F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C11FE0"/>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C11FE0"/>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C11FE0"/>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rsid w:val="00C11FE0"/>
    <w:pPr>
      <w:spacing w:after="0" w:line="360" w:lineRule="auto"/>
      <w:ind w:firstLine="680"/>
    </w:pPr>
    <w:rPr>
      <w:rFonts w:ascii="Times New Roman" w:hAnsi="Times New Roman"/>
      <w:sz w:val="20"/>
      <w:szCs w:val="20"/>
      <w:lang w:val="x-none" w:eastAsia="x-none"/>
    </w:rPr>
  </w:style>
  <w:style w:type="character" w:customStyle="1" w:styleId="affffff">
    <w:name w:val="Текст концевой сноски Знак"/>
    <w:basedOn w:val="a6"/>
    <w:link w:val="afffffe"/>
    <w:rsid w:val="00C11FE0"/>
    <w:rPr>
      <w:rFonts w:ascii="Times New Roman" w:eastAsia="Calibri" w:hAnsi="Times New Roman" w:cs="Times New Roman"/>
      <w:sz w:val="20"/>
      <w:szCs w:val="20"/>
      <w:lang w:val="x-none" w:eastAsia="x-none"/>
    </w:rPr>
  </w:style>
  <w:style w:type="character" w:styleId="affffff0">
    <w:name w:val="endnote reference"/>
    <w:rsid w:val="00C11FE0"/>
    <w:rPr>
      <w:vertAlign w:val="superscript"/>
    </w:rPr>
  </w:style>
  <w:style w:type="table" w:customStyle="1" w:styleId="2-51">
    <w:name w:val="Средняя заливка 2 - Акцент 51"/>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C11FE0"/>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C11FE0"/>
    <w:pPr>
      <w:spacing w:after="0" w:line="360" w:lineRule="auto"/>
      <w:ind w:left="3240" w:firstLine="0"/>
      <w:jc w:val="right"/>
    </w:pPr>
    <w:rPr>
      <w:rFonts w:ascii="Times New Roman" w:hAnsi="Times New Roman"/>
      <w:b/>
      <w:sz w:val="32"/>
      <w:szCs w:val="32"/>
      <w:lang w:eastAsia="ru-RU"/>
    </w:rPr>
  </w:style>
  <w:style w:type="paragraph" w:customStyle="1" w:styleId="affffff2">
    <w:name w:val="ТЕКСТ ГРАД"/>
    <w:basedOn w:val="a5"/>
    <w:link w:val="affffff3"/>
    <w:rsid w:val="00C11FE0"/>
    <w:pPr>
      <w:spacing w:after="0" w:line="360" w:lineRule="auto"/>
    </w:pPr>
    <w:rPr>
      <w:rFonts w:ascii="Times New Roman" w:hAnsi="Times New Roman"/>
      <w:sz w:val="24"/>
      <w:szCs w:val="24"/>
      <w:lang w:val="x-none" w:eastAsia="x-none"/>
    </w:rPr>
  </w:style>
  <w:style w:type="character" w:customStyle="1" w:styleId="affffff3">
    <w:name w:val="ТЕКСТ ГРАД Знак"/>
    <w:link w:val="affffff2"/>
    <w:locked/>
    <w:rsid w:val="00C11FE0"/>
    <w:rPr>
      <w:rFonts w:ascii="Times New Roman" w:eastAsia="Calibri" w:hAnsi="Times New Roman" w:cs="Times New Roman"/>
      <w:sz w:val="24"/>
      <w:szCs w:val="24"/>
      <w:lang w:val="x-none" w:eastAsia="x-none"/>
    </w:rPr>
  </w:style>
  <w:style w:type="paragraph" w:customStyle="1" w:styleId="affffff4">
    <w:name w:val="ООО  «Институт Территориального Планирования"/>
    <w:basedOn w:val="a5"/>
    <w:link w:val="affffff5"/>
    <w:rsid w:val="00C11FE0"/>
    <w:pPr>
      <w:spacing w:after="0" w:line="360" w:lineRule="auto"/>
      <w:ind w:left="709" w:firstLine="0"/>
      <w:jc w:val="right"/>
    </w:pPr>
    <w:rPr>
      <w:rFonts w:ascii="Times New Roman" w:hAnsi="Times New Roman"/>
      <w:sz w:val="24"/>
      <w:szCs w:val="24"/>
      <w:lang w:val="x-none" w:eastAsia="x-none"/>
    </w:rPr>
  </w:style>
  <w:style w:type="character" w:customStyle="1" w:styleId="affffff5">
    <w:name w:val="ООО  «Институт Территориального Планирования Знак"/>
    <w:link w:val="affffff4"/>
    <w:locked/>
    <w:rsid w:val="00C11FE0"/>
    <w:rPr>
      <w:rFonts w:ascii="Times New Roman" w:eastAsia="Calibri" w:hAnsi="Times New Roman" w:cs="Times New Roman"/>
      <w:sz w:val="24"/>
      <w:szCs w:val="24"/>
      <w:lang w:val="x-none" w:eastAsia="x-none"/>
    </w:rPr>
  </w:style>
  <w:style w:type="character" w:customStyle="1" w:styleId="1ff3">
    <w:name w:val="Замещающий текст1"/>
    <w:semiHidden/>
    <w:rsid w:val="00C11FE0"/>
    <w:rPr>
      <w:color w:val="808080"/>
    </w:rPr>
  </w:style>
  <w:style w:type="paragraph" w:customStyle="1" w:styleId="1ff4">
    <w:name w:val="Рецензия1"/>
    <w:hidden/>
    <w:semiHidden/>
    <w:rsid w:val="00C11FE0"/>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C11FE0"/>
    <w:pPr>
      <w:spacing w:after="0" w:line="360" w:lineRule="auto"/>
      <w:ind w:left="3240" w:firstLine="0"/>
      <w:jc w:val="right"/>
    </w:pPr>
    <w:rPr>
      <w:rFonts w:ascii="Times New Roman" w:hAnsi="Times New Roman"/>
      <w:caps/>
      <w:sz w:val="24"/>
      <w:szCs w:val="24"/>
      <w:lang w:eastAsia="ru-RU"/>
    </w:rPr>
  </w:style>
  <w:style w:type="paragraph" w:customStyle="1" w:styleId="S21">
    <w:name w:val="S_Титульный 2"/>
    <w:basedOn w:val="a5"/>
    <w:rsid w:val="00C11FE0"/>
    <w:pPr>
      <w:shd w:val="clear" w:color="auto" w:fill="FFFFFF"/>
      <w:snapToGrid w:val="0"/>
      <w:spacing w:after="0" w:line="240" w:lineRule="auto"/>
      <w:ind w:firstLine="0"/>
      <w:jc w:val="center"/>
    </w:pPr>
    <w:rPr>
      <w:rFonts w:ascii="Times New Roman" w:eastAsia="Times New Roman" w:hAnsi="Times New Roman"/>
      <w:sz w:val="24"/>
      <w:szCs w:val="24"/>
      <w:lang w:eastAsia="ar-SA"/>
    </w:rPr>
  </w:style>
  <w:style w:type="paragraph" w:customStyle="1" w:styleId="S2">
    <w:name w:val="S_Заголовок 2"/>
    <w:basedOn w:val="21"/>
    <w:next w:val="a5"/>
    <w:autoRedefine/>
    <w:rsid w:val="00C11FE0"/>
    <w:pPr>
      <w:keepNext w:val="0"/>
      <w:keepLines w:val="0"/>
      <w:numPr>
        <w:ilvl w:val="1"/>
        <w:numId w:val="1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C11FE0"/>
    <w:pPr>
      <w:keepNext w:val="0"/>
      <w:numPr>
        <w:ilvl w:val="2"/>
        <w:numId w:val="1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C11FE0"/>
    <w:pPr>
      <w:keepNext w:val="0"/>
      <w:widowControl/>
      <w:numPr>
        <w:ilvl w:val="3"/>
        <w:numId w:val="1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C11FE0"/>
    <w:pPr>
      <w:numPr>
        <w:numId w:val="19"/>
      </w:numPr>
      <w:spacing w:after="0" w:line="240" w:lineRule="auto"/>
      <w:jc w:val="center"/>
    </w:pPr>
    <w:rPr>
      <w:rFonts w:ascii="Times New Roman" w:hAnsi="Times New Roman"/>
      <w:b/>
      <w:caps/>
      <w:sz w:val="24"/>
      <w:szCs w:val="24"/>
      <w:lang w:eastAsia="ru-RU"/>
    </w:rPr>
  </w:style>
  <w:style w:type="paragraph" w:customStyle="1" w:styleId="affffff6">
    <w:name w:val="ГРАД Основной текст"/>
    <w:basedOn w:val="a5"/>
    <w:link w:val="affffff7"/>
    <w:autoRedefine/>
    <w:rsid w:val="00C11FE0"/>
    <w:pPr>
      <w:tabs>
        <w:tab w:val="left" w:pos="540"/>
        <w:tab w:val="left" w:pos="1260"/>
        <w:tab w:val="left" w:pos="1620"/>
      </w:tabs>
      <w:spacing w:after="0" w:line="240" w:lineRule="auto"/>
    </w:pPr>
    <w:rPr>
      <w:rFonts w:ascii="Times New Roman" w:eastAsia="Times New Roman" w:hAnsi="Times New Roman"/>
      <w:bCs/>
      <w:spacing w:val="4"/>
      <w:w w:val="109"/>
      <w:sz w:val="24"/>
      <w:szCs w:val="28"/>
      <w:lang w:val="x-none" w:eastAsia="x-none"/>
    </w:rPr>
  </w:style>
  <w:style w:type="character" w:customStyle="1" w:styleId="affffff7">
    <w:name w:val="ГРАД Основной текст Знак Знак"/>
    <w:link w:val="affffff6"/>
    <w:locked/>
    <w:rsid w:val="00C11FE0"/>
    <w:rPr>
      <w:rFonts w:ascii="Times New Roman" w:eastAsia="Times New Roman" w:hAnsi="Times New Roman" w:cs="Times New Roman"/>
      <w:bCs/>
      <w:spacing w:val="4"/>
      <w:w w:val="109"/>
      <w:sz w:val="24"/>
      <w:szCs w:val="28"/>
      <w:lang w:val="x-none" w:eastAsia="x-none"/>
    </w:rPr>
  </w:style>
  <w:style w:type="paragraph" w:customStyle="1" w:styleId="affffff8">
    <w:name w:val="ГРАД Список маркированный"/>
    <w:basedOn w:val="aff4"/>
    <w:autoRedefine/>
    <w:rsid w:val="00C11FE0"/>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C11FE0"/>
    <w:pPr>
      <w:tabs>
        <w:tab w:val="left" w:pos="992"/>
      </w:tabs>
      <w:spacing w:after="0" w:line="360" w:lineRule="auto"/>
    </w:pPr>
    <w:rPr>
      <w:rFonts w:ascii="Times New Roman" w:hAnsi="Times New Roman"/>
      <w:sz w:val="24"/>
      <w:szCs w:val="24"/>
      <w:lang w:val="x-none" w:eastAsia="x-none"/>
    </w:rPr>
  </w:style>
  <w:style w:type="paragraph" w:customStyle="1" w:styleId="ConsPlusCell">
    <w:name w:val="ConsPlusCell"/>
    <w:uiPriority w:val="99"/>
    <w:rsid w:val="00C11FE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C11FE0"/>
    <w:rPr>
      <w:rFonts w:ascii="Courier New" w:eastAsia="Times New Roman" w:hAnsi="Courier New" w:cs="Courier New"/>
      <w:sz w:val="20"/>
      <w:szCs w:val="20"/>
      <w:lang w:eastAsia="ru-RU"/>
    </w:rPr>
  </w:style>
  <w:style w:type="paragraph" w:customStyle="1" w:styleId="S50">
    <w:name w:val="S_Заголовок 5"/>
    <w:basedOn w:val="a5"/>
    <w:autoRedefine/>
    <w:rsid w:val="00C11FE0"/>
    <w:pPr>
      <w:spacing w:after="0"/>
      <w:ind w:left="567" w:firstLine="0"/>
      <w:jc w:val="left"/>
    </w:pPr>
    <w:rPr>
      <w:rFonts w:ascii="Times New Roman" w:hAnsi="Times New Roman"/>
      <w:b/>
      <w:sz w:val="24"/>
      <w:szCs w:val="24"/>
      <w:lang w:eastAsia="ru-RU"/>
    </w:rPr>
  </w:style>
  <w:style w:type="paragraph" w:customStyle="1" w:styleId="affffff9">
    <w:name w:val="_абзац"/>
    <w:basedOn w:val="a5"/>
    <w:link w:val="affffffa"/>
    <w:rsid w:val="00C11FE0"/>
    <w:pPr>
      <w:spacing w:after="0"/>
    </w:pPr>
    <w:rPr>
      <w:rFonts w:ascii="Times New Roman" w:hAnsi="Times New Roman"/>
      <w:sz w:val="24"/>
      <w:szCs w:val="24"/>
      <w:lang w:val="x-none" w:eastAsia="x-none"/>
    </w:rPr>
  </w:style>
  <w:style w:type="character" w:customStyle="1" w:styleId="affffffa">
    <w:name w:val="_абзац Знак"/>
    <w:link w:val="affffff9"/>
    <w:locked/>
    <w:rsid w:val="00C11FE0"/>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C11FE0"/>
    <w:rPr>
      <w:rFonts w:ascii="Arial" w:eastAsia="Times New Roman" w:hAnsi="Arial" w:cs="Arial"/>
      <w:sz w:val="20"/>
      <w:szCs w:val="20"/>
      <w:lang w:eastAsia="ru-RU"/>
    </w:rPr>
  </w:style>
  <w:style w:type="paragraph" w:customStyle="1" w:styleId="s00">
    <w:name w:val="s0"/>
    <w:basedOn w:val="a5"/>
    <w:rsid w:val="00C11FE0"/>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affffffb">
    <w:name w:val="Список нумерованный Знак"/>
    <w:basedOn w:val="a5"/>
    <w:semiHidden/>
    <w:rsid w:val="00C11FE0"/>
    <w:pPr>
      <w:tabs>
        <w:tab w:val="num" w:pos="153"/>
        <w:tab w:val="left" w:pos="1260"/>
      </w:tabs>
      <w:spacing w:after="0" w:line="360" w:lineRule="auto"/>
      <w:ind w:left="153" w:hanging="153"/>
    </w:pPr>
    <w:rPr>
      <w:rFonts w:ascii="Times New Roman" w:hAnsi="Times New Roman"/>
      <w:sz w:val="24"/>
      <w:szCs w:val="24"/>
      <w:lang w:eastAsia="ru-RU"/>
    </w:rPr>
  </w:style>
  <w:style w:type="paragraph" w:styleId="affffffc">
    <w:name w:val="table of figures"/>
    <w:basedOn w:val="a5"/>
    <w:next w:val="a5"/>
    <w:rsid w:val="00C11FE0"/>
    <w:pPr>
      <w:spacing w:after="0" w:line="240" w:lineRule="auto"/>
      <w:ind w:firstLine="0"/>
      <w:jc w:val="left"/>
    </w:pPr>
    <w:rPr>
      <w:rFonts w:ascii="Times New Roman" w:hAnsi="Times New Roman"/>
      <w:sz w:val="24"/>
      <w:szCs w:val="24"/>
      <w:lang w:eastAsia="ru-RU"/>
    </w:rPr>
  </w:style>
  <w:style w:type="paragraph" w:customStyle="1" w:styleId="1ff5">
    <w:name w:val="Список литературы1"/>
    <w:basedOn w:val="a5"/>
    <w:next w:val="a5"/>
    <w:semiHidden/>
    <w:rsid w:val="00C11FE0"/>
    <w:pPr>
      <w:spacing w:after="0" w:line="240" w:lineRule="auto"/>
      <w:ind w:firstLine="0"/>
      <w:jc w:val="left"/>
    </w:pPr>
    <w:rPr>
      <w:rFonts w:ascii="Times New Roman" w:hAnsi="Times New Roman"/>
      <w:sz w:val="24"/>
      <w:szCs w:val="24"/>
      <w:lang w:eastAsia="ru-RU"/>
    </w:rPr>
  </w:style>
  <w:style w:type="paragraph" w:styleId="affffffd">
    <w:name w:val="table of authorities"/>
    <w:basedOn w:val="a5"/>
    <w:next w:val="a5"/>
    <w:rsid w:val="00C11FE0"/>
    <w:pPr>
      <w:spacing w:after="0" w:line="240" w:lineRule="auto"/>
      <w:ind w:left="240" w:hanging="240"/>
      <w:jc w:val="left"/>
    </w:pPr>
    <w:rPr>
      <w:rFonts w:ascii="Times New Roman" w:hAnsi="Times New Roman"/>
      <w:sz w:val="24"/>
      <w:szCs w:val="24"/>
      <w:lang w:eastAsia="ru-RU"/>
    </w:rPr>
  </w:style>
  <w:style w:type="paragraph" w:styleId="affffffe">
    <w:name w:val="macro"/>
    <w:link w:val="afffffff"/>
    <w:rsid w:val="00C11F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
    <w:name w:val="Текст макроса Знак"/>
    <w:basedOn w:val="a6"/>
    <w:link w:val="affffffe"/>
    <w:rsid w:val="00C11FE0"/>
    <w:rPr>
      <w:rFonts w:ascii="Courier New" w:eastAsia="Calibri" w:hAnsi="Courier New" w:cs="Courier New"/>
      <w:sz w:val="20"/>
      <w:szCs w:val="20"/>
      <w:lang w:eastAsia="ru-RU"/>
    </w:rPr>
  </w:style>
  <w:style w:type="paragraph" w:styleId="1ff6">
    <w:name w:val="index 1"/>
    <w:basedOn w:val="a5"/>
    <w:next w:val="a5"/>
    <w:autoRedefine/>
    <w:rsid w:val="00C11FE0"/>
    <w:pPr>
      <w:spacing w:after="0" w:line="240" w:lineRule="auto"/>
      <w:ind w:left="240" w:hanging="240"/>
      <w:jc w:val="left"/>
    </w:pPr>
    <w:rPr>
      <w:rFonts w:ascii="Times New Roman" w:hAnsi="Times New Roman"/>
      <w:sz w:val="24"/>
      <w:szCs w:val="24"/>
      <w:lang w:eastAsia="ru-RU"/>
    </w:rPr>
  </w:style>
  <w:style w:type="paragraph" w:styleId="afffffff0">
    <w:name w:val="index heading"/>
    <w:basedOn w:val="a5"/>
    <w:next w:val="1ff6"/>
    <w:rsid w:val="00C11FE0"/>
    <w:pPr>
      <w:spacing w:after="0" w:line="240" w:lineRule="auto"/>
      <w:ind w:firstLine="0"/>
      <w:jc w:val="left"/>
    </w:pPr>
    <w:rPr>
      <w:rFonts w:ascii="Cambria" w:hAnsi="Cambria"/>
      <w:b/>
      <w:bCs/>
      <w:sz w:val="24"/>
      <w:szCs w:val="24"/>
      <w:lang w:eastAsia="ru-RU"/>
    </w:rPr>
  </w:style>
  <w:style w:type="paragraph" w:styleId="2fa">
    <w:name w:val="index 2"/>
    <w:basedOn w:val="a5"/>
    <w:next w:val="a5"/>
    <w:autoRedefine/>
    <w:rsid w:val="00C11FE0"/>
    <w:pPr>
      <w:spacing w:after="0" w:line="240" w:lineRule="auto"/>
      <w:ind w:left="480" w:hanging="240"/>
      <w:jc w:val="left"/>
    </w:pPr>
    <w:rPr>
      <w:rFonts w:ascii="Times New Roman" w:hAnsi="Times New Roman"/>
      <w:sz w:val="24"/>
      <w:szCs w:val="24"/>
      <w:lang w:eastAsia="ru-RU"/>
    </w:rPr>
  </w:style>
  <w:style w:type="paragraph" w:styleId="3f1">
    <w:name w:val="index 3"/>
    <w:basedOn w:val="a5"/>
    <w:next w:val="a5"/>
    <w:autoRedefine/>
    <w:rsid w:val="00C11FE0"/>
    <w:pPr>
      <w:spacing w:after="0" w:line="240" w:lineRule="auto"/>
      <w:ind w:left="720" w:hanging="240"/>
      <w:jc w:val="left"/>
    </w:pPr>
    <w:rPr>
      <w:rFonts w:ascii="Times New Roman" w:hAnsi="Times New Roman"/>
      <w:sz w:val="24"/>
      <w:szCs w:val="24"/>
      <w:lang w:eastAsia="ru-RU"/>
    </w:rPr>
  </w:style>
  <w:style w:type="paragraph" w:styleId="4a">
    <w:name w:val="index 4"/>
    <w:basedOn w:val="a5"/>
    <w:next w:val="a5"/>
    <w:autoRedefine/>
    <w:rsid w:val="00C11FE0"/>
    <w:pPr>
      <w:spacing w:after="0" w:line="240" w:lineRule="auto"/>
      <w:ind w:left="960" w:hanging="240"/>
      <w:jc w:val="left"/>
    </w:pPr>
    <w:rPr>
      <w:rFonts w:ascii="Times New Roman" w:hAnsi="Times New Roman"/>
      <w:sz w:val="24"/>
      <w:szCs w:val="24"/>
      <w:lang w:eastAsia="ru-RU"/>
    </w:rPr>
  </w:style>
  <w:style w:type="paragraph" w:styleId="59">
    <w:name w:val="index 5"/>
    <w:basedOn w:val="a5"/>
    <w:next w:val="a5"/>
    <w:autoRedefine/>
    <w:rsid w:val="00C11FE0"/>
    <w:pPr>
      <w:spacing w:after="0" w:line="240" w:lineRule="auto"/>
      <w:ind w:left="1200" w:hanging="240"/>
      <w:jc w:val="left"/>
    </w:pPr>
    <w:rPr>
      <w:rFonts w:ascii="Times New Roman" w:hAnsi="Times New Roman"/>
      <w:sz w:val="24"/>
      <w:szCs w:val="24"/>
      <w:lang w:eastAsia="ru-RU"/>
    </w:rPr>
  </w:style>
  <w:style w:type="paragraph" w:styleId="64">
    <w:name w:val="index 6"/>
    <w:basedOn w:val="a5"/>
    <w:next w:val="a5"/>
    <w:autoRedefine/>
    <w:rsid w:val="00C11FE0"/>
    <w:pPr>
      <w:spacing w:after="0" w:line="240" w:lineRule="auto"/>
      <w:ind w:left="1440" w:hanging="240"/>
      <w:jc w:val="left"/>
    </w:pPr>
    <w:rPr>
      <w:rFonts w:ascii="Times New Roman" w:hAnsi="Times New Roman"/>
      <w:sz w:val="24"/>
      <w:szCs w:val="24"/>
      <w:lang w:eastAsia="ru-RU"/>
    </w:rPr>
  </w:style>
  <w:style w:type="paragraph" w:styleId="74">
    <w:name w:val="index 7"/>
    <w:basedOn w:val="a5"/>
    <w:next w:val="a5"/>
    <w:autoRedefine/>
    <w:rsid w:val="00C11FE0"/>
    <w:pPr>
      <w:spacing w:after="0" w:line="240" w:lineRule="auto"/>
      <w:ind w:left="1680" w:hanging="240"/>
      <w:jc w:val="left"/>
    </w:pPr>
    <w:rPr>
      <w:rFonts w:ascii="Times New Roman" w:hAnsi="Times New Roman"/>
      <w:sz w:val="24"/>
      <w:szCs w:val="24"/>
      <w:lang w:eastAsia="ru-RU"/>
    </w:rPr>
  </w:style>
  <w:style w:type="paragraph" w:styleId="84">
    <w:name w:val="index 8"/>
    <w:basedOn w:val="a5"/>
    <w:next w:val="a5"/>
    <w:autoRedefine/>
    <w:rsid w:val="00C11FE0"/>
    <w:pPr>
      <w:spacing w:after="0" w:line="240" w:lineRule="auto"/>
      <w:ind w:left="1920" w:hanging="240"/>
      <w:jc w:val="left"/>
    </w:pPr>
    <w:rPr>
      <w:rFonts w:ascii="Times New Roman" w:hAnsi="Times New Roman"/>
      <w:sz w:val="24"/>
      <w:szCs w:val="24"/>
      <w:lang w:eastAsia="ru-RU"/>
    </w:rPr>
  </w:style>
  <w:style w:type="paragraph" w:styleId="93">
    <w:name w:val="index 9"/>
    <w:basedOn w:val="a5"/>
    <w:next w:val="a5"/>
    <w:autoRedefine/>
    <w:rsid w:val="00C11FE0"/>
    <w:pPr>
      <w:spacing w:after="0" w:line="240" w:lineRule="auto"/>
      <w:ind w:left="2160" w:hanging="240"/>
      <w:jc w:val="left"/>
    </w:pPr>
    <w:rPr>
      <w:rFonts w:ascii="Times New Roman" w:hAnsi="Times New Roman"/>
      <w:sz w:val="24"/>
      <w:szCs w:val="24"/>
      <w:lang w:eastAsia="ru-RU"/>
    </w:rPr>
  </w:style>
  <w:style w:type="character" w:customStyle="1" w:styleId="submenu-table">
    <w:name w:val="submenu-table"/>
    <w:rsid w:val="00C11FE0"/>
  </w:style>
  <w:style w:type="character" w:customStyle="1" w:styleId="ListParagraphChar">
    <w:name w:val="List Paragraph Char"/>
    <w:link w:val="1e"/>
    <w:locked/>
    <w:rsid w:val="00C11FE0"/>
    <w:rPr>
      <w:rFonts w:ascii="Times New Roman" w:eastAsia="Calibri" w:hAnsi="Times New Roman" w:cs="Times New Roman"/>
      <w:sz w:val="24"/>
      <w:szCs w:val="24"/>
      <w:lang w:val="x-none" w:eastAsia="x-none"/>
    </w:rPr>
  </w:style>
  <w:style w:type="character" w:customStyle="1" w:styleId="fts-hit">
    <w:name w:val="fts-hit"/>
    <w:rsid w:val="00C11FE0"/>
  </w:style>
  <w:style w:type="paragraph" w:customStyle="1" w:styleId="11">
    <w:name w:val="Маркированный_1"/>
    <w:basedOn w:val="a5"/>
    <w:semiHidden/>
    <w:rsid w:val="00C11FE0"/>
    <w:pPr>
      <w:numPr>
        <w:ilvl w:val="1"/>
        <w:numId w:val="21"/>
      </w:numPr>
      <w:tabs>
        <w:tab w:val="left" w:pos="900"/>
      </w:tabs>
      <w:spacing w:after="0" w:line="360" w:lineRule="auto"/>
      <w:ind w:firstLine="720"/>
    </w:pPr>
    <w:rPr>
      <w:rFonts w:ascii="Times New Roman" w:eastAsia="Times New Roman" w:hAnsi="Times New Roman"/>
      <w:sz w:val="24"/>
      <w:szCs w:val="24"/>
    </w:rPr>
  </w:style>
  <w:style w:type="paragraph" w:customStyle="1" w:styleId="afffffff1">
    <w:name w:val="Закладка"/>
    <w:basedOn w:val="12"/>
    <w:link w:val="afffffff2"/>
    <w:rsid w:val="00C11FE0"/>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2">
    <w:name w:val="Закладка Знак"/>
    <w:link w:val="afffffff1"/>
    <w:locked/>
    <w:rsid w:val="00C11FE0"/>
    <w:rPr>
      <w:rFonts w:ascii="Times New Roman" w:eastAsia="Calibri" w:hAnsi="Times New Roman" w:cs="Times New Roman"/>
      <w:b/>
      <w:bCs/>
      <w:color w:val="365F91"/>
      <w:kern w:val="32"/>
      <w:sz w:val="24"/>
      <w:szCs w:val="32"/>
      <w:lang w:val="x-none" w:eastAsia="x-none"/>
    </w:rPr>
  </w:style>
  <w:style w:type="paragraph" w:customStyle="1" w:styleId="1ff7">
    <w:name w:val="Абзац списка1"/>
    <w:basedOn w:val="a5"/>
    <w:rsid w:val="00C11FE0"/>
    <w:pPr>
      <w:ind w:left="720" w:firstLine="0"/>
      <w:contextualSpacing/>
      <w:jc w:val="left"/>
    </w:pPr>
    <w:rPr>
      <w:rFonts w:eastAsia="Times New Roman"/>
    </w:rPr>
  </w:style>
  <w:style w:type="paragraph" w:customStyle="1" w:styleId="afffffff3">
    <w:name w:val="Основной"/>
    <w:basedOn w:val="afa"/>
    <w:rsid w:val="00C11FE0"/>
    <w:pPr>
      <w:spacing w:after="0"/>
      <w:ind w:left="0" w:firstLine="680"/>
      <w:jc w:val="both"/>
    </w:pPr>
    <w:rPr>
      <w:rFonts w:eastAsia="Calibri"/>
      <w:sz w:val="28"/>
    </w:rPr>
  </w:style>
  <w:style w:type="paragraph" w:customStyle="1" w:styleId="65">
    <w:name w:val="заголовок 6"/>
    <w:basedOn w:val="a5"/>
    <w:next w:val="a5"/>
    <w:rsid w:val="00C11FE0"/>
    <w:pPr>
      <w:keepNext/>
      <w:autoSpaceDE w:val="0"/>
      <w:autoSpaceDN w:val="0"/>
      <w:spacing w:after="0" w:line="240" w:lineRule="auto"/>
      <w:ind w:firstLine="0"/>
      <w:jc w:val="center"/>
    </w:pPr>
    <w:rPr>
      <w:rFonts w:ascii="Courier New" w:hAnsi="Courier New" w:cs="Courier New"/>
      <w:sz w:val="24"/>
      <w:szCs w:val="24"/>
      <w:lang w:eastAsia="ru-RU"/>
    </w:rPr>
  </w:style>
  <w:style w:type="paragraph" w:customStyle="1" w:styleId="1466">
    <w:name w:val="1466"/>
    <w:basedOn w:val="a5"/>
    <w:rsid w:val="00C11FE0"/>
    <w:pPr>
      <w:autoSpaceDE w:val="0"/>
      <w:autoSpaceDN w:val="0"/>
      <w:spacing w:before="120" w:after="120" w:line="240" w:lineRule="auto"/>
      <w:ind w:firstLine="0"/>
      <w:jc w:val="center"/>
    </w:pPr>
    <w:rPr>
      <w:rFonts w:ascii="Times New Roman" w:hAnsi="Times New Roman"/>
      <w:b/>
      <w:bCs/>
      <w:color w:val="000000"/>
      <w:sz w:val="28"/>
      <w:szCs w:val="28"/>
      <w:lang w:eastAsia="ru-RU"/>
    </w:rPr>
  </w:style>
  <w:style w:type="paragraph" w:customStyle="1" w:styleId="afffffff4">
    <w:name w:val="Табличный_справа"/>
    <w:basedOn w:val="a5"/>
    <w:rsid w:val="00C11FE0"/>
    <w:pPr>
      <w:spacing w:after="0" w:line="240" w:lineRule="auto"/>
      <w:ind w:firstLine="0"/>
      <w:jc w:val="right"/>
    </w:pPr>
    <w:rPr>
      <w:rFonts w:ascii="Times New Roman" w:hAnsi="Times New Roman"/>
      <w:lang w:eastAsia="ru-RU"/>
    </w:rPr>
  </w:style>
  <w:style w:type="paragraph" w:customStyle="1" w:styleId="ConsPlusDocList">
    <w:name w:val="ConsPlusDocList"/>
    <w:rsid w:val="00C11F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C11FE0"/>
    <w:rPr>
      <w:rFonts w:ascii="Times New Roman" w:eastAsia="Calibri" w:hAnsi="Times New Roman" w:cs="Times New Roman"/>
      <w:sz w:val="24"/>
      <w:szCs w:val="24"/>
      <w:lang w:val="x-none" w:eastAsia="x-none"/>
    </w:rPr>
  </w:style>
  <w:style w:type="character" w:customStyle="1" w:styleId="FontStyle20">
    <w:name w:val="Font Style20"/>
    <w:rsid w:val="00C11FE0"/>
    <w:rPr>
      <w:rFonts w:ascii="Times New Roman" w:hAnsi="Times New Roman"/>
      <w:sz w:val="22"/>
    </w:rPr>
  </w:style>
  <w:style w:type="character" w:customStyle="1" w:styleId="afffffff5">
    <w:name w:val="Символ сноски"/>
    <w:rsid w:val="00C11FE0"/>
  </w:style>
  <w:style w:type="paragraph" w:customStyle="1" w:styleId="afffffff6">
    <w:name w:val="Раздел МНГП"/>
    <w:basedOn w:val="12"/>
    <w:rsid w:val="00C11FE0"/>
    <w:pPr>
      <w:pageBreakBefore/>
      <w:jc w:val="center"/>
    </w:pPr>
    <w:rPr>
      <w:rFonts w:ascii="Times New Roman" w:eastAsia="Calibri" w:hAnsi="Times New Roman"/>
      <w:color w:val="auto"/>
      <w:sz w:val="24"/>
    </w:rPr>
  </w:style>
  <w:style w:type="paragraph" w:customStyle="1" w:styleId="afffffff7">
    <w:name w:val="раздел МНГП"/>
    <w:basedOn w:val="12"/>
    <w:rsid w:val="00C11FE0"/>
    <w:pPr>
      <w:pageBreakBefore/>
      <w:jc w:val="center"/>
    </w:pPr>
    <w:rPr>
      <w:rFonts w:ascii="Times New Roman" w:eastAsia="Calibri" w:hAnsi="Times New Roman"/>
      <w:color w:val="000000"/>
      <w:sz w:val="24"/>
    </w:rPr>
  </w:style>
  <w:style w:type="paragraph" w:customStyle="1" w:styleId="a3">
    <w:name w:val="глава МНГП"/>
    <w:basedOn w:val="21"/>
    <w:rsid w:val="00C11FE0"/>
    <w:pPr>
      <w:numPr>
        <w:ilvl w:val="1"/>
        <w:numId w:val="2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C11FE0"/>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66">
    <w:name w:val="xl66"/>
    <w:basedOn w:val="a5"/>
    <w:rsid w:val="00C11FE0"/>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67">
    <w:name w:val="xl67"/>
    <w:basedOn w:val="a5"/>
    <w:rsid w:val="00C11FE0"/>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68">
    <w:name w:val="xl68"/>
    <w:basedOn w:val="a5"/>
    <w:rsid w:val="00C11FE0"/>
    <w:pPr>
      <w:pBdr>
        <w:top w:val="single" w:sz="4" w:space="0" w:color="000000"/>
        <w:left w:val="single" w:sz="4" w:space="0" w:color="000000"/>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69">
    <w:name w:val="xl69"/>
    <w:basedOn w:val="a5"/>
    <w:rsid w:val="00C11FE0"/>
    <w:pPr>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0">
    <w:name w:val="xl70"/>
    <w:basedOn w:val="a5"/>
    <w:rsid w:val="00C11FE0"/>
    <w:pPr>
      <w:pBdr>
        <w:left w:val="single" w:sz="4" w:space="0" w:color="000000"/>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1">
    <w:name w:val="xl71"/>
    <w:basedOn w:val="a5"/>
    <w:rsid w:val="00C11F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2">
    <w:name w:val="xl72"/>
    <w:basedOn w:val="a5"/>
    <w:rsid w:val="00C11FE0"/>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3">
    <w:name w:val="xl73"/>
    <w:basedOn w:val="a5"/>
    <w:rsid w:val="00C11FE0"/>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4">
    <w:name w:val="xl74"/>
    <w:basedOn w:val="a5"/>
    <w:rsid w:val="00C11FE0"/>
    <w:pPr>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5">
    <w:name w:val="xl75"/>
    <w:basedOn w:val="a5"/>
    <w:rsid w:val="00C11FE0"/>
    <w:pPr>
      <w:pBdr>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6">
    <w:name w:val="xl76"/>
    <w:basedOn w:val="a5"/>
    <w:rsid w:val="00C11FE0"/>
    <w:pP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7">
    <w:name w:val="xl77"/>
    <w:basedOn w:val="a5"/>
    <w:rsid w:val="00C11FE0"/>
    <w:pPr>
      <w:pBdr>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8">
    <w:name w:val="xl78"/>
    <w:basedOn w:val="a5"/>
    <w:rsid w:val="00C11FE0"/>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9">
    <w:name w:val="xl79"/>
    <w:basedOn w:val="a5"/>
    <w:rsid w:val="00C11FE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80">
    <w:name w:val="xl80"/>
    <w:basedOn w:val="a5"/>
    <w:rsid w:val="00C11FE0"/>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2fb">
    <w:name w:val="Стиль2"/>
    <w:basedOn w:val="6"/>
    <w:rsid w:val="00C11FE0"/>
    <w:pPr>
      <w:spacing w:line="276" w:lineRule="auto"/>
      <w:ind w:left="714" w:hanging="357"/>
    </w:pPr>
    <w:rPr>
      <w:sz w:val="24"/>
      <w:szCs w:val="20"/>
    </w:rPr>
  </w:style>
  <w:style w:type="character" w:customStyle="1" w:styleId="ep">
    <w:name w:val="ep"/>
    <w:rsid w:val="00C11FE0"/>
  </w:style>
  <w:style w:type="paragraph" w:customStyle="1" w:styleId="S20">
    <w:name w:val="S_Нумерованный 2"/>
    <w:basedOn w:val="a5"/>
    <w:autoRedefine/>
    <w:rsid w:val="00C11FE0"/>
    <w:pPr>
      <w:numPr>
        <w:numId w:val="23"/>
      </w:numPr>
      <w:tabs>
        <w:tab w:val="left" w:pos="680"/>
      </w:tabs>
      <w:spacing w:after="0" w:line="360" w:lineRule="auto"/>
      <w:ind w:firstLine="0"/>
    </w:pPr>
    <w:rPr>
      <w:rFonts w:ascii="Times New Roman" w:hAnsi="Times New Roman"/>
      <w:sz w:val="24"/>
      <w:szCs w:val="24"/>
      <w:lang w:eastAsia="ru-RU"/>
    </w:rPr>
  </w:style>
  <w:style w:type="table" w:customStyle="1" w:styleId="2-511">
    <w:name w:val="Средняя заливка 2 - Акцент 511"/>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C11FE0"/>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C11FE0"/>
    <w:pPr>
      <w:numPr>
        <w:numId w:val="24"/>
      </w:numPr>
      <w:tabs>
        <w:tab w:val="num" w:pos="360"/>
      </w:tabs>
      <w:ind w:left="1287" w:firstLine="567"/>
    </w:pPr>
    <w:rPr>
      <w:rFonts w:ascii="Times New Roman" w:eastAsia="Calibri" w:hAnsi="Times New Roman"/>
      <w:color w:val="FF0000"/>
      <w:lang w:eastAsia="en-US"/>
    </w:rPr>
  </w:style>
  <w:style w:type="table" w:customStyle="1" w:styleId="TableGridReport11">
    <w:name w:val="Table Grid Report11"/>
    <w:rsid w:val="00C11F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C11FE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C11FE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C11FE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8">
    <w:name w:val="Изысканная таблица1"/>
    <w:rsid w:val="00C11FE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C11FE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C11FE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C11FE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C11FE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C11FE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C11FE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C11FE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C11FE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C11FE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C11FE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C11FE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C11FE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C11FE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9">
    <w:name w:val="Современная таблица1"/>
    <w:rsid w:val="00C11FE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a">
    <w:name w:val="Стандартная таблица1"/>
    <w:rsid w:val="00C11FE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C11FE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C11FE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C11FE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C11FE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C11FE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C11FE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C11FE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C11FE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C11FE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C11FE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C11FE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C11FE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b">
    <w:name w:val="Тема таблицы1"/>
    <w:rsid w:val="00C11F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C11FE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C11FE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C11FE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C11FE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C11FE0"/>
    <w:pPr>
      <w:numPr>
        <w:numId w:val="20"/>
      </w:numPr>
    </w:pPr>
  </w:style>
  <w:style w:type="numbering" w:customStyle="1" w:styleId="1ai111">
    <w:name w:val="1 / a / i111"/>
    <w:rsid w:val="00C11FE0"/>
    <w:pPr>
      <w:numPr>
        <w:numId w:val="18"/>
      </w:numPr>
    </w:pPr>
  </w:style>
  <w:style w:type="numbering" w:customStyle="1" w:styleId="1111111">
    <w:name w:val="1 / 1.1 / 1.1.11"/>
    <w:rsid w:val="00C11FE0"/>
    <w:pPr>
      <w:numPr>
        <w:numId w:val="17"/>
      </w:numPr>
    </w:pPr>
  </w:style>
  <w:style w:type="character" w:customStyle="1" w:styleId="afffffff8">
    <w:name w:val="Стиль Обычный +"/>
    <w:rsid w:val="00C11FE0"/>
    <w:rPr>
      <w:sz w:val="24"/>
    </w:rPr>
  </w:style>
  <w:style w:type="character" w:customStyle="1" w:styleId="afffffff9">
    <w:name w:val="Гипертекстовая ссылка"/>
    <w:uiPriority w:val="99"/>
    <w:rsid w:val="00C11FE0"/>
    <w:rPr>
      <w:b/>
      <w:bCs/>
      <w:color w:val="106BBE"/>
    </w:rPr>
  </w:style>
  <w:style w:type="paragraph" w:customStyle="1" w:styleId="afffffffa">
    <w:name w:val="Нормальный (таблица)"/>
    <w:basedOn w:val="a5"/>
    <w:next w:val="a5"/>
    <w:uiPriority w:val="99"/>
    <w:rsid w:val="00C11FE0"/>
    <w:pPr>
      <w:widowControl w:val="0"/>
      <w:autoSpaceDE w:val="0"/>
      <w:autoSpaceDN w:val="0"/>
      <w:adjustRightInd w:val="0"/>
      <w:spacing w:after="0" w:line="240" w:lineRule="auto"/>
      <w:ind w:firstLine="0"/>
    </w:pPr>
    <w:rPr>
      <w:rFonts w:ascii="Arial" w:eastAsia="Times New Roman" w:hAnsi="Arial" w:cs="Arial"/>
      <w:sz w:val="24"/>
      <w:szCs w:val="24"/>
      <w:lang w:eastAsia="ru-RU"/>
    </w:rPr>
  </w:style>
  <w:style w:type="paragraph" w:customStyle="1" w:styleId="afffffffb">
    <w:name w:val="Прижатый влево"/>
    <w:basedOn w:val="a5"/>
    <w:next w:val="a5"/>
    <w:uiPriority w:val="99"/>
    <w:rsid w:val="00C11FE0"/>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C11FE0"/>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C11FE0"/>
    <w:pPr>
      <w:shd w:val="clear" w:color="auto" w:fill="FFFFFF"/>
      <w:spacing w:after="0" w:line="317" w:lineRule="exact"/>
      <w:ind w:hanging="1640"/>
      <w:jc w:val="left"/>
    </w:pPr>
    <w:rPr>
      <w:rFonts w:ascii="Times New Roman" w:eastAsia="Times New Roman" w:hAnsi="Times New Roman"/>
      <w:color w:val="000000"/>
      <w:sz w:val="25"/>
      <w:szCs w:val="25"/>
      <w:lang w:val="en-US" w:eastAsia="ru-RU"/>
    </w:rPr>
  </w:style>
  <w:style w:type="paragraph" w:customStyle="1" w:styleId="2fc">
    <w:name w:val="Основной текст2"/>
    <w:basedOn w:val="a5"/>
    <w:rsid w:val="00C11FE0"/>
    <w:pPr>
      <w:shd w:val="clear" w:color="auto" w:fill="FFFFFF"/>
      <w:spacing w:after="0" w:line="322" w:lineRule="exact"/>
      <w:ind w:firstLine="0"/>
    </w:pPr>
    <w:rPr>
      <w:rFonts w:ascii="Times New Roman" w:eastAsia="Times New Roman" w:hAnsi="Times New Roman"/>
      <w:color w:val="000000"/>
      <w:sz w:val="26"/>
      <w:szCs w:val="26"/>
      <w:lang w:val="ru"/>
    </w:rPr>
  </w:style>
  <w:style w:type="character" w:customStyle="1" w:styleId="c1">
    <w:name w:val="c1"/>
    <w:rsid w:val="00C11FE0"/>
    <w:rPr>
      <w:color w:val="0000FF"/>
    </w:rPr>
  </w:style>
  <w:style w:type="paragraph" w:customStyle="1" w:styleId="afffffffc">
    <w:name w:val="Стиль раздел"/>
    <w:next w:val="a5"/>
    <w:qFormat/>
    <w:rsid w:val="00C11FE0"/>
    <w:pPr>
      <w:keepNext/>
      <w:keepLines/>
      <w:spacing w:before="480" w:after="240" w:line="240" w:lineRule="auto"/>
      <w:jc w:val="center"/>
      <w:outlineLvl w:val="0"/>
    </w:pPr>
    <w:rPr>
      <w:rFonts w:ascii="Times New Roman" w:eastAsia="Calibri" w:hAnsi="Times New Roman" w:cs="Times New Roman"/>
      <w:sz w:val="28"/>
      <w:szCs w:val="28"/>
    </w:rPr>
  </w:style>
  <w:style w:type="paragraph" w:styleId="afffffffd">
    <w:name w:val="Normal (Web)"/>
    <w:basedOn w:val="a5"/>
    <w:uiPriority w:val="99"/>
    <w:semiHidden/>
    <w:unhideWhenUsed/>
    <w:rsid w:val="00C11FE0"/>
    <w:pPr>
      <w:spacing w:after="0" w:line="240" w:lineRule="auto"/>
      <w:ind w:firstLine="0"/>
      <w:jc w:val="left"/>
    </w:pPr>
    <w:rPr>
      <w:rFonts w:ascii="Times New Roman" w:eastAsia="Times New Roman" w:hAnsi="Times New Roman"/>
      <w:sz w:val="24"/>
      <w:szCs w:val="24"/>
      <w:lang w:eastAsia="ru-RU"/>
    </w:rPr>
  </w:style>
  <w:style w:type="paragraph" w:styleId="aff">
    <w:name w:val="Title"/>
    <w:basedOn w:val="a5"/>
    <w:next w:val="a5"/>
    <w:link w:val="afffffffe"/>
    <w:uiPriority w:val="10"/>
    <w:qFormat/>
    <w:rsid w:val="00C11FE0"/>
    <w:pPr>
      <w:spacing w:after="0" w:line="240" w:lineRule="auto"/>
      <w:ind w:firstLine="0"/>
      <w:contextualSpacing/>
      <w:jc w:val="left"/>
    </w:pPr>
    <w:rPr>
      <w:rFonts w:asciiTheme="majorHAnsi" w:eastAsiaTheme="majorEastAsia" w:hAnsiTheme="majorHAnsi" w:cstheme="majorBidi"/>
      <w:spacing w:val="-10"/>
      <w:kern w:val="28"/>
      <w:sz w:val="56"/>
      <w:szCs w:val="56"/>
      <w:lang w:eastAsia="ru-RU"/>
    </w:rPr>
  </w:style>
  <w:style w:type="character" w:customStyle="1" w:styleId="afffffffe">
    <w:name w:val="Заголовок Знак"/>
    <w:basedOn w:val="a6"/>
    <w:link w:val="aff"/>
    <w:uiPriority w:val="10"/>
    <w:rsid w:val="00C11FE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4743701ADB5EDA333D70ECBB86D4CBA596C9F8D3A5902AB571A6C66D2C976D1E218EDA66AF5CDD43685705FHB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Лебедев</dc:creator>
  <cp:keywords/>
  <dc:description/>
  <cp:lastModifiedBy>Александр Лебедев</cp:lastModifiedBy>
  <cp:revision>11</cp:revision>
  <dcterms:created xsi:type="dcterms:W3CDTF">2019-09-10T16:56:00Z</dcterms:created>
  <dcterms:modified xsi:type="dcterms:W3CDTF">2019-09-18T08:50:00Z</dcterms:modified>
</cp:coreProperties>
</file>