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D6" w:rsidRPr="00D60DBD" w:rsidRDefault="00573566" w:rsidP="00D60DB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0DBD">
        <w:rPr>
          <w:rFonts w:ascii="Times New Roman" w:hAnsi="Times New Roman" w:cs="Times New Roman"/>
          <w:b/>
          <w:sz w:val="24"/>
          <w:szCs w:val="24"/>
          <w:lang w:val="ru-RU"/>
        </w:rPr>
        <w:t>План мероприятий по взысканию задолженности с контрагентов</w:t>
      </w:r>
      <w:r w:rsidR="00D60D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</w:t>
      </w:r>
      <w:r w:rsidRPr="00D60D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МУП «ЖКХ-сервис»</w:t>
      </w:r>
    </w:p>
    <w:p w:rsidR="00AF0147" w:rsidRDefault="00AF014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F0147" w:rsidRPr="00D60DBD" w:rsidRDefault="00AF0147" w:rsidP="00AF014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0DBD">
        <w:rPr>
          <w:rFonts w:ascii="Times New Roman" w:hAnsi="Times New Roman" w:cs="Times New Roman"/>
          <w:b/>
          <w:sz w:val="24"/>
          <w:szCs w:val="24"/>
          <w:lang w:val="ru-RU"/>
        </w:rPr>
        <w:t>Юридический отдел:</w:t>
      </w:r>
    </w:p>
    <w:p w:rsidR="006F0425" w:rsidRDefault="006F0425" w:rsidP="00573566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4"/>
        <w:tblW w:w="10490" w:type="dxa"/>
        <w:tblInd w:w="-601" w:type="dxa"/>
        <w:tblLook w:val="04A0" w:firstRow="1" w:lastRow="0" w:firstColumn="1" w:lastColumn="0" w:noHBand="0" w:noVBand="1"/>
      </w:tblPr>
      <w:tblGrid>
        <w:gridCol w:w="5671"/>
        <w:gridCol w:w="2409"/>
        <w:gridCol w:w="2410"/>
      </w:tblGrid>
      <w:tr w:rsidR="006F0425" w:rsidTr="00F23DDD">
        <w:tc>
          <w:tcPr>
            <w:tcW w:w="5671" w:type="dxa"/>
          </w:tcPr>
          <w:p w:rsidR="006F0425" w:rsidRDefault="006F0425" w:rsidP="006F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0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</w:t>
            </w:r>
          </w:p>
        </w:tc>
        <w:tc>
          <w:tcPr>
            <w:tcW w:w="4819" w:type="dxa"/>
            <w:gridSpan w:val="2"/>
          </w:tcPr>
          <w:p w:rsidR="006F0425" w:rsidRDefault="006F0425" w:rsidP="006F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0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исполнения</w:t>
            </w:r>
          </w:p>
        </w:tc>
      </w:tr>
      <w:tr w:rsidR="006F0425" w:rsidRPr="00D60DBD" w:rsidTr="00F23DDD">
        <w:tc>
          <w:tcPr>
            <w:tcW w:w="5671" w:type="dxa"/>
          </w:tcPr>
          <w:p w:rsidR="006F0425" w:rsidRDefault="006F0425" w:rsidP="006B2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6F0425" w:rsidRDefault="00FC15F3" w:rsidP="006F0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исполнения</w:t>
            </w:r>
          </w:p>
        </w:tc>
        <w:tc>
          <w:tcPr>
            <w:tcW w:w="2410" w:type="dxa"/>
          </w:tcPr>
          <w:p w:rsidR="006F0425" w:rsidRDefault="00F23DDD" w:rsidP="00F2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причине неисполнения юр. отделом н</w:t>
            </w:r>
            <w:r w:rsidR="00FC15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овый срок</w:t>
            </w:r>
          </w:p>
        </w:tc>
      </w:tr>
      <w:tr w:rsidR="006F0425" w:rsidRPr="00D60DBD" w:rsidTr="00C07067">
        <w:trPr>
          <w:trHeight w:val="2046"/>
        </w:trPr>
        <w:tc>
          <w:tcPr>
            <w:tcW w:w="5671" w:type="dxa"/>
          </w:tcPr>
          <w:p w:rsidR="006F0425" w:rsidRDefault="00C07067" w:rsidP="006F04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6F0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одача исковых заявлений в Арбитражный суд Тверской области на должников – юридических лиц (Товарищества собственников жилья)</w:t>
            </w:r>
          </w:p>
          <w:p w:rsidR="006F0425" w:rsidRDefault="006F0425" w:rsidP="006F04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Отопление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Итомля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Победа, Успенское)</w:t>
            </w:r>
          </w:p>
          <w:p w:rsidR="006F0425" w:rsidRDefault="006F0425" w:rsidP="006F04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Горячее водоснабжение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F23DDD" w:rsidRDefault="006F0425" w:rsidP="006F04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Холодное водоснабжение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6F0425" w:rsidRPr="00C07067" w:rsidRDefault="006F0425" w:rsidP="00C070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Вывоз твердых бытовых отходов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Победа)</w:t>
            </w:r>
          </w:p>
        </w:tc>
        <w:tc>
          <w:tcPr>
            <w:tcW w:w="2409" w:type="dxa"/>
          </w:tcPr>
          <w:p w:rsidR="006F0425" w:rsidRDefault="006F0425" w:rsidP="006B2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 15 января 2019 г.</w:t>
            </w:r>
          </w:p>
          <w:p w:rsidR="006F0425" w:rsidRDefault="006F0425" w:rsidP="006B2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15F3" w:rsidRDefault="00FC15F3" w:rsidP="006B2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0425" w:rsidRDefault="006F0425" w:rsidP="006B2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 23 января 2019 г.</w:t>
            </w:r>
          </w:p>
          <w:p w:rsidR="006F0425" w:rsidRDefault="006F0425" w:rsidP="006B2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 31 января 2019 г.</w:t>
            </w:r>
          </w:p>
          <w:p w:rsidR="006F0425" w:rsidRPr="00C07067" w:rsidRDefault="006F0425" w:rsidP="00C070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 14 февраля 2019 г.</w:t>
            </w:r>
          </w:p>
        </w:tc>
        <w:tc>
          <w:tcPr>
            <w:tcW w:w="2410" w:type="dxa"/>
          </w:tcPr>
          <w:p w:rsidR="006F0425" w:rsidRDefault="00DB42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 20</w:t>
            </w:r>
            <w:r w:rsidR="00F23D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марта 2019</w:t>
            </w:r>
            <w:r w:rsidR="00C07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23D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</w:p>
          <w:p w:rsidR="006F0425" w:rsidRDefault="006F04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0425" w:rsidRDefault="006F04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0425" w:rsidRDefault="00DB42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 20</w:t>
            </w:r>
            <w:r w:rsidR="00F23DDD" w:rsidRPr="00F23D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марта 2019</w:t>
            </w:r>
            <w:r w:rsidR="00C07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23DDD" w:rsidRPr="00F23D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6F0425" w:rsidRDefault="00DB42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 20</w:t>
            </w:r>
            <w:r w:rsidR="00F23DDD" w:rsidRPr="00F23D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марта 2019</w:t>
            </w:r>
            <w:r w:rsidR="00C07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23DDD" w:rsidRPr="00F23D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6F0425" w:rsidRDefault="00DB42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 20</w:t>
            </w:r>
            <w:r w:rsidR="00F23DDD" w:rsidRPr="00F23D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марта 2019</w:t>
            </w:r>
            <w:r w:rsidR="00C07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23DDD" w:rsidRPr="00F23D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6F0425" w:rsidRDefault="006F04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0425" w:rsidRDefault="006F04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0425" w:rsidRDefault="006F0425" w:rsidP="006F04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0425" w:rsidRPr="00C07067" w:rsidTr="00F23DDD">
        <w:tc>
          <w:tcPr>
            <w:tcW w:w="5671" w:type="dxa"/>
          </w:tcPr>
          <w:p w:rsidR="006F0425" w:rsidRDefault="006F0425" w:rsidP="006F04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 претензий должникам – физическим лицам с предупреждением о возможности отключения ряда коммунальных услуг:</w:t>
            </w:r>
          </w:p>
          <w:p w:rsidR="006F0425" w:rsidRDefault="006F0425" w:rsidP="006F04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Итомля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(95 должников)</w:t>
            </w:r>
          </w:p>
          <w:p w:rsidR="006F0425" w:rsidRDefault="006F0425" w:rsidP="006F04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Чертолино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(40 должников)</w:t>
            </w:r>
          </w:p>
          <w:p w:rsidR="006F0425" w:rsidRDefault="006F0425" w:rsidP="006F04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(61 должник)</w:t>
            </w:r>
          </w:p>
        </w:tc>
        <w:tc>
          <w:tcPr>
            <w:tcW w:w="2409" w:type="dxa"/>
          </w:tcPr>
          <w:p w:rsidR="00C07067" w:rsidRDefault="00C07067" w:rsidP="006B2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7067" w:rsidRDefault="00C07067" w:rsidP="006B2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7067" w:rsidRDefault="00C07067" w:rsidP="006B2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0425" w:rsidRDefault="00C07067" w:rsidP="006B2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 31 декабря 2018</w:t>
            </w:r>
            <w:r w:rsidR="006F0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  <w:p w:rsidR="006F0425" w:rsidRDefault="006F0425" w:rsidP="006B2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 20 января 2019 г.</w:t>
            </w:r>
          </w:p>
          <w:p w:rsidR="006F0425" w:rsidRDefault="006F0425" w:rsidP="006B2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 31 января 2019 г.</w:t>
            </w:r>
          </w:p>
        </w:tc>
        <w:tc>
          <w:tcPr>
            <w:tcW w:w="2410" w:type="dxa"/>
          </w:tcPr>
          <w:p w:rsidR="006F0425" w:rsidRDefault="006F04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0425" w:rsidRDefault="006F04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0425" w:rsidRDefault="006F04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0425" w:rsidRDefault="00C070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7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 31 марта 2019 г.</w:t>
            </w:r>
          </w:p>
          <w:p w:rsidR="006F0425" w:rsidRDefault="00C070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7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 31 марта 2019 г.</w:t>
            </w:r>
          </w:p>
          <w:p w:rsidR="006F0425" w:rsidRDefault="00C070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7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 31 марта 2019 г.</w:t>
            </w:r>
          </w:p>
          <w:p w:rsidR="006F0425" w:rsidRDefault="006F0425" w:rsidP="006F04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0425" w:rsidRPr="00D60DBD" w:rsidTr="00F23DDD">
        <w:tc>
          <w:tcPr>
            <w:tcW w:w="5671" w:type="dxa"/>
          </w:tcPr>
          <w:p w:rsidR="006F0425" w:rsidRDefault="006F0425" w:rsidP="006B2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Подача заявлений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Ржевский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городской суд о взыскании задолженности с физических лиц – должников:</w:t>
            </w:r>
          </w:p>
          <w:p w:rsidR="006F0425" w:rsidRDefault="006F0425" w:rsidP="006B2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gridSpan w:val="2"/>
          </w:tcPr>
          <w:p w:rsidR="006F0425" w:rsidRDefault="006F0425" w:rsidP="006B2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 31 марта 2019 г. –</w:t>
            </w:r>
            <w:r w:rsidR="00C07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шт.</w:t>
            </w:r>
          </w:p>
          <w:p w:rsidR="006F0425" w:rsidRDefault="006F0425" w:rsidP="006B2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 30 апреля 2019 г. –</w:t>
            </w:r>
            <w:r w:rsidR="00C07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шт.</w:t>
            </w:r>
          </w:p>
          <w:p w:rsidR="006F0425" w:rsidRDefault="006F0425" w:rsidP="006B2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 31 мая 2019 г. –</w:t>
            </w:r>
            <w:r w:rsidR="00C07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шт. </w:t>
            </w:r>
          </w:p>
          <w:p w:rsidR="006F0425" w:rsidRDefault="006F0425" w:rsidP="006B2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 30 июня 2019 г. –</w:t>
            </w:r>
            <w:r w:rsidR="00C07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шт.</w:t>
            </w:r>
          </w:p>
          <w:p w:rsidR="006F0425" w:rsidRDefault="006F0425" w:rsidP="006B2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 31 июля 2019 г. – 150 шт.</w:t>
            </w:r>
          </w:p>
          <w:p w:rsidR="006F0425" w:rsidRDefault="006F0425" w:rsidP="006B2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 31 августа 2019 г. – 150 шт.</w:t>
            </w:r>
          </w:p>
          <w:p w:rsidR="006F0425" w:rsidRDefault="006F0425" w:rsidP="006B2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 30 сентября 2019 г. – 150 шт.</w:t>
            </w:r>
          </w:p>
          <w:p w:rsidR="006F0425" w:rsidRDefault="006F0425" w:rsidP="006B2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 31 октября 2019 г. – 150 шт.</w:t>
            </w:r>
          </w:p>
          <w:p w:rsidR="006F0425" w:rsidRDefault="006F0425" w:rsidP="006B2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 30 ноября 2019 г. – 150 шт.</w:t>
            </w:r>
          </w:p>
          <w:p w:rsidR="006F0425" w:rsidRDefault="006F0425" w:rsidP="006B2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 31 декабря 2019 г. – 150 шт.</w:t>
            </w:r>
          </w:p>
        </w:tc>
      </w:tr>
      <w:tr w:rsidR="006F0425" w:rsidRPr="00D60DBD" w:rsidTr="00F23DDD">
        <w:tc>
          <w:tcPr>
            <w:tcW w:w="5671" w:type="dxa"/>
          </w:tcPr>
          <w:p w:rsidR="006F0425" w:rsidRDefault="006F0425" w:rsidP="006B2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Подача заявлений о выселении должников из жилых помещений</w:t>
            </w:r>
          </w:p>
        </w:tc>
        <w:tc>
          <w:tcPr>
            <w:tcW w:w="4819" w:type="dxa"/>
            <w:gridSpan w:val="2"/>
          </w:tcPr>
          <w:p w:rsidR="006F0425" w:rsidRDefault="006F0425" w:rsidP="006B2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необходимости в случаях, установленных законодательством</w:t>
            </w:r>
          </w:p>
        </w:tc>
      </w:tr>
      <w:tr w:rsidR="00AB66F1" w:rsidTr="00ED2E70">
        <w:trPr>
          <w:trHeight w:val="858"/>
        </w:trPr>
        <w:tc>
          <w:tcPr>
            <w:tcW w:w="5671" w:type="dxa"/>
          </w:tcPr>
          <w:p w:rsidR="00AB66F1" w:rsidRDefault="00AB66F1" w:rsidP="00ED2E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Подача подготовленных бухгалтерией расчетов</w:t>
            </w:r>
            <w:r w:rsidRPr="00AF0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 физическими и юридическими лицами (с 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ачислением пени) в мировой суд.</w:t>
            </w:r>
          </w:p>
        </w:tc>
        <w:tc>
          <w:tcPr>
            <w:tcW w:w="4819" w:type="dxa"/>
            <w:gridSpan w:val="2"/>
          </w:tcPr>
          <w:p w:rsidR="00AB66F1" w:rsidRDefault="00AB66F1" w:rsidP="00ED2E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еженедельно</w:t>
            </w:r>
          </w:p>
        </w:tc>
      </w:tr>
      <w:tr w:rsidR="00AB66F1" w:rsidTr="00ED2E70">
        <w:tc>
          <w:tcPr>
            <w:tcW w:w="5671" w:type="dxa"/>
          </w:tcPr>
          <w:p w:rsidR="00AB66F1" w:rsidRDefault="00AB66F1" w:rsidP="00ED2E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0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нформировать бухгалтерию о проделанной работе, просуженных суммах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(данные оформить в таблице</w:t>
            </w:r>
          </w:p>
          <w:p w:rsidR="00AB66F1" w:rsidRDefault="00AB66F1" w:rsidP="00ED2E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указанием должника и поступлением платежа)</w:t>
            </w:r>
          </w:p>
        </w:tc>
        <w:tc>
          <w:tcPr>
            <w:tcW w:w="4819" w:type="dxa"/>
            <w:gridSpan w:val="2"/>
          </w:tcPr>
          <w:p w:rsidR="00AB66F1" w:rsidRDefault="00AB66F1" w:rsidP="00ED2E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еженедельно (пятница)</w:t>
            </w:r>
          </w:p>
        </w:tc>
      </w:tr>
      <w:tr w:rsidR="00AB66F1" w:rsidTr="00ED2E70">
        <w:tc>
          <w:tcPr>
            <w:tcW w:w="5671" w:type="dxa"/>
          </w:tcPr>
          <w:p w:rsidR="00AB66F1" w:rsidRDefault="00AB66F1" w:rsidP="00ED2E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Запросы во все ТСЖ по лицевым счетам о наличии</w:t>
            </w:r>
          </w:p>
          <w:p w:rsidR="00AB66F1" w:rsidRDefault="00AB66F1" w:rsidP="00ED2E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задолженности, принятым мерам и результатам (взыскано средств)</w:t>
            </w:r>
          </w:p>
        </w:tc>
        <w:tc>
          <w:tcPr>
            <w:tcW w:w="4819" w:type="dxa"/>
            <w:gridSpan w:val="2"/>
          </w:tcPr>
          <w:p w:rsidR="00AB66F1" w:rsidRDefault="00AB66F1" w:rsidP="00ED2E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20 марта 2019 г. </w:t>
            </w:r>
          </w:p>
        </w:tc>
      </w:tr>
      <w:tr w:rsidR="00AB66F1" w:rsidTr="00ED2E70">
        <w:tc>
          <w:tcPr>
            <w:tcW w:w="5671" w:type="dxa"/>
          </w:tcPr>
          <w:p w:rsidR="00AB66F1" w:rsidRDefault="00AB66F1" w:rsidP="00ED2E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старшему судебному приставу о многочисленных возвратах исполнительных листов по причине невозможности взыскания или установки местонахождения должника, а также информацию о сроках на повторную подачу исполнительного листа</w:t>
            </w:r>
          </w:p>
        </w:tc>
        <w:tc>
          <w:tcPr>
            <w:tcW w:w="4819" w:type="dxa"/>
            <w:gridSpan w:val="2"/>
          </w:tcPr>
          <w:p w:rsidR="00AB66F1" w:rsidRDefault="00AB66F1" w:rsidP="00ED2E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20 марта</w:t>
            </w:r>
          </w:p>
        </w:tc>
      </w:tr>
    </w:tbl>
    <w:p w:rsidR="006F0425" w:rsidRDefault="006F0425" w:rsidP="006F042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F0425" w:rsidRDefault="006F0425" w:rsidP="006F042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07067" w:rsidRPr="00D60DBD" w:rsidRDefault="00C07067" w:rsidP="00C0706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D60DB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Бухгалтерия:</w:t>
      </w:r>
    </w:p>
    <w:p w:rsidR="00C07067" w:rsidRDefault="00C07067" w:rsidP="00C07067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4"/>
        <w:tblW w:w="10490" w:type="dxa"/>
        <w:tblInd w:w="-601" w:type="dxa"/>
        <w:tblLook w:val="04A0" w:firstRow="1" w:lastRow="0" w:firstColumn="1" w:lastColumn="0" w:noHBand="0" w:noVBand="1"/>
      </w:tblPr>
      <w:tblGrid>
        <w:gridCol w:w="5671"/>
        <w:gridCol w:w="4819"/>
      </w:tblGrid>
      <w:tr w:rsidR="00C07067" w:rsidTr="006B22BF">
        <w:tc>
          <w:tcPr>
            <w:tcW w:w="5671" w:type="dxa"/>
          </w:tcPr>
          <w:p w:rsidR="00C07067" w:rsidRDefault="00C07067" w:rsidP="006B2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0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</w:t>
            </w:r>
          </w:p>
        </w:tc>
        <w:tc>
          <w:tcPr>
            <w:tcW w:w="4819" w:type="dxa"/>
          </w:tcPr>
          <w:p w:rsidR="00C07067" w:rsidRDefault="00C07067" w:rsidP="006B2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0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исполнения</w:t>
            </w:r>
          </w:p>
        </w:tc>
      </w:tr>
      <w:tr w:rsidR="00C07067" w:rsidTr="00097024">
        <w:trPr>
          <w:trHeight w:val="710"/>
        </w:trPr>
        <w:tc>
          <w:tcPr>
            <w:tcW w:w="5671" w:type="dxa"/>
          </w:tcPr>
          <w:p w:rsidR="00097024" w:rsidRDefault="00097024" w:rsidP="006B2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Расчеты для юристов, при наличии справок;</w:t>
            </w:r>
          </w:p>
          <w:p w:rsidR="00C07067" w:rsidRPr="00097024" w:rsidRDefault="00097024" w:rsidP="000970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Лобунец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 М.  – пять расчетов</w:t>
            </w:r>
          </w:p>
        </w:tc>
        <w:tc>
          <w:tcPr>
            <w:tcW w:w="4819" w:type="dxa"/>
          </w:tcPr>
          <w:p w:rsidR="00C07067" w:rsidRDefault="00097024" w:rsidP="006B2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</w:t>
            </w:r>
            <w:r w:rsidR="00C07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</w:p>
        </w:tc>
      </w:tr>
      <w:tr w:rsidR="00C07067" w:rsidTr="006B22BF">
        <w:tc>
          <w:tcPr>
            <w:tcW w:w="5671" w:type="dxa"/>
          </w:tcPr>
          <w:p w:rsidR="00097024" w:rsidRPr="00097024" w:rsidRDefault="00097024" w:rsidP="000970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Расчеты для юристов, при наличии справок;</w:t>
            </w:r>
          </w:p>
          <w:p w:rsidR="00C07067" w:rsidRDefault="00097024" w:rsidP="000970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Никитина А. Н.  – пять расчетов</w:t>
            </w:r>
          </w:p>
        </w:tc>
        <w:tc>
          <w:tcPr>
            <w:tcW w:w="4819" w:type="dxa"/>
          </w:tcPr>
          <w:p w:rsidR="00C07067" w:rsidRDefault="00C07067" w:rsidP="006B2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097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жедневно</w:t>
            </w:r>
          </w:p>
        </w:tc>
      </w:tr>
      <w:tr w:rsidR="00097024" w:rsidTr="006B22BF">
        <w:tc>
          <w:tcPr>
            <w:tcW w:w="5671" w:type="dxa"/>
          </w:tcPr>
          <w:p w:rsidR="00097024" w:rsidRPr="00097024" w:rsidRDefault="00097024" w:rsidP="006B2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Расчеты для юристов, при наличии справок;</w:t>
            </w:r>
          </w:p>
          <w:p w:rsidR="00097024" w:rsidRDefault="00097024" w:rsidP="006B2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Пономарева Т. Ю.  – пять расчетов</w:t>
            </w:r>
          </w:p>
        </w:tc>
        <w:tc>
          <w:tcPr>
            <w:tcW w:w="4819" w:type="dxa"/>
          </w:tcPr>
          <w:p w:rsidR="00097024" w:rsidRDefault="00097024" w:rsidP="006B2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</w:t>
            </w:r>
          </w:p>
        </w:tc>
      </w:tr>
      <w:tr w:rsidR="00097024" w:rsidTr="006B22BF">
        <w:tc>
          <w:tcPr>
            <w:tcW w:w="5671" w:type="dxa"/>
          </w:tcPr>
          <w:p w:rsidR="00097024" w:rsidRPr="00097024" w:rsidRDefault="00097024" w:rsidP="000970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Расчеты для юристов, при наличии справок;</w:t>
            </w:r>
          </w:p>
          <w:p w:rsidR="00097024" w:rsidRDefault="00097024" w:rsidP="000970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Андреева С. В.  – пять расчетов</w:t>
            </w:r>
          </w:p>
        </w:tc>
        <w:tc>
          <w:tcPr>
            <w:tcW w:w="4819" w:type="dxa"/>
          </w:tcPr>
          <w:p w:rsidR="00097024" w:rsidRDefault="00097024" w:rsidP="006B2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</w:t>
            </w:r>
          </w:p>
        </w:tc>
      </w:tr>
      <w:tr w:rsidR="00097024" w:rsidTr="006B22BF">
        <w:tc>
          <w:tcPr>
            <w:tcW w:w="5671" w:type="dxa"/>
          </w:tcPr>
          <w:p w:rsidR="00097024" w:rsidRPr="00097024" w:rsidRDefault="00097024" w:rsidP="000970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Расчеты для юристов, при наличии справок;</w:t>
            </w:r>
          </w:p>
          <w:p w:rsidR="00097024" w:rsidRDefault="00097024" w:rsidP="000970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Александрова В. А.  – пять расчетов</w:t>
            </w:r>
          </w:p>
        </w:tc>
        <w:tc>
          <w:tcPr>
            <w:tcW w:w="4819" w:type="dxa"/>
          </w:tcPr>
          <w:p w:rsidR="00097024" w:rsidRDefault="00097024" w:rsidP="006B2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</w:t>
            </w:r>
          </w:p>
        </w:tc>
      </w:tr>
      <w:tr w:rsidR="00097024" w:rsidTr="006B22BF">
        <w:tc>
          <w:tcPr>
            <w:tcW w:w="5671" w:type="dxa"/>
          </w:tcPr>
          <w:p w:rsidR="00097024" w:rsidRDefault="00DB42D9" w:rsidP="006B2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Оповещать юридические лица о просроченной</w:t>
            </w:r>
            <w:r w:rsidR="00097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задолженности посредством телефон</w:t>
            </w:r>
            <w:r w:rsidR="00AB6B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097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ой связи </w:t>
            </w:r>
          </w:p>
          <w:p w:rsidR="00097024" w:rsidRDefault="00097024" w:rsidP="006B2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Лобунец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 М., Андреева. С. В.</w:t>
            </w:r>
          </w:p>
        </w:tc>
        <w:tc>
          <w:tcPr>
            <w:tcW w:w="4819" w:type="dxa"/>
          </w:tcPr>
          <w:p w:rsidR="00097024" w:rsidRDefault="00097024" w:rsidP="006B2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</w:t>
            </w:r>
          </w:p>
        </w:tc>
      </w:tr>
      <w:tr w:rsidR="00097024" w:rsidTr="006B22BF">
        <w:tc>
          <w:tcPr>
            <w:tcW w:w="5671" w:type="dxa"/>
          </w:tcPr>
          <w:p w:rsidR="00097024" w:rsidRDefault="00DB42D9" w:rsidP="006B2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Запрос справок в сельские поселения</w:t>
            </w:r>
            <w:r w:rsidR="00AB6B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должников</w:t>
            </w:r>
          </w:p>
          <w:p w:rsidR="00AB6B59" w:rsidRDefault="00AB6B59" w:rsidP="006B2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Александрова В. А., Бугель Н. Л.</w:t>
            </w:r>
          </w:p>
        </w:tc>
        <w:tc>
          <w:tcPr>
            <w:tcW w:w="4819" w:type="dxa"/>
          </w:tcPr>
          <w:p w:rsidR="00097024" w:rsidRDefault="00AB6B59" w:rsidP="006B2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</w:t>
            </w:r>
          </w:p>
        </w:tc>
      </w:tr>
      <w:tr w:rsidR="00097024" w:rsidTr="006B22BF">
        <w:tc>
          <w:tcPr>
            <w:tcW w:w="5671" w:type="dxa"/>
          </w:tcPr>
          <w:p w:rsidR="00097024" w:rsidRDefault="00AB6B59" w:rsidP="006B2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письменном виде предоставлять информацию</w:t>
            </w:r>
            <w:r w:rsidR="00E74C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поступлении денежных средств по должникам, в отношении которых проведена претензионная, исковая и т.д. работа по взысканию</w:t>
            </w:r>
          </w:p>
          <w:p w:rsidR="00E74CDD" w:rsidRDefault="00E74CDD" w:rsidP="006B2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Александрова В. А., Андреева С. В., Бугель Н. Л.</w:t>
            </w:r>
          </w:p>
        </w:tc>
        <w:tc>
          <w:tcPr>
            <w:tcW w:w="4819" w:type="dxa"/>
          </w:tcPr>
          <w:p w:rsidR="00097024" w:rsidRDefault="00AB6B59" w:rsidP="006B2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3 дня</w:t>
            </w:r>
          </w:p>
        </w:tc>
      </w:tr>
      <w:tr w:rsidR="00097024" w:rsidTr="006B22BF">
        <w:tc>
          <w:tcPr>
            <w:tcW w:w="5671" w:type="dxa"/>
          </w:tcPr>
          <w:p w:rsidR="00097024" w:rsidRDefault="00AB6B59" w:rsidP="006B2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Переход на сбор средств и доставку квитанций через Почту России</w:t>
            </w:r>
          </w:p>
        </w:tc>
        <w:tc>
          <w:tcPr>
            <w:tcW w:w="4819" w:type="dxa"/>
          </w:tcPr>
          <w:p w:rsidR="00097024" w:rsidRDefault="00AB6B59" w:rsidP="006B2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B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 15 апреля 2019 г.</w:t>
            </w:r>
          </w:p>
        </w:tc>
      </w:tr>
      <w:tr w:rsidR="00097024" w:rsidRPr="00D60DBD" w:rsidTr="006B22BF">
        <w:tc>
          <w:tcPr>
            <w:tcW w:w="5671" w:type="dxa"/>
          </w:tcPr>
          <w:p w:rsidR="00097024" w:rsidRDefault="00AB6B59" w:rsidP="006B2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Переход на прямое заключение договоров (по </w:t>
            </w:r>
            <w:r w:rsidR="00DB42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согласованию с ТСЖ-выборочно, по физ. лицам, злостным неплательщикам</w:t>
            </w:r>
            <w:r w:rsidR="00E74C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819" w:type="dxa"/>
          </w:tcPr>
          <w:p w:rsidR="00097024" w:rsidRDefault="00097024" w:rsidP="006B2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7024" w:rsidRPr="00D60DBD" w:rsidTr="006B22BF">
        <w:tc>
          <w:tcPr>
            <w:tcW w:w="5671" w:type="dxa"/>
          </w:tcPr>
          <w:p w:rsidR="00097024" w:rsidRDefault="00E74CDD" w:rsidP="006B2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Заключение договора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Коллекторским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агентством по злостным неплательщикам, по которым МУП приняты все ме</w:t>
            </w:r>
            <w:r w:rsidR="00B841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 взыскания, но результатов нет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 оплатой в размере 25 % от взысканных средств.</w:t>
            </w:r>
          </w:p>
        </w:tc>
        <w:tc>
          <w:tcPr>
            <w:tcW w:w="4819" w:type="dxa"/>
          </w:tcPr>
          <w:p w:rsidR="00097024" w:rsidRDefault="00097024" w:rsidP="006B2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7024" w:rsidRPr="00D60DBD" w:rsidTr="006B22BF">
        <w:tc>
          <w:tcPr>
            <w:tcW w:w="5671" w:type="dxa"/>
          </w:tcPr>
          <w:p w:rsidR="00097024" w:rsidRDefault="00097024" w:rsidP="006B2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097024" w:rsidRDefault="00097024" w:rsidP="006B2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60DBD" w:rsidRDefault="00D60DBD" w:rsidP="00C07C3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F0425" w:rsidRPr="00D60DBD" w:rsidRDefault="00D60DBD" w:rsidP="00C07C3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0DBD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тдел</w:t>
      </w:r>
      <w:r w:rsidR="00C07C3A" w:rsidRPr="00D60D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недвижимости:</w:t>
      </w:r>
    </w:p>
    <w:p w:rsidR="00C07C3A" w:rsidRDefault="00C07C3A" w:rsidP="00C07C3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07C3A" w:rsidRDefault="00C07C3A" w:rsidP="00C07C3A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4"/>
        <w:tblW w:w="10490" w:type="dxa"/>
        <w:tblInd w:w="-601" w:type="dxa"/>
        <w:tblLook w:val="04A0" w:firstRow="1" w:lastRow="0" w:firstColumn="1" w:lastColumn="0" w:noHBand="0" w:noVBand="1"/>
      </w:tblPr>
      <w:tblGrid>
        <w:gridCol w:w="5671"/>
        <w:gridCol w:w="4819"/>
      </w:tblGrid>
      <w:tr w:rsidR="00C07C3A" w:rsidTr="00F01D0A">
        <w:tc>
          <w:tcPr>
            <w:tcW w:w="5671" w:type="dxa"/>
          </w:tcPr>
          <w:p w:rsidR="00C07C3A" w:rsidRDefault="00C07C3A" w:rsidP="00F01D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0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</w:t>
            </w:r>
          </w:p>
        </w:tc>
        <w:tc>
          <w:tcPr>
            <w:tcW w:w="4819" w:type="dxa"/>
          </w:tcPr>
          <w:p w:rsidR="00C07C3A" w:rsidRDefault="00C07C3A" w:rsidP="00F01D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0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исполнения</w:t>
            </w:r>
          </w:p>
        </w:tc>
      </w:tr>
      <w:tr w:rsidR="00C07C3A" w:rsidTr="00F01D0A">
        <w:trPr>
          <w:trHeight w:val="710"/>
        </w:trPr>
        <w:tc>
          <w:tcPr>
            <w:tcW w:w="5671" w:type="dxa"/>
          </w:tcPr>
          <w:p w:rsidR="00C07C3A" w:rsidRPr="00097024" w:rsidRDefault="00C07C3A" w:rsidP="00F01D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Предоставить информацию о просуженных физических лицах, проживающих в муниципальном жилье с указанием сумм к взысканию</w:t>
            </w:r>
          </w:p>
        </w:tc>
        <w:tc>
          <w:tcPr>
            <w:tcW w:w="4819" w:type="dxa"/>
          </w:tcPr>
          <w:p w:rsidR="00C07C3A" w:rsidRDefault="00C07C3A" w:rsidP="00F01D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-до 20 марта 2019 г.</w:t>
            </w:r>
          </w:p>
        </w:tc>
      </w:tr>
      <w:tr w:rsidR="00C07C3A" w:rsidTr="00F01D0A">
        <w:tc>
          <w:tcPr>
            <w:tcW w:w="5671" w:type="dxa"/>
          </w:tcPr>
          <w:p w:rsidR="00C07C3A" w:rsidRDefault="00C07C3A" w:rsidP="00F01D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 о результатах взыскания задолженности</w:t>
            </w:r>
          </w:p>
        </w:tc>
        <w:tc>
          <w:tcPr>
            <w:tcW w:w="4819" w:type="dxa"/>
          </w:tcPr>
          <w:p w:rsidR="00C07C3A" w:rsidRDefault="00C07C3A" w:rsidP="00F01D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 20 марта 2019 г.</w:t>
            </w:r>
          </w:p>
        </w:tc>
      </w:tr>
      <w:tr w:rsidR="00DB42D9" w:rsidTr="00ED2E70">
        <w:tc>
          <w:tcPr>
            <w:tcW w:w="5671" w:type="dxa"/>
          </w:tcPr>
          <w:p w:rsidR="00DB42D9" w:rsidRDefault="00DB42D9" w:rsidP="00ED2E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меры по должникам, проживающим в муниципальном жилье</w:t>
            </w:r>
          </w:p>
        </w:tc>
        <w:tc>
          <w:tcPr>
            <w:tcW w:w="4819" w:type="dxa"/>
          </w:tcPr>
          <w:p w:rsidR="00DB42D9" w:rsidRDefault="00DB42D9" w:rsidP="00ED2E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ежемесячно</w:t>
            </w:r>
          </w:p>
        </w:tc>
      </w:tr>
    </w:tbl>
    <w:p w:rsidR="00DB42D9" w:rsidRDefault="00DB42D9" w:rsidP="00DB42D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B42D9" w:rsidRDefault="00DB42D9" w:rsidP="00DB42D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07C3A" w:rsidRDefault="00DB42D9" w:rsidP="00DB42D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зам. по экономике и</w:t>
      </w:r>
    </w:p>
    <w:p w:rsidR="00DB42D9" w:rsidRPr="00DB42D9" w:rsidRDefault="00DB42D9" w:rsidP="00DB42D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финансам                                                                                                          М. Л. Румянцева</w:t>
      </w:r>
    </w:p>
    <w:sectPr w:rsidR="00DB42D9" w:rsidRPr="00DB42D9" w:rsidSect="00C0706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6AC" w:rsidRDefault="00AA16AC" w:rsidP="00B841F7">
      <w:r>
        <w:separator/>
      </w:r>
    </w:p>
  </w:endnote>
  <w:endnote w:type="continuationSeparator" w:id="0">
    <w:p w:rsidR="00AA16AC" w:rsidRDefault="00AA16AC" w:rsidP="00B8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6AC" w:rsidRDefault="00AA16AC" w:rsidP="00B841F7">
      <w:r>
        <w:separator/>
      </w:r>
    </w:p>
  </w:footnote>
  <w:footnote w:type="continuationSeparator" w:id="0">
    <w:p w:rsidR="00AA16AC" w:rsidRDefault="00AA16AC" w:rsidP="00B84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3764"/>
    <w:multiLevelType w:val="hybridMultilevel"/>
    <w:tmpl w:val="DE585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566"/>
    <w:rsid w:val="000129F3"/>
    <w:rsid w:val="000771CF"/>
    <w:rsid w:val="00097024"/>
    <w:rsid w:val="0018265D"/>
    <w:rsid w:val="001F61B9"/>
    <w:rsid w:val="002A142C"/>
    <w:rsid w:val="003D5EC1"/>
    <w:rsid w:val="0041009B"/>
    <w:rsid w:val="00414531"/>
    <w:rsid w:val="00476D82"/>
    <w:rsid w:val="004946DB"/>
    <w:rsid w:val="004C2DD6"/>
    <w:rsid w:val="00573566"/>
    <w:rsid w:val="005E46B1"/>
    <w:rsid w:val="0065558C"/>
    <w:rsid w:val="006833B9"/>
    <w:rsid w:val="006A094C"/>
    <w:rsid w:val="006F0425"/>
    <w:rsid w:val="00732924"/>
    <w:rsid w:val="007D3A9D"/>
    <w:rsid w:val="007D5213"/>
    <w:rsid w:val="008470EE"/>
    <w:rsid w:val="00885249"/>
    <w:rsid w:val="009155B0"/>
    <w:rsid w:val="00975641"/>
    <w:rsid w:val="00A5705F"/>
    <w:rsid w:val="00AA16AC"/>
    <w:rsid w:val="00AB66F1"/>
    <w:rsid w:val="00AB6B59"/>
    <w:rsid w:val="00AE7552"/>
    <w:rsid w:val="00AF0147"/>
    <w:rsid w:val="00B16562"/>
    <w:rsid w:val="00B31BCA"/>
    <w:rsid w:val="00B4319F"/>
    <w:rsid w:val="00B841F7"/>
    <w:rsid w:val="00C07067"/>
    <w:rsid w:val="00C07C3A"/>
    <w:rsid w:val="00C753A7"/>
    <w:rsid w:val="00D60DBD"/>
    <w:rsid w:val="00D63599"/>
    <w:rsid w:val="00DB42D9"/>
    <w:rsid w:val="00DF64DF"/>
    <w:rsid w:val="00E74CDD"/>
    <w:rsid w:val="00EA7312"/>
    <w:rsid w:val="00F23DDD"/>
    <w:rsid w:val="00F53B09"/>
    <w:rsid w:val="00FC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67"/>
  </w:style>
  <w:style w:type="paragraph" w:styleId="1">
    <w:name w:val="heading 1"/>
    <w:basedOn w:val="a"/>
    <w:next w:val="a"/>
    <w:link w:val="10"/>
    <w:uiPriority w:val="9"/>
    <w:qFormat/>
    <w:rsid w:val="000129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9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29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29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29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29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29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29F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29F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129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29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129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129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129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129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129F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129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29F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29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129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129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29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129F3"/>
    <w:rPr>
      <w:b/>
      <w:bCs/>
    </w:rPr>
  </w:style>
  <w:style w:type="character" w:styleId="a9">
    <w:name w:val="Emphasis"/>
    <w:basedOn w:val="a0"/>
    <w:uiPriority w:val="20"/>
    <w:qFormat/>
    <w:rsid w:val="000129F3"/>
    <w:rPr>
      <w:i/>
      <w:iCs/>
    </w:rPr>
  </w:style>
  <w:style w:type="paragraph" w:styleId="aa">
    <w:name w:val="No Spacing"/>
    <w:uiPriority w:val="1"/>
    <w:qFormat/>
    <w:rsid w:val="000129F3"/>
  </w:style>
  <w:style w:type="paragraph" w:styleId="ab">
    <w:name w:val="List Paragraph"/>
    <w:basedOn w:val="a"/>
    <w:uiPriority w:val="34"/>
    <w:qFormat/>
    <w:rsid w:val="000129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29F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129F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129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129F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129F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129F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129F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129F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129F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129F3"/>
    <w:pPr>
      <w:outlineLvl w:val="9"/>
    </w:pPr>
  </w:style>
  <w:style w:type="table" w:styleId="af4">
    <w:name w:val="Table Grid"/>
    <w:basedOn w:val="a1"/>
    <w:uiPriority w:val="59"/>
    <w:rsid w:val="00573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D521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D5213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B841F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B841F7"/>
  </w:style>
  <w:style w:type="paragraph" w:styleId="af9">
    <w:name w:val="footer"/>
    <w:basedOn w:val="a"/>
    <w:link w:val="afa"/>
    <w:uiPriority w:val="99"/>
    <w:unhideWhenUsed/>
    <w:rsid w:val="00B841F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B84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comp1</cp:lastModifiedBy>
  <cp:revision>7</cp:revision>
  <cp:lastPrinted>2019-03-15T06:28:00Z</cp:lastPrinted>
  <dcterms:created xsi:type="dcterms:W3CDTF">2019-03-14T08:27:00Z</dcterms:created>
  <dcterms:modified xsi:type="dcterms:W3CDTF">2019-03-15T06:31:00Z</dcterms:modified>
</cp:coreProperties>
</file>